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630ADA" w14:textId="77777777" w:rsidR="00DA0C46" w:rsidRDefault="00DA0C46" w:rsidP="00DA0C46">
      <w:pPr>
        <w:jc w:val="both"/>
      </w:pPr>
      <w:r>
        <w:rPr>
          <w:noProof/>
        </w:rPr>
        <mc:AlternateContent>
          <mc:Choice Requires="wpg">
            <w:drawing>
              <wp:anchor distT="0" distB="0" distL="114300" distR="114300" simplePos="0" relativeHeight="251658240" behindDoc="0" locked="0" layoutInCell="1" allowOverlap="1" wp14:anchorId="295AEF47" wp14:editId="209A4997">
                <wp:simplePos x="0" y="0"/>
                <wp:positionH relativeFrom="column">
                  <wp:posOffset>-289887</wp:posOffset>
                </wp:positionH>
                <wp:positionV relativeFrom="paragraph">
                  <wp:posOffset>1959</wp:posOffset>
                </wp:positionV>
                <wp:extent cx="6130617" cy="8953446"/>
                <wp:effectExtent l="0" t="0" r="22860" b="19685"/>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0617" cy="8953446"/>
                          <a:chOff x="1528" y="999"/>
                          <a:chExt cx="9372" cy="14705"/>
                        </a:xfrm>
                      </wpg:grpSpPr>
                      <wps:wsp>
                        <wps:cNvPr id="54" name="Freeform 39"/>
                        <wps:cNvSpPr>
                          <a:spLocks/>
                        </wps:cNvSpPr>
                        <wps:spPr bwMode="auto">
                          <a:xfrm rot="-5400000">
                            <a:off x="1604" y="1670"/>
                            <a:ext cx="882" cy="759"/>
                          </a:xfrm>
                          <a:custGeom>
                            <a:avLst/>
                            <a:gdLst>
                              <a:gd name="T0" fmla="*/ 128 w 519"/>
                              <a:gd name="T1" fmla="*/ 297 h 1133"/>
                              <a:gd name="T2" fmla="*/ 144 w 519"/>
                              <a:gd name="T3" fmla="*/ 316 h 1133"/>
                              <a:gd name="T4" fmla="*/ 136 w 519"/>
                              <a:gd name="T5" fmla="*/ 371 h 1133"/>
                              <a:gd name="T6" fmla="*/ 120 w 519"/>
                              <a:gd name="T7" fmla="*/ 427 h 1133"/>
                              <a:gd name="T8" fmla="*/ 120 w 519"/>
                              <a:gd name="T9" fmla="*/ 520 h 1133"/>
                              <a:gd name="T10" fmla="*/ 128 w 519"/>
                              <a:gd name="T11" fmla="*/ 631 h 1133"/>
                              <a:gd name="T12" fmla="*/ 168 w 519"/>
                              <a:gd name="T13" fmla="*/ 761 h 1133"/>
                              <a:gd name="T14" fmla="*/ 215 w 519"/>
                              <a:gd name="T15" fmla="*/ 836 h 1133"/>
                              <a:gd name="T16" fmla="*/ 271 w 519"/>
                              <a:gd name="T17" fmla="*/ 854 h 1133"/>
                              <a:gd name="T18" fmla="*/ 319 w 519"/>
                              <a:gd name="T19" fmla="*/ 836 h 1133"/>
                              <a:gd name="T20" fmla="*/ 359 w 519"/>
                              <a:gd name="T21" fmla="*/ 761 h 1133"/>
                              <a:gd name="T22" fmla="*/ 431 w 519"/>
                              <a:gd name="T23" fmla="*/ 557 h 1133"/>
                              <a:gd name="T24" fmla="*/ 447 w 519"/>
                              <a:gd name="T25" fmla="*/ 446 h 1133"/>
                              <a:gd name="T26" fmla="*/ 439 w 519"/>
                              <a:gd name="T27" fmla="*/ 390 h 1133"/>
                              <a:gd name="T28" fmla="*/ 431 w 519"/>
                              <a:gd name="T29" fmla="*/ 334 h 1133"/>
                              <a:gd name="T30" fmla="*/ 423 w 519"/>
                              <a:gd name="T31" fmla="*/ 278 h 1133"/>
                              <a:gd name="T32" fmla="*/ 431 w 519"/>
                              <a:gd name="T33" fmla="*/ 241 h 1133"/>
                              <a:gd name="T34" fmla="*/ 447 w 519"/>
                              <a:gd name="T35" fmla="*/ 148 h 1133"/>
                              <a:gd name="T36" fmla="*/ 463 w 519"/>
                              <a:gd name="T37" fmla="*/ 74 h 1133"/>
                              <a:gd name="T38" fmla="*/ 471 w 519"/>
                              <a:gd name="T39" fmla="*/ 37 h 1133"/>
                              <a:gd name="T40" fmla="*/ 479 w 519"/>
                              <a:gd name="T41" fmla="*/ 0 h 1133"/>
                              <a:gd name="T42" fmla="*/ 487 w 519"/>
                              <a:gd name="T43" fmla="*/ 18 h 1133"/>
                              <a:gd name="T44" fmla="*/ 511 w 519"/>
                              <a:gd name="T45" fmla="*/ 111 h 1133"/>
                              <a:gd name="T46" fmla="*/ 519 w 519"/>
                              <a:gd name="T47" fmla="*/ 223 h 1133"/>
                              <a:gd name="T48" fmla="*/ 519 w 519"/>
                              <a:gd name="T49" fmla="*/ 334 h 1133"/>
                              <a:gd name="T50" fmla="*/ 503 w 519"/>
                              <a:gd name="T51" fmla="*/ 446 h 1133"/>
                              <a:gd name="T52" fmla="*/ 455 w 519"/>
                              <a:gd name="T53" fmla="*/ 650 h 1133"/>
                              <a:gd name="T54" fmla="*/ 391 w 519"/>
                              <a:gd name="T55" fmla="*/ 836 h 1133"/>
                              <a:gd name="T56" fmla="*/ 335 w 519"/>
                              <a:gd name="T57" fmla="*/ 966 h 1133"/>
                              <a:gd name="T58" fmla="*/ 279 w 519"/>
                              <a:gd name="T59" fmla="*/ 1040 h 1133"/>
                              <a:gd name="T60" fmla="*/ 231 w 519"/>
                              <a:gd name="T61" fmla="*/ 1096 h 1133"/>
                              <a:gd name="T62" fmla="*/ 183 w 519"/>
                              <a:gd name="T63" fmla="*/ 1133 h 1133"/>
                              <a:gd name="T64" fmla="*/ 144 w 519"/>
                              <a:gd name="T65" fmla="*/ 1133 h 1133"/>
                              <a:gd name="T66" fmla="*/ 104 w 519"/>
                              <a:gd name="T67" fmla="*/ 1096 h 1133"/>
                              <a:gd name="T68" fmla="*/ 40 w 519"/>
                              <a:gd name="T69" fmla="*/ 1003 h 1133"/>
                              <a:gd name="T70" fmla="*/ 8 w 519"/>
                              <a:gd name="T71" fmla="*/ 910 h 1133"/>
                              <a:gd name="T72" fmla="*/ 0 w 519"/>
                              <a:gd name="T73" fmla="*/ 798 h 1133"/>
                              <a:gd name="T74" fmla="*/ 0 w 519"/>
                              <a:gd name="T75" fmla="*/ 687 h 1133"/>
                              <a:gd name="T76" fmla="*/ 8 w 519"/>
                              <a:gd name="T77" fmla="*/ 576 h 1133"/>
                              <a:gd name="T78" fmla="*/ 32 w 519"/>
                              <a:gd name="T79" fmla="*/ 464 h 1133"/>
                              <a:gd name="T80" fmla="*/ 56 w 519"/>
                              <a:gd name="T81" fmla="*/ 390 h 1133"/>
                              <a:gd name="T82" fmla="*/ 88 w 519"/>
                              <a:gd name="T83" fmla="*/ 334 h 1133"/>
                              <a:gd name="T84" fmla="*/ 128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128" y="297"/>
                                </a:moveTo>
                                <a:lnTo>
                                  <a:pt x="144" y="316"/>
                                </a:lnTo>
                                <a:lnTo>
                                  <a:pt x="136" y="371"/>
                                </a:lnTo>
                                <a:lnTo>
                                  <a:pt x="120" y="427"/>
                                </a:lnTo>
                                <a:lnTo>
                                  <a:pt x="120" y="520"/>
                                </a:lnTo>
                                <a:lnTo>
                                  <a:pt x="128" y="631"/>
                                </a:lnTo>
                                <a:lnTo>
                                  <a:pt x="168" y="761"/>
                                </a:lnTo>
                                <a:lnTo>
                                  <a:pt x="215" y="836"/>
                                </a:lnTo>
                                <a:lnTo>
                                  <a:pt x="271" y="854"/>
                                </a:lnTo>
                                <a:lnTo>
                                  <a:pt x="319" y="836"/>
                                </a:lnTo>
                                <a:lnTo>
                                  <a:pt x="359" y="761"/>
                                </a:lnTo>
                                <a:lnTo>
                                  <a:pt x="431" y="557"/>
                                </a:lnTo>
                                <a:lnTo>
                                  <a:pt x="447" y="446"/>
                                </a:lnTo>
                                <a:lnTo>
                                  <a:pt x="439" y="390"/>
                                </a:lnTo>
                                <a:lnTo>
                                  <a:pt x="431" y="334"/>
                                </a:lnTo>
                                <a:lnTo>
                                  <a:pt x="423" y="278"/>
                                </a:lnTo>
                                <a:lnTo>
                                  <a:pt x="431" y="241"/>
                                </a:lnTo>
                                <a:lnTo>
                                  <a:pt x="447" y="148"/>
                                </a:lnTo>
                                <a:lnTo>
                                  <a:pt x="463" y="74"/>
                                </a:lnTo>
                                <a:lnTo>
                                  <a:pt x="471" y="37"/>
                                </a:lnTo>
                                <a:lnTo>
                                  <a:pt x="479" y="0"/>
                                </a:lnTo>
                                <a:lnTo>
                                  <a:pt x="487" y="18"/>
                                </a:lnTo>
                                <a:lnTo>
                                  <a:pt x="511" y="111"/>
                                </a:lnTo>
                                <a:lnTo>
                                  <a:pt x="519" y="223"/>
                                </a:lnTo>
                                <a:lnTo>
                                  <a:pt x="519" y="334"/>
                                </a:lnTo>
                                <a:lnTo>
                                  <a:pt x="503" y="446"/>
                                </a:lnTo>
                                <a:lnTo>
                                  <a:pt x="455" y="650"/>
                                </a:lnTo>
                                <a:lnTo>
                                  <a:pt x="391" y="836"/>
                                </a:lnTo>
                                <a:lnTo>
                                  <a:pt x="335" y="966"/>
                                </a:lnTo>
                                <a:lnTo>
                                  <a:pt x="279" y="1040"/>
                                </a:lnTo>
                                <a:lnTo>
                                  <a:pt x="231" y="1096"/>
                                </a:lnTo>
                                <a:lnTo>
                                  <a:pt x="183" y="1133"/>
                                </a:lnTo>
                                <a:lnTo>
                                  <a:pt x="144" y="1133"/>
                                </a:lnTo>
                                <a:lnTo>
                                  <a:pt x="104" y="1096"/>
                                </a:lnTo>
                                <a:lnTo>
                                  <a:pt x="40" y="1003"/>
                                </a:lnTo>
                                <a:lnTo>
                                  <a:pt x="8" y="910"/>
                                </a:lnTo>
                                <a:lnTo>
                                  <a:pt x="0" y="798"/>
                                </a:lnTo>
                                <a:lnTo>
                                  <a:pt x="0" y="687"/>
                                </a:lnTo>
                                <a:lnTo>
                                  <a:pt x="8" y="576"/>
                                </a:lnTo>
                                <a:lnTo>
                                  <a:pt x="32" y="464"/>
                                </a:lnTo>
                                <a:lnTo>
                                  <a:pt x="56" y="390"/>
                                </a:lnTo>
                                <a:lnTo>
                                  <a:pt x="88" y="334"/>
                                </a:lnTo>
                                <a:lnTo>
                                  <a:pt x="128"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5" name="Freeform 40"/>
                        <wps:cNvSpPr>
                          <a:spLocks/>
                        </wps:cNvSpPr>
                        <wps:spPr bwMode="auto">
                          <a:xfrm rot="-5400000">
                            <a:off x="2110" y="1137"/>
                            <a:ext cx="813" cy="810"/>
                          </a:xfrm>
                          <a:custGeom>
                            <a:avLst/>
                            <a:gdLst>
                              <a:gd name="T0" fmla="*/ 351 w 479"/>
                              <a:gd name="T1" fmla="*/ 892 h 1208"/>
                              <a:gd name="T2" fmla="*/ 343 w 479"/>
                              <a:gd name="T3" fmla="*/ 855 h 1208"/>
                              <a:gd name="T4" fmla="*/ 328 w 479"/>
                              <a:gd name="T5" fmla="*/ 892 h 1208"/>
                              <a:gd name="T6" fmla="*/ 304 w 479"/>
                              <a:gd name="T7" fmla="*/ 910 h 1208"/>
                              <a:gd name="T8" fmla="*/ 264 w 479"/>
                              <a:gd name="T9" fmla="*/ 929 h 1208"/>
                              <a:gd name="T10" fmla="*/ 208 w 479"/>
                              <a:gd name="T11" fmla="*/ 910 h 1208"/>
                              <a:gd name="T12" fmla="*/ 160 w 479"/>
                              <a:gd name="T13" fmla="*/ 818 h 1208"/>
                              <a:gd name="T14" fmla="*/ 120 w 479"/>
                              <a:gd name="T15" fmla="*/ 688 h 1208"/>
                              <a:gd name="T16" fmla="*/ 112 w 479"/>
                              <a:gd name="T17" fmla="*/ 576 h 1208"/>
                              <a:gd name="T18" fmla="*/ 128 w 479"/>
                              <a:gd name="T19" fmla="*/ 446 h 1208"/>
                              <a:gd name="T20" fmla="*/ 152 w 479"/>
                              <a:gd name="T21" fmla="*/ 353 h 1208"/>
                              <a:gd name="T22" fmla="*/ 240 w 479"/>
                              <a:gd name="T23" fmla="*/ 186 h 1208"/>
                              <a:gd name="T24" fmla="*/ 296 w 479"/>
                              <a:gd name="T25" fmla="*/ 149 h 1208"/>
                              <a:gd name="T26" fmla="*/ 320 w 479"/>
                              <a:gd name="T27" fmla="*/ 168 h 1208"/>
                              <a:gd name="T28" fmla="*/ 335 w 479"/>
                              <a:gd name="T29" fmla="*/ 205 h 1208"/>
                              <a:gd name="T30" fmla="*/ 359 w 479"/>
                              <a:gd name="T31" fmla="*/ 223 h 1208"/>
                              <a:gd name="T32" fmla="*/ 383 w 479"/>
                              <a:gd name="T33" fmla="*/ 186 h 1208"/>
                              <a:gd name="T34" fmla="*/ 415 w 479"/>
                              <a:gd name="T35" fmla="*/ 149 h 1208"/>
                              <a:gd name="T36" fmla="*/ 447 w 479"/>
                              <a:gd name="T37" fmla="*/ 112 h 1208"/>
                              <a:gd name="T38" fmla="*/ 463 w 479"/>
                              <a:gd name="T39" fmla="*/ 93 h 1208"/>
                              <a:gd name="T40" fmla="*/ 479 w 479"/>
                              <a:gd name="T41" fmla="*/ 93 h 1208"/>
                              <a:gd name="T42" fmla="*/ 471 w 479"/>
                              <a:gd name="T43" fmla="*/ 75 h 1208"/>
                              <a:gd name="T44" fmla="*/ 431 w 479"/>
                              <a:gd name="T45" fmla="*/ 19 h 1208"/>
                              <a:gd name="T46" fmla="*/ 391 w 479"/>
                              <a:gd name="T47" fmla="*/ 0 h 1208"/>
                              <a:gd name="T48" fmla="*/ 343 w 479"/>
                              <a:gd name="T49" fmla="*/ 0 h 1208"/>
                              <a:gd name="T50" fmla="*/ 296 w 479"/>
                              <a:gd name="T51" fmla="*/ 19 h 1208"/>
                              <a:gd name="T52" fmla="*/ 200 w 479"/>
                              <a:gd name="T53" fmla="*/ 130 h 1208"/>
                              <a:gd name="T54" fmla="*/ 120 w 479"/>
                              <a:gd name="T55" fmla="*/ 279 h 1208"/>
                              <a:gd name="T56" fmla="*/ 72 w 479"/>
                              <a:gd name="T57" fmla="*/ 428 h 1208"/>
                              <a:gd name="T58" fmla="*/ 32 w 479"/>
                              <a:gd name="T59" fmla="*/ 539 h 1208"/>
                              <a:gd name="T60" fmla="*/ 8 w 479"/>
                              <a:gd name="T61" fmla="*/ 669 h 1208"/>
                              <a:gd name="T62" fmla="*/ 0 w 479"/>
                              <a:gd name="T63" fmla="*/ 762 h 1208"/>
                              <a:gd name="T64" fmla="*/ 0 w 479"/>
                              <a:gd name="T65" fmla="*/ 873 h 1208"/>
                              <a:gd name="T66" fmla="*/ 8 w 479"/>
                              <a:gd name="T67" fmla="*/ 966 h 1208"/>
                              <a:gd name="T68" fmla="*/ 56 w 479"/>
                              <a:gd name="T69" fmla="*/ 1115 h 1208"/>
                              <a:gd name="T70" fmla="*/ 88 w 479"/>
                              <a:gd name="T71" fmla="*/ 1170 h 1208"/>
                              <a:gd name="T72" fmla="*/ 136 w 479"/>
                              <a:gd name="T73" fmla="*/ 1208 h 1208"/>
                              <a:gd name="T74" fmla="*/ 184 w 479"/>
                              <a:gd name="T75" fmla="*/ 1208 h 1208"/>
                              <a:gd name="T76" fmla="*/ 240 w 479"/>
                              <a:gd name="T77" fmla="*/ 1170 h 1208"/>
                              <a:gd name="T78" fmla="*/ 280 w 479"/>
                              <a:gd name="T79" fmla="*/ 1133 h 1208"/>
                              <a:gd name="T80" fmla="*/ 320 w 479"/>
                              <a:gd name="T81" fmla="*/ 1078 h 1208"/>
                              <a:gd name="T82" fmla="*/ 343 w 479"/>
                              <a:gd name="T83" fmla="*/ 985 h 1208"/>
                              <a:gd name="T84" fmla="*/ 351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892"/>
                                </a:moveTo>
                                <a:lnTo>
                                  <a:pt x="343" y="855"/>
                                </a:lnTo>
                                <a:lnTo>
                                  <a:pt x="328" y="892"/>
                                </a:lnTo>
                                <a:lnTo>
                                  <a:pt x="304" y="910"/>
                                </a:lnTo>
                                <a:lnTo>
                                  <a:pt x="264" y="929"/>
                                </a:lnTo>
                                <a:lnTo>
                                  <a:pt x="208" y="910"/>
                                </a:lnTo>
                                <a:lnTo>
                                  <a:pt x="160" y="818"/>
                                </a:lnTo>
                                <a:lnTo>
                                  <a:pt x="120" y="688"/>
                                </a:lnTo>
                                <a:lnTo>
                                  <a:pt x="112" y="576"/>
                                </a:lnTo>
                                <a:lnTo>
                                  <a:pt x="128" y="446"/>
                                </a:lnTo>
                                <a:lnTo>
                                  <a:pt x="152" y="353"/>
                                </a:lnTo>
                                <a:lnTo>
                                  <a:pt x="240" y="186"/>
                                </a:lnTo>
                                <a:lnTo>
                                  <a:pt x="296" y="149"/>
                                </a:lnTo>
                                <a:lnTo>
                                  <a:pt x="320" y="168"/>
                                </a:lnTo>
                                <a:lnTo>
                                  <a:pt x="335" y="205"/>
                                </a:lnTo>
                                <a:lnTo>
                                  <a:pt x="359" y="223"/>
                                </a:lnTo>
                                <a:lnTo>
                                  <a:pt x="383" y="186"/>
                                </a:lnTo>
                                <a:lnTo>
                                  <a:pt x="415" y="149"/>
                                </a:lnTo>
                                <a:lnTo>
                                  <a:pt x="447" y="112"/>
                                </a:lnTo>
                                <a:lnTo>
                                  <a:pt x="463" y="93"/>
                                </a:lnTo>
                                <a:lnTo>
                                  <a:pt x="479" y="93"/>
                                </a:lnTo>
                                <a:lnTo>
                                  <a:pt x="471" y="75"/>
                                </a:lnTo>
                                <a:lnTo>
                                  <a:pt x="431" y="19"/>
                                </a:lnTo>
                                <a:lnTo>
                                  <a:pt x="391" y="0"/>
                                </a:lnTo>
                                <a:lnTo>
                                  <a:pt x="343" y="0"/>
                                </a:lnTo>
                                <a:lnTo>
                                  <a:pt x="296" y="19"/>
                                </a:lnTo>
                                <a:lnTo>
                                  <a:pt x="200" y="130"/>
                                </a:lnTo>
                                <a:lnTo>
                                  <a:pt x="120" y="279"/>
                                </a:lnTo>
                                <a:lnTo>
                                  <a:pt x="72" y="428"/>
                                </a:lnTo>
                                <a:lnTo>
                                  <a:pt x="32" y="539"/>
                                </a:lnTo>
                                <a:lnTo>
                                  <a:pt x="8" y="669"/>
                                </a:lnTo>
                                <a:lnTo>
                                  <a:pt x="0" y="762"/>
                                </a:lnTo>
                                <a:lnTo>
                                  <a:pt x="0" y="873"/>
                                </a:lnTo>
                                <a:lnTo>
                                  <a:pt x="8" y="966"/>
                                </a:lnTo>
                                <a:lnTo>
                                  <a:pt x="56" y="1115"/>
                                </a:lnTo>
                                <a:lnTo>
                                  <a:pt x="88" y="1170"/>
                                </a:lnTo>
                                <a:lnTo>
                                  <a:pt x="136" y="1208"/>
                                </a:lnTo>
                                <a:lnTo>
                                  <a:pt x="184" y="1208"/>
                                </a:lnTo>
                                <a:lnTo>
                                  <a:pt x="240" y="1170"/>
                                </a:lnTo>
                                <a:lnTo>
                                  <a:pt x="280" y="1133"/>
                                </a:lnTo>
                                <a:lnTo>
                                  <a:pt x="320" y="1078"/>
                                </a:lnTo>
                                <a:lnTo>
                                  <a:pt x="343" y="985"/>
                                </a:lnTo>
                                <a:lnTo>
                                  <a:pt x="351"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6" name="Freeform 41"/>
                        <wps:cNvSpPr>
                          <a:spLocks/>
                        </wps:cNvSpPr>
                        <wps:spPr bwMode="auto">
                          <a:xfrm rot="-5400000">
                            <a:off x="1676" y="1254"/>
                            <a:ext cx="1259" cy="1157"/>
                          </a:xfrm>
                          <a:custGeom>
                            <a:avLst/>
                            <a:gdLst>
                              <a:gd name="T0" fmla="*/ 734 w 742"/>
                              <a:gd name="T1" fmla="*/ 0 h 1727"/>
                              <a:gd name="T2" fmla="*/ 742 w 742"/>
                              <a:gd name="T3" fmla="*/ 93 h 1727"/>
                              <a:gd name="T4" fmla="*/ 726 w 742"/>
                              <a:gd name="T5" fmla="*/ 241 h 1727"/>
                              <a:gd name="T6" fmla="*/ 718 w 742"/>
                              <a:gd name="T7" fmla="*/ 353 h 1727"/>
                              <a:gd name="T8" fmla="*/ 734 w 742"/>
                              <a:gd name="T9" fmla="*/ 445 h 1727"/>
                              <a:gd name="T10" fmla="*/ 726 w 742"/>
                              <a:gd name="T11" fmla="*/ 464 h 1727"/>
                              <a:gd name="T12" fmla="*/ 718 w 742"/>
                              <a:gd name="T13" fmla="*/ 483 h 1727"/>
                              <a:gd name="T14" fmla="*/ 702 w 742"/>
                              <a:gd name="T15" fmla="*/ 464 h 1727"/>
                              <a:gd name="T16" fmla="*/ 670 w 742"/>
                              <a:gd name="T17" fmla="*/ 483 h 1727"/>
                              <a:gd name="T18" fmla="*/ 591 w 742"/>
                              <a:gd name="T19" fmla="*/ 557 h 1727"/>
                              <a:gd name="T20" fmla="*/ 495 w 742"/>
                              <a:gd name="T21" fmla="*/ 668 h 1727"/>
                              <a:gd name="T22" fmla="*/ 399 w 742"/>
                              <a:gd name="T23" fmla="*/ 835 h 1727"/>
                              <a:gd name="T24" fmla="*/ 351 w 742"/>
                              <a:gd name="T25" fmla="*/ 984 h 1727"/>
                              <a:gd name="T26" fmla="*/ 295 w 742"/>
                              <a:gd name="T27" fmla="*/ 1151 h 1727"/>
                              <a:gd name="T28" fmla="*/ 271 w 742"/>
                              <a:gd name="T29" fmla="*/ 1355 h 1727"/>
                              <a:gd name="T30" fmla="*/ 263 w 742"/>
                              <a:gd name="T31" fmla="*/ 1467 h 1727"/>
                              <a:gd name="T32" fmla="*/ 279 w 742"/>
                              <a:gd name="T33" fmla="*/ 1560 h 1727"/>
                              <a:gd name="T34" fmla="*/ 279 w 742"/>
                              <a:gd name="T35" fmla="*/ 1615 h 1727"/>
                              <a:gd name="T36" fmla="*/ 279 w 742"/>
                              <a:gd name="T37" fmla="*/ 1634 h 1727"/>
                              <a:gd name="T38" fmla="*/ 247 w 742"/>
                              <a:gd name="T39" fmla="*/ 1653 h 1727"/>
                              <a:gd name="T40" fmla="*/ 191 w 742"/>
                              <a:gd name="T41" fmla="*/ 1634 h 1727"/>
                              <a:gd name="T42" fmla="*/ 167 w 742"/>
                              <a:gd name="T43" fmla="*/ 1634 h 1727"/>
                              <a:gd name="T44" fmla="*/ 104 w 742"/>
                              <a:gd name="T45" fmla="*/ 1671 h 1727"/>
                              <a:gd name="T46" fmla="*/ 24 w 742"/>
                              <a:gd name="T47" fmla="*/ 1708 h 1727"/>
                              <a:gd name="T48" fmla="*/ 8 w 742"/>
                              <a:gd name="T49" fmla="*/ 1727 h 1727"/>
                              <a:gd name="T50" fmla="*/ 0 w 742"/>
                              <a:gd name="T51" fmla="*/ 1727 h 1727"/>
                              <a:gd name="T52" fmla="*/ 0 w 742"/>
                              <a:gd name="T53" fmla="*/ 1708 h 1727"/>
                              <a:gd name="T54" fmla="*/ 0 w 742"/>
                              <a:gd name="T55" fmla="*/ 1653 h 1727"/>
                              <a:gd name="T56" fmla="*/ 24 w 742"/>
                              <a:gd name="T57" fmla="*/ 1467 h 1727"/>
                              <a:gd name="T58" fmla="*/ 40 w 742"/>
                              <a:gd name="T59" fmla="*/ 1337 h 1727"/>
                              <a:gd name="T60" fmla="*/ 40 w 742"/>
                              <a:gd name="T61" fmla="*/ 1281 h 1727"/>
                              <a:gd name="T62" fmla="*/ 24 w 742"/>
                              <a:gd name="T63" fmla="*/ 1151 h 1727"/>
                              <a:gd name="T64" fmla="*/ 32 w 742"/>
                              <a:gd name="T65" fmla="*/ 1058 h 1727"/>
                              <a:gd name="T66" fmla="*/ 48 w 742"/>
                              <a:gd name="T67" fmla="*/ 1058 h 1727"/>
                              <a:gd name="T68" fmla="*/ 64 w 742"/>
                              <a:gd name="T69" fmla="*/ 1077 h 1727"/>
                              <a:gd name="T70" fmla="*/ 112 w 742"/>
                              <a:gd name="T71" fmla="*/ 1095 h 1727"/>
                              <a:gd name="T72" fmla="*/ 159 w 742"/>
                              <a:gd name="T73" fmla="*/ 1095 h 1727"/>
                              <a:gd name="T74" fmla="*/ 239 w 742"/>
                              <a:gd name="T75" fmla="*/ 1021 h 1727"/>
                              <a:gd name="T76" fmla="*/ 319 w 742"/>
                              <a:gd name="T77" fmla="*/ 910 h 1727"/>
                              <a:gd name="T78" fmla="*/ 383 w 742"/>
                              <a:gd name="T79" fmla="*/ 780 h 1727"/>
                              <a:gd name="T80" fmla="*/ 447 w 742"/>
                              <a:gd name="T81" fmla="*/ 575 h 1727"/>
                              <a:gd name="T82" fmla="*/ 503 w 742"/>
                              <a:gd name="T83" fmla="*/ 353 h 1727"/>
                              <a:gd name="T84" fmla="*/ 535 w 742"/>
                              <a:gd name="T85" fmla="*/ 148 h 1727"/>
                              <a:gd name="T86" fmla="*/ 535 w 742"/>
                              <a:gd name="T87" fmla="*/ 93 h 1727"/>
                              <a:gd name="T88" fmla="*/ 535 w 742"/>
                              <a:gd name="T89" fmla="*/ 55 h 1727"/>
                              <a:gd name="T90" fmla="*/ 535 w 742"/>
                              <a:gd name="T91" fmla="*/ 18 h 1727"/>
                              <a:gd name="T92" fmla="*/ 551 w 742"/>
                              <a:gd name="T93" fmla="*/ 18 h 1727"/>
                              <a:gd name="T94" fmla="*/ 591 w 742"/>
                              <a:gd name="T95" fmla="*/ 55 h 1727"/>
                              <a:gd name="T96" fmla="*/ 638 w 742"/>
                              <a:gd name="T97" fmla="*/ 37 h 1727"/>
                              <a:gd name="T98" fmla="*/ 694 w 742"/>
                              <a:gd name="T99" fmla="*/ 0 h 1727"/>
                              <a:gd name="T100" fmla="*/ 734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734" y="0"/>
                                </a:moveTo>
                                <a:lnTo>
                                  <a:pt x="742" y="93"/>
                                </a:lnTo>
                                <a:lnTo>
                                  <a:pt x="726" y="241"/>
                                </a:lnTo>
                                <a:lnTo>
                                  <a:pt x="718" y="353"/>
                                </a:lnTo>
                                <a:lnTo>
                                  <a:pt x="734" y="445"/>
                                </a:lnTo>
                                <a:lnTo>
                                  <a:pt x="726" y="464"/>
                                </a:lnTo>
                                <a:lnTo>
                                  <a:pt x="718" y="483"/>
                                </a:lnTo>
                                <a:lnTo>
                                  <a:pt x="702" y="464"/>
                                </a:lnTo>
                                <a:lnTo>
                                  <a:pt x="670" y="483"/>
                                </a:lnTo>
                                <a:lnTo>
                                  <a:pt x="591" y="557"/>
                                </a:lnTo>
                                <a:lnTo>
                                  <a:pt x="495" y="668"/>
                                </a:lnTo>
                                <a:lnTo>
                                  <a:pt x="399" y="835"/>
                                </a:lnTo>
                                <a:lnTo>
                                  <a:pt x="351" y="984"/>
                                </a:lnTo>
                                <a:lnTo>
                                  <a:pt x="295" y="1151"/>
                                </a:lnTo>
                                <a:lnTo>
                                  <a:pt x="271" y="1355"/>
                                </a:lnTo>
                                <a:lnTo>
                                  <a:pt x="263" y="1467"/>
                                </a:lnTo>
                                <a:lnTo>
                                  <a:pt x="279" y="1560"/>
                                </a:lnTo>
                                <a:lnTo>
                                  <a:pt x="279" y="1615"/>
                                </a:lnTo>
                                <a:lnTo>
                                  <a:pt x="279" y="1634"/>
                                </a:lnTo>
                                <a:lnTo>
                                  <a:pt x="247" y="1653"/>
                                </a:lnTo>
                                <a:lnTo>
                                  <a:pt x="191" y="1634"/>
                                </a:lnTo>
                                <a:lnTo>
                                  <a:pt x="167" y="1634"/>
                                </a:lnTo>
                                <a:lnTo>
                                  <a:pt x="104" y="1671"/>
                                </a:lnTo>
                                <a:lnTo>
                                  <a:pt x="24" y="1708"/>
                                </a:lnTo>
                                <a:lnTo>
                                  <a:pt x="8" y="1727"/>
                                </a:lnTo>
                                <a:lnTo>
                                  <a:pt x="0" y="1727"/>
                                </a:lnTo>
                                <a:lnTo>
                                  <a:pt x="0" y="1708"/>
                                </a:lnTo>
                                <a:lnTo>
                                  <a:pt x="0" y="1653"/>
                                </a:lnTo>
                                <a:lnTo>
                                  <a:pt x="24" y="1467"/>
                                </a:lnTo>
                                <a:lnTo>
                                  <a:pt x="40" y="1337"/>
                                </a:lnTo>
                                <a:lnTo>
                                  <a:pt x="40" y="1281"/>
                                </a:lnTo>
                                <a:lnTo>
                                  <a:pt x="24" y="1151"/>
                                </a:lnTo>
                                <a:lnTo>
                                  <a:pt x="32" y="1058"/>
                                </a:lnTo>
                                <a:lnTo>
                                  <a:pt x="48" y="1058"/>
                                </a:lnTo>
                                <a:lnTo>
                                  <a:pt x="64" y="1077"/>
                                </a:lnTo>
                                <a:lnTo>
                                  <a:pt x="112" y="1095"/>
                                </a:lnTo>
                                <a:lnTo>
                                  <a:pt x="159" y="1095"/>
                                </a:lnTo>
                                <a:lnTo>
                                  <a:pt x="239" y="1021"/>
                                </a:lnTo>
                                <a:lnTo>
                                  <a:pt x="319" y="910"/>
                                </a:lnTo>
                                <a:lnTo>
                                  <a:pt x="383" y="780"/>
                                </a:lnTo>
                                <a:lnTo>
                                  <a:pt x="447" y="575"/>
                                </a:lnTo>
                                <a:lnTo>
                                  <a:pt x="503" y="353"/>
                                </a:lnTo>
                                <a:lnTo>
                                  <a:pt x="535" y="148"/>
                                </a:lnTo>
                                <a:lnTo>
                                  <a:pt x="535" y="93"/>
                                </a:lnTo>
                                <a:lnTo>
                                  <a:pt x="535" y="55"/>
                                </a:lnTo>
                                <a:lnTo>
                                  <a:pt x="535" y="18"/>
                                </a:lnTo>
                                <a:lnTo>
                                  <a:pt x="551" y="18"/>
                                </a:lnTo>
                                <a:lnTo>
                                  <a:pt x="591" y="55"/>
                                </a:lnTo>
                                <a:lnTo>
                                  <a:pt x="638" y="37"/>
                                </a:lnTo>
                                <a:lnTo>
                                  <a:pt x="694" y="0"/>
                                </a:lnTo>
                                <a:lnTo>
                                  <a:pt x="734"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7" name="Freeform 42"/>
                        <wps:cNvSpPr>
                          <a:spLocks/>
                        </wps:cNvSpPr>
                        <wps:spPr bwMode="auto">
                          <a:xfrm rot="-5400000">
                            <a:off x="1605" y="14261"/>
                            <a:ext cx="881" cy="759"/>
                          </a:xfrm>
                          <a:custGeom>
                            <a:avLst/>
                            <a:gdLst>
                              <a:gd name="T0" fmla="*/ 383 w 519"/>
                              <a:gd name="T1" fmla="*/ 297 h 1133"/>
                              <a:gd name="T2" fmla="*/ 367 w 519"/>
                              <a:gd name="T3" fmla="*/ 316 h 1133"/>
                              <a:gd name="T4" fmla="*/ 383 w 519"/>
                              <a:gd name="T5" fmla="*/ 371 h 1133"/>
                              <a:gd name="T6" fmla="*/ 391 w 519"/>
                              <a:gd name="T7" fmla="*/ 427 h 1133"/>
                              <a:gd name="T8" fmla="*/ 399 w 519"/>
                              <a:gd name="T9" fmla="*/ 520 h 1133"/>
                              <a:gd name="T10" fmla="*/ 391 w 519"/>
                              <a:gd name="T11" fmla="*/ 631 h 1133"/>
                              <a:gd name="T12" fmla="*/ 351 w 519"/>
                              <a:gd name="T13" fmla="*/ 761 h 1133"/>
                              <a:gd name="T14" fmla="*/ 296 w 519"/>
                              <a:gd name="T15" fmla="*/ 836 h 1133"/>
                              <a:gd name="T16" fmla="*/ 240 w 519"/>
                              <a:gd name="T17" fmla="*/ 854 h 1133"/>
                              <a:gd name="T18" fmla="*/ 192 w 519"/>
                              <a:gd name="T19" fmla="*/ 836 h 1133"/>
                              <a:gd name="T20" fmla="*/ 152 w 519"/>
                              <a:gd name="T21" fmla="*/ 761 h 1133"/>
                              <a:gd name="T22" fmla="*/ 80 w 519"/>
                              <a:gd name="T23" fmla="*/ 557 h 1133"/>
                              <a:gd name="T24" fmla="*/ 64 w 519"/>
                              <a:gd name="T25" fmla="*/ 446 h 1133"/>
                              <a:gd name="T26" fmla="*/ 72 w 519"/>
                              <a:gd name="T27" fmla="*/ 390 h 1133"/>
                              <a:gd name="T28" fmla="*/ 88 w 519"/>
                              <a:gd name="T29" fmla="*/ 334 h 1133"/>
                              <a:gd name="T30" fmla="*/ 96 w 519"/>
                              <a:gd name="T31" fmla="*/ 278 h 1133"/>
                              <a:gd name="T32" fmla="*/ 80 w 519"/>
                              <a:gd name="T33" fmla="*/ 241 h 1133"/>
                              <a:gd name="T34" fmla="*/ 64 w 519"/>
                              <a:gd name="T35" fmla="*/ 148 h 1133"/>
                              <a:gd name="T36" fmla="*/ 48 w 519"/>
                              <a:gd name="T37" fmla="*/ 74 h 1133"/>
                              <a:gd name="T38" fmla="*/ 40 w 519"/>
                              <a:gd name="T39" fmla="*/ 37 h 1133"/>
                              <a:gd name="T40" fmla="*/ 40 w 519"/>
                              <a:gd name="T41" fmla="*/ 0 h 1133"/>
                              <a:gd name="T42" fmla="*/ 32 w 519"/>
                              <a:gd name="T43" fmla="*/ 18 h 1133"/>
                              <a:gd name="T44" fmla="*/ 8 w 519"/>
                              <a:gd name="T45" fmla="*/ 111 h 1133"/>
                              <a:gd name="T46" fmla="*/ 0 w 519"/>
                              <a:gd name="T47" fmla="*/ 223 h 1133"/>
                              <a:gd name="T48" fmla="*/ 0 w 519"/>
                              <a:gd name="T49" fmla="*/ 334 h 1133"/>
                              <a:gd name="T50" fmla="*/ 8 w 519"/>
                              <a:gd name="T51" fmla="*/ 446 h 1133"/>
                              <a:gd name="T52" fmla="*/ 56 w 519"/>
                              <a:gd name="T53" fmla="*/ 650 h 1133"/>
                              <a:gd name="T54" fmla="*/ 120 w 519"/>
                              <a:gd name="T55" fmla="*/ 836 h 1133"/>
                              <a:gd name="T56" fmla="*/ 184 w 519"/>
                              <a:gd name="T57" fmla="*/ 966 h 1133"/>
                              <a:gd name="T58" fmla="*/ 232 w 519"/>
                              <a:gd name="T59" fmla="*/ 1040 h 1133"/>
                              <a:gd name="T60" fmla="*/ 288 w 519"/>
                              <a:gd name="T61" fmla="*/ 1096 h 1133"/>
                              <a:gd name="T62" fmla="*/ 328 w 519"/>
                              <a:gd name="T63" fmla="*/ 1133 h 1133"/>
                              <a:gd name="T64" fmla="*/ 375 w 519"/>
                              <a:gd name="T65" fmla="*/ 1133 h 1133"/>
                              <a:gd name="T66" fmla="*/ 415 w 519"/>
                              <a:gd name="T67" fmla="*/ 1096 h 1133"/>
                              <a:gd name="T68" fmla="*/ 479 w 519"/>
                              <a:gd name="T69" fmla="*/ 1003 h 1133"/>
                              <a:gd name="T70" fmla="*/ 503 w 519"/>
                              <a:gd name="T71" fmla="*/ 910 h 1133"/>
                              <a:gd name="T72" fmla="*/ 519 w 519"/>
                              <a:gd name="T73" fmla="*/ 798 h 1133"/>
                              <a:gd name="T74" fmla="*/ 519 w 519"/>
                              <a:gd name="T75" fmla="*/ 687 h 1133"/>
                              <a:gd name="T76" fmla="*/ 503 w 519"/>
                              <a:gd name="T77" fmla="*/ 576 h 1133"/>
                              <a:gd name="T78" fmla="*/ 487 w 519"/>
                              <a:gd name="T79" fmla="*/ 464 h 1133"/>
                              <a:gd name="T80" fmla="*/ 455 w 519"/>
                              <a:gd name="T81" fmla="*/ 390 h 1133"/>
                              <a:gd name="T82" fmla="*/ 423 w 519"/>
                              <a:gd name="T83" fmla="*/ 334 h 1133"/>
                              <a:gd name="T84" fmla="*/ 383 w 519"/>
                              <a:gd name="T85" fmla="*/ 297 h 1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33">
                                <a:moveTo>
                                  <a:pt x="383" y="297"/>
                                </a:moveTo>
                                <a:lnTo>
                                  <a:pt x="367" y="316"/>
                                </a:lnTo>
                                <a:lnTo>
                                  <a:pt x="383" y="371"/>
                                </a:lnTo>
                                <a:lnTo>
                                  <a:pt x="391" y="427"/>
                                </a:lnTo>
                                <a:lnTo>
                                  <a:pt x="399" y="520"/>
                                </a:lnTo>
                                <a:lnTo>
                                  <a:pt x="391" y="631"/>
                                </a:lnTo>
                                <a:lnTo>
                                  <a:pt x="351" y="761"/>
                                </a:lnTo>
                                <a:lnTo>
                                  <a:pt x="296" y="836"/>
                                </a:lnTo>
                                <a:lnTo>
                                  <a:pt x="240" y="854"/>
                                </a:lnTo>
                                <a:lnTo>
                                  <a:pt x="192" y="836"/>
                                </a:lnTo>
                                <a:lnTo>
                                  <a:pt x="152" y="761"/>
                                </a:lnTo>
                                <a:lnTo>
                                  <a:pt x="80" y="557"/>
                                </a:lnTo>
                                <a:lnTo>
                                  <a:pt x="64" y="446"/>
                                </a:lnTo>
                                <a:lnTo>
                                  <a:pt x="72" y="390"/>
                                </a:lnTo>
                                <a:lnTo>
                                  <a:pt x="88" y="334"/>
                                </a:lnTo>
                                <a:lnTo>
                                  <a:pt x="96" y="278"/>
                                </a:lnTo>
                                <a:lnTo>
                                  <a:pt x="80" y="241"/>
                                </a:lnTo>
                                <a:lnTo>
                                  <a:pt x="64" y="148"/>
                                </a:lnTo>
                                <a:lnTo>
                                  <a:pt x="48" y="74"/>
                                </a:lnTo>
                                <a:lnTo>
                                  <a:pt x="40" y="37"/>
                                </a:lnTo>
                                <a:lnTo>
                                  <a:pt x="40" y="0"/>
                                </a:lnTo>
                                <a:lnTo>
                                  <a:pt x="32" y="18"/>
                                </a:lnTo>
                                <a:lnTo>
                                  <a:pt x="8" y="111"/>
                                </a:lnTo>
                                <a:lnTo>
                                  <a:pt x="0" y="223"/>
                                </a:lnTo>
                                <a:lnTo>
                                  <a:pt x="0" y="334"/>
                                </a:lnTo>
                                <a:lnTo>
                                  <a:pt x="8" y="446"/>
                                </a:lnTo>
                                <a:lnTo>
                                  <a:pt x="56" y="650"/>
                                </a:lnTo>
                                <a:lnTo>
                                  <a:pt x="120" y="836"/>
                                </a:lnTo>
                                <a:lnTo>
                                  <a:pt x="184" y="966"/>
                                </a:lnTo>
                                <a:lnTo>
                                  <a:pt x="232" y="1040"/>
                                </a:lnTo>
                                <a:lnTo>
                                  <a:pt x="288" y="1096"/>
                                </a:lnTo>
                                <a:lnTo>
                                  <a:pt x="328" y="1133"/>
                                </a:lnTo>
                                <a:lnTo>
                                  <a:pt x="375" y="1133"/>
                                </a:lnTo>
                                <a:lnTo>
                                  <a:pt x="415" y="1096"/>
                                </a:lnTo>
                                <a:lnTo>
                                  <a:pt x="479" y="1003"/>
                                </a:lnTo>
                                <a:lnTo>
                                  <a:pt x="503" y="910"/>
                                </a:lnTo>
                                <a:lnTo>
                                  <a:pt x="519" y="798"/>
                                </a:lnTo>
                                <a:lnTo>
                                  <a:pt x="519" y="687"/>
                                </a:lnTo>
                                <a:lnTo>
                                  <a:pt x="503" y="576"/>
                                </a:lnTo>
                                <a:lnTo>
                                  <a:pt x="487" y="464"/>
                                </a:lnTo>
                                <a:lnTo>
                                  <a:pt x="455" y="390"/>
                                </a:lnTo>
                                <a:lnTo>
                                  <a:pt x="423" y="334"/>
                                </a:lnTo>
                                <a:lnTo>
                                  <a:pt x="383" y="29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8" name="Freeform 43"/>
                        <wps:cNvSpPr>
                          <a:spLocks/>
                        </wps:cNvSpPr>
                        <wps:spPr bwMode="auto">
                          <a:xfrm rot="-5400000">
                            <a:off x="2110" y="14743"/>
                            <a:ext cx="814" cy="810"/>
                          </a:xfrm>
                          <a:custGeom>
                            <a:avLst/>
                            <a:gdLst>
                              <a:gd name="T0" fmla="*/ 120 w 479"/>
                              <a:gd name="T1" fmla="*/ 892 h 1208"/>
                              <a:gd name="T2" fmla="*/ 128 w 479"/>
                              <a:gd name="T3" fmla="*/ 855 h 1208"/>
                              <a:gd name="T4" fmla="*/ 151 w 479"/>
                              <a:gd name="T5" fmla="*/ 892 h 1208"/>
                              <a:gd name="T6" fmla="*/ 175 w 479"/>
                              <a:gd name="T7" fmla="*/ 910 h 1208"/>
                              <a:gd name="T8" fmla="*/ 215 w 479"/>
                              <a:gd name="T9" fmla="*/ 929 h 1208"/>
                              <a:gd name="T10" fmla="*/ 263 w 479"/>
                              <a:gd name="T11" fmla="*/ 910 h 1208"/>
                              <a:gd name="T12" fmla="*/ 319 w 479"/>
                              <a:gd name="T13" fmla="*/ 818 h 1208"/>
                              <a:gd name="T14" fmla="*/ 351 w 479"/>
                              <a:gd name="T15" fmla="*/ 688 h 1208"/>
                              <a:gd name="T16" fmla="*/ 359 w 479"/>
                              <a:gd name="T17" fmla="*/ 576 h 1208"/>
                              <a:gd name="T18" fmla="*/ 351 w 479"/>
                              <a:gd name="T19" fmla="*/ 446 h 1208"/>
                              <a:gd name="T20" fmla="*/ 319 w 479"/>
                              <a:gd name="T21" fmla="*/ 353 h 1208"/>
                              <a:gd name="T22" fmla="*/ 231 w 479"/>
                              <a:gd name="T23" fmla="*/ 186 h 1208"/>
                              <a:gd name="T24" fmla="*/ 183 w 479"/>
                              <a:gd name="T25" fmla="*/ 149 h 1208"/>
                              <a:gd name="T26" fmla="*/ 159 w 479"/>
                              <a:gd name="T27" fmla="*/ 168 h 1208"/>
                              <a:gd name="T28" fmla="*/ 136 w 479"/>
                              <a:gd name="T29" fmla="*/ 205 h 1208"/>
                              <a:gd name="T30" fmla="*/ 112 w 479"/>
                              <a:gd name="T31" fmla="*/ 223 h 1208"/>
                              <a:gd name="T32" fmla="*/ 96 w 479"/>
                              <a:gd name="T33" fmla="*/ 186 h 1208"/>
                              <a:gd name="T34" fmla="*/ 64 w 479"/>
                              <a:gd name="T35" fmla="*/ 149 h 1208"/>
                              <a:gd name="T36" fmla="*/ 24 w 479"/>
                              <a:gd name="T37" fmla="*/ 112 h 1208"/>
                              <a:gd name="T38" fmla="*/ 8 w 479"/>
                              <a:gd name="T39" fmla="*/ 93 h 1208"/>
                              <a:gd name="T40" fmla="*/ 0 w 479"/>
                              <a:gd name="T41" fmla="*/ 93 h 1208"/>
                              <a:gd name="T42" fmla="*/ 8 w 479"/>
                              <a:gd name="T43" fmla="*/ 75 h 1208"/>
                              <a:gd name="T44" fmla="*/ 48 w 479"/>
                              <a:gd name="T45" fmla="*/ 19 h 1208"/>
                              <a:gd name="T46" fmla="*/ 88 w 479"/>
                              <a:gd name="T47" fmla="*/ 0 h 1208"/>
                              <a:gd name="T48" fmla="*/ 136 w 479"/>
                              <a:gd name="T49" fmla="*/ 0 h 1208"/>
                              <a:gd name="T50" fmla="*/ 183 w 479"/>
                              <a:gd name="T51" fmla="*/ 19 h 1208"/>
                              <a:gd name="T52" fmla="*/ 271 w 479"/>
                              <a:gd name="T53" fmla="*/ 130 h 1208"/>
                              <a:gd name="T54" fmla="*/ 351 w 479"/>
                              <a:gd name="T55" fmla="*/ 279 h 1208"/>
                              <a:gd name="T56" fmla="*/ 407 w 479"/>
                              <a:gd name="T57" fmla="*/ 428 h 1208"/>
                              <a:gd name="T58" fmla="*/ 439 w 479"/>
                              <a:gd name="T59" fmla="*/ 539 h 1208"/>
                              <a:gd name="T60" fmla="*/ 463 w 479"/>
                              <a:gd name="T61" fmla="*/ 669 h 1208"/>
                              <a:gd name="T62" fmla="*/ 479 w 479"/>
                              <a:gd name="T63" fmla="*/ 762 h 1208"/>
                              <a:gd name="T64" fmla="*/ 479 w 479"/>
                              <a:gd name="T65" fmla="*/ 873 h 1208"/>
                              <a:gd name="T66" fmla="*/ 463 w 479"/>
                              <a:gd name="T67" fmla="*/ 966 h 1208"/>
                              <a:gd name="T68" fmla="*/ 423 w 479"/>
                              <a:gd name="T69" fmla="*/ 1115 h 1208"/>
                              <a:gd name="T70" fmla="*/ 383 w 479"/>
                              <a:gd name="T71" fmla="*/ 1170 h 1208"/>
                              <a:gd name="T72" fmla="*/ 335 w 479"/>
                              <a:gd name="T73" fmla="*/ 1208 h 1208"/>
                              <a:gd name="T74" fmla="*/ 287 w 479"/>
                              <a:gd name="T75" fmla="*/ 1208 h 1208"/>
                              <a:gd name="T76" fmla="*/ 239 w 479"/>
                              <a:gd name="T77" fmla="*/ 1170 h 1208"/>
                              <a:gd name="T78" fmla="*/ 191 w 479"/>
                              <a:gd name="T79" fmla="*/ 1133 h 1208"/>
                              <a:gd name="T80" fmla="*/ 159 w 479"/>
                              <a:gd name="T81" fmla="*/ 1078 h 1208"/>
                              <a:gd name="T82" fmla="*/ 136 w 479"/>
                              <a:gd name="T83" fmla="*/ 985 h 1208"/>
                              <a:gd name="T84" fmla="*/ 120 w 479"/>
                              <a:gd name="T85" fmla="*/ 892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892"/>
                                </a:moveTo>
                                <a:lnTo>
                                  <a:pt x="128" y="855"/>
                                </a:lnTo>
                                <a:lnTo>
                                  <a:pt x="151" y="892"/>
                                </a:lnTo>
                                <a:lnTo>
                                  <a:pt x="175" y="910"/>
                                </a:lnTo>
                                <a:lnTo>
                                  <a:pt x="215" y="929"/>
                                </a:lnTo>
                                <a:lnTo>
                                  <a:pt x="263" y="910"/>
                                </a:lnTo>
                                <a:lnTo>
                                  <a:pt x="319" y="818"/>
                                </a:lnTo>
                                <a:lnTo>
                                  <a:pt x="351" y="688"/>
                                </a:lnTo>
                                <a:lnTo>
                                  <a:pt x="359" y="576"/>
                                </a:lnTo>
                                <a:lnTo>
                                  <a:pt x="351" y="446"/>
                                </a:lnTo>
                                <a:lnTo>
                                  <a:pt x="319" y="353"/>
                                </a:lnTo>
                                <a:lnTo>
                                  <a:pt x="231" y="186"/>
                                </a:lnTo>
                                <a:lnTo>
                                  <a:pt x="183" y="149"/>
                                </a:lnTo>
                                <a:lnTo>
                                  <a:pt x="159" y="168"/>
                                </a:lnTo>
                                <a:lnTo>
                                  <a:pt x="136" y="205"/>
                                </a:lnTo>
                                <a:lnTo>
                                  <a:pt x="112" y="223"/>
                                </a:lnTo>
                                <a:lnTo>
                                  <a:pt x="96" y="186"/>
                                </a:lnTo>
                                <a:lnTo>
                                  <a:pt x="64" y="149"/>
                                </a:lnTo>
                                <a:lnTo>
                                  <a:pt x="24" y="112"/>
                                </a:lnTo>
                                <a:lnTo>
                                  <a:pt x="8" y="93"/>
                                </a:lnTo>
                                <a:lnTo>
                                  <a:pt x="0" y="93"/>
                                </a:lnTo>
                                <a:lnTo>
                                  <a:pt x="8" y="75"/>
                                </a:lnTo>
                                <a:lnTo>
                                  <a:pt x="48" y="19"/>
                                </a:lnTo>
                                <a:lnTo>
                                  <a:pt x="88" y="0"/>
                                </a:lnTo>
                                <a:lnTo>
                                  <a:pt x="136" y="0"/>
                                </a:lnTo>
                                <a:lnTo>
                                  <a:pt x="183" y="19"/>
                                </a:lnTo>
                                <a:lnTo>
                                  <a:pt x="271" y="130"/>
                                </a:lnTo>
                                <a:lnTo>
                                  <a:pt x="351" y="279"/>
                                </a:lnTo>
                                <a:lnTo>
                                  <a:pt x="407" y="428"/>
                                </a:lnTo>
                                <a:lnTo>
                                  <a:pt x="439" y="539"/>
                                </a:lnTo>
                                <a:lnTo>
                                  <a:pt x="463" y="669"/>
                                </a:lnTo>
                                <a:lnTo>
                                  <a:pt x="479" y="762"/>
                                </a:lnTo>
                                <a:lnTo>
                                  <a:pt x="479" y="873"/>
                                </a:lnTo>
                                <a:lnTo>
                                  <a:pt x="463" y="966"/>
                                </a:lnTo>
                                <a:lnTo>
                                  <a:pt x="423" y="1115"/>
                                </a:lnTo>
                                <a:lnTo>
                                  <a:pt x="383" y="1170"/>
                                </a:lnTo>
                                <a:lnTo>
                                  <a:pt x="335" y="1208"/>
                                </a:lnTo>
                                <a:lnTo>
                                  <a:pt x="287" y="1208"/>
                                </a:lnTo>
                                <a:lnTo>
                                  <a:pt x="239" y="1170"/>
                                </a:lnTo>
                                <a:lnTo>
                                  <a:pt x="191" y="1133"/>
                                </a:lnTo>
                                <a:lnTo>
                                  <a:pt x="159" y="1078"/>
                                </a:lnTo>
                                <a:lnTo>
                                  <a:pt x="136" y="985"/>
                                </a:lnTo>
                                <a:lnTo>
                                  <a:pt x="120" y="892"/>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59" name="Freeform 44"/>
                        <wps:cNvSpPr>
                          <a:spLocks/>
                        </wps:cNvSpPr>
                        <wps:spPr bwMode="auto">
                          <a:xfrm rot="-5400000">
                            <a:off x="1677" y="14279"/>
                            <a:ext cx="1260" cy="1157"/>
                          </a:xfrm>
                          <a:custGeom>
                            <a:avLst/>
                            <a:gdLst>
                              <a:gd name="T0" fmla="*/ 8 w 742"/>
                              <a:gd name="T1" fmla="*/ 0 h 1727"/>
                              <a:gd name="T2" fmla="*/ 0 w 742"/>
                              <a:gd name="T3" fmla="*/ 93 h 1727"/>
                              <a:gd name="T4" fmla="*/ 16 w 742"/>
                              <a:gd name="T5" fmla="*/ 241 h 1727"/>
                              <a:gd name="T6" fmla="*/ 24 w 742"/>
                              <a:gd name="T7" fmla="*/ 353 h 1727"/>
                              <a:gd name="T8" fmla="*/ 8 w 742"/>
                              <a:gd name="T9" fmla="*/ 445 h 1727"/>
                              <a:gd name="T10" fmla="*/ 8 w 742"/>
                              <a:gd name="T11" fmla="*/ 464 h 1727"/>
                              <a:gd name="T12" fmla="*/ 24 w 742"/>
                              <a:gd name="T13" fmla="*/ 483 h 1727"/>
                              <a:gd name="T14" fmla="*/ 40 w 742"/>
                              <a:gd name="T15" fmla="*/ 464 h 1727"/>
                              <a:gd name="T16" fmla="*/ 64 w 742"/>
                              <a:gd name="T17" fmla="*/ 483 h 1727"/>
                              <a:gd name="T18" fmla="*/ 151 w 742"/>
                              <a:gd name="T19" fmla="*/ 557 h 1727"/>
                              <a:gd name="T20" fmla="*/ 247 w 742"/>
                              <a:gd name="T21" fmla="*/ 668 h 1727"/>
                              <a:gd name="T22" fmla="*/ 335 w 742"/>
                              <a:gd name="T23" fmla="*/ 835 h 1727"/>
                              <a:gd name="T24" fmla="*/ 391 w 742"/>
                              <a:gd name="T25" fmla="*/ 984 h 1727"/>
                              <a:gd name="T26" fmla="*/ 439 w 742"/>
                              <a:gd name="T27" fmla="*/ 1151 h 1727"/>
                              <a:gd name="T28" fmla="*/ 471 w 742"/>
                              <a:gd name="T29" fmla="*/ 1355 h 1727"/>
                              <a:gd name="T30" fmla="*/ 471 w 742"/>
                              <a:gd name="T31" fmla="*/ 1467 h 1727"/>
                              <a:gd name="T32" fmla="*/ 463 w 742"/>
                              <a:gd name="T33" fmla="*/ 1560 h 1727"/>
                              <a:gd name="T34" fmla="*/ 455 w 742"/>
                              <a:gd name="T35" fmla="*/ 1615 h 1727"/>
                              <a:gd name="T36" fmla="*/ 455 w 742"/>
                              <a:gd name="T37" fmla="*/ 1634 h 1727"/>
                              <a:gd name="T38" fmla="*/ 495 w 742"/>
                              <a:gd name="T39" fmla="*/ 1653 h 1727"/>
                              <a:gd name="T40" fmla="*/ 551 w 742"/>
                              <a:gd name="T41" fmla="*/ 1634 h 1727"/>
                              <a:gd name="T42" fmla="*/ 575 w 742"/>
                              <a:gd name="T43" fmla="*/ 1634 h 1727"/>
                              <a:gd name="T44" fmla="*/ 630 w 742"/>
                              <a:gd name="T45" fmla="*/ 1671 h 1727"/>
                              <a:gd name="T46" fmla="*/ 710 w 742"/>
                              <a:gd name="T47" fmla="*/ 1708 h 1727"/>
                              <a:gd name="T48" fmla="*/ 734 w 742"/>
                              <a:gd name="T49" fmla="*/ 1727 h 1727"/>
                              <a:gd name="T50" fmla="*/ 742 w 742"/>
                              <a:gd name="T51" fmla="*/ 1727 h 1727"/>
                              <a:gd name="T52" fmla="*/ 742 w 742"/>
                              <a:gd name="T53" fmla="*/ 1708 h 1727"/>
                              <a:gd name="T54" fmla="*/ 734 w 742"/>
                              <a:gd name="T55" fmla="*/ 1653 h 1727"/>
                              <a:gd name="T56" fmla="*/ 718 w 742"/>
                              <a:gd name="T57" fmla="*/ 1467 h 1727"/>
                              <a:gd name="T58" fmla="*/ 702 w 742"/>
                              <a:gd name="T59" fmla="*/ 1337 h 1727"/>
                              <a:gd name="T60" fmla="*/ 702 w 742"/>
                              <a:gd name="T61" fmla="*/ 1281 h 1727"/>
                              <a:gd name="T62" fmla="*/ 710 w 742"/>
                              <a:gd name="T63" fmla="*/ 1151 h 1727"/>
                              <a:gd name="T64" fmla="*/ 702 w 742"/>
                              <a:gd name="T65" fmla="*/ 1058 h 1727"/>
                              <a:gd name="T66" fmla="*/ 694 w 742"/>
                              <a:gd name="T67" fmla="*/ 1058 h 1727"/>
                              <a:gd name="T68" fmla="*/ 670 w 742"/>
                              <a:gd name="T69" fmla="*/ 1077 h 1727"/>
                              <a:gd name="T70" fmla="*/ 622 w 742"/>
                              <a:gd name="T71" fmla="*/ 1095 h 1727"/>
                              <a:gd name="T72" fmla="*/ 583 w 742"/>
                              <a:gd name="T73" fmla="*/ 1095 h 1727"/>
                              <a:gd name="T74" fmla="*/ 495 w 742"/>
                              <a:gd name="T75" fmla="*/ 1021 h 1727"/>
                              <a:gd name="T76" fmla="*/ 415 w 742"/>
                              <a:gd name="T77" fmla="*/ 910 h 1727"/>
                              <a:gd name="T78" fmla="*/ 359 w 742"/>
                              <a:gd name="T79" fmla="*/ 780 h 1727"/>
                              <a:gd name="T80" fmla="*/ 287 w 742"/>
                              <a:gd name="T81" fmla="*/ 575 h 1727"/>
                              <a:gd name="T82" fmla="*/ 239 w 742"/>
                              <a:gd name="T83" fmla="*/ 353 h 1727"/>
                              <a:gd name="T84" fmla="*/ 207 w 742"/>
                              <a:gd name="T85" fmla="*/ 148 h 1727"/>
                              <a:gd name="T86" fmla="*/ 199 w 742"/>
                              <a:gd name="T87" fmla="*/ 93 h 1727"/>
                              <a:gd name="T88" fmla="*/ 207 w 742"/>
                              <a:gd name="T89" fmla="*/ 55 h 1727"/>
                              <a:gd name="T90" fmla="*/ 199 w 742"/>
                              <a:gd name="T91" fmla="*/ 18 h 1727"/>
                              <a:gd name="T92" fmla="*/ 191 w 742"/>
                              <a:gd name="T93" fmla="*/ 18 h 1727"/>
                              <a:gd name="T94" fmla="*/ 151 w 742"/>
                              <a:gd name="T95" fmla="*/ 55 h 1727"/>
                              <a:gd name="T96" fmla="*/ 104 w 742"/>
                              <a:gd name="T97" fmla="*/ 37 h 1727"/>
                              <a:gd name="T98" fmla="*/ 40 w 742"/>
                              <a:gd name="T99" fmla="*/ 0 h 1727"/>
                              <a:gd name="T100" fmla="*/ 8 w 742"/>
                              <a:gd name="T101" fmla="*/ 0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742" h="1727">
                                <a:moveTo>
                                  <a:pt x="8" y="0"/>
                                </a:moveTo>
                                <a:lnTo>
                                  <a:pt x="0" y="93"/>
                                </a:lnTo>
                                <a:lnTo>
                                  <a:pt x="16" y="241"/>
                                </a:lnTo>
                                <a:lnTo>
                                  <a:pt x="24" y="353"/>
                                </a:lnTo>
                                <a:lnTo>
                                  <a:pt x="8" y="445"/>
                                </a:lnTo>
                                <a:lnTo>
                                  <a:pt x="8" y="464"/>
                                </a:lnTo>
                                <a:lnTo>
                                  <a:pt x="24" y="483"/>
                                </a:lnTo>
                                <a:lnTo>
                                  <a:pt x="40" y="464"/>
                                </a:lnTo>
                                <a:lnTo>
                                  <a:pt x="64" y="483"/>
                                </a:lnTo>
                                <a:lnTo>
                                  <a:pt x="151" y="557"/>
                                </a:lnTo>
                                <a:lnTo>
                                  <a:pt x="247" y="668"/>
                                </a:lnTo>
                                <a:lnTo>
                                  <a:pt x="335" y="835"/>
                                </a:lnTo>
                                <a:lnTo>
                                  <a:pt x="391" y="984"/>
                                </a:lnTo>
                                <a:lnTo>
                                  <a:pt x="439" y="1151"/>
                                </a:lnTo>
                                <a:lnTo>
                                  <a:pt x="471" y="1355"/>
                                </a:lnTo>
                                <a:lnTo>
                                  <a:pt x="471" y="1467"/>
                                </a:lnTo>
                                <a:lnTo>
                                  <a:pt x="463" y="1560"/>
                                </a:lnTo>
                                <a:lnTo>
                                  <a:pt x="455" y="1615"/>
                                </a:lnTo>
                                <a:lnTo>
                                  <a:pt x="455" y="1634"/>
                                </a:lnTo>
                                <a:lnTo>
                                  <a:pt x="495" y="1653"/>
                                </a:lnTo>
                                <a:lnTo>
                                  <a:pt x="551" y="1634"/>
                                </a:lnTo>
                                <a:lnTo>
                                  <a:pt x="575" y="1634"/>
                                </a:lnTo>
                                <a:lnTo>
                                  <a:pt x="630" y="1671"/>
                                </a:lnTo>
                                <a:lnTo>
                                  <a:pt x="710" y="1708"/>
                                </a:lnTo>
                                <a:lnTo>
                                  <a:pt x="734" y="1727"/>
                                </a:lnTo>
                                <a:lnTo>
                                  <a:pt x="742" y="1727"/>
                                </a:lnTo>
                                <a:lnTo>
                                  <a:pt x="742" y="1708"/>
                                </a:lnTo>
                                <a:lnTo>
                                  <a:pt x="734" y="1653"/>
                                </a:lnTo>
                                <a:lnTo>
                                  <a:pt x="718" y="1467"/>
                                </a:lnTo>
                                <a:lnTo>
                                  <a:pt x="702" y="1337"/>
                                </a:lnTo>
                                <a:lnTo>
                                  <a:pt x="702" y="1281"/>
                                </a:lnTo>
                                <a:lnTo>
                                  <a:pt x="710" y="1151"/>
                                </a:lnTo>
                                <a:lnTo>
                                  <a:pt x="702" y="1058"/>
                                </a:lnTo>
                                <a:lnTo>
                                  <a:pt x="694" y="1058"/>
                                </a:lnTo>
                                <a:lnTo>
                                  <a:pt x="670" y="1077"/>
                                </a:lnTo>
                                <a:lnTo>
                                  <a:pt x="622" y="1095"/>
                                </a:lnTo>
                                <a:lnTo>
                                  <a:pt x="583" y="1095"/>
                                </a:lnTo>
                                <a:lnTo>
                                  <a:pt x="495" y="1021"/>
                                </a:lnTo>
                                <a:lnTo>
                                  <a:pt x="415" y="910"/>
                                </a:lnTo>
                                <a:lnTo>
                                  <a:pt x="359" y="780"/>
                                </a:lnTo>
                                <a:lnTo>
                                  <a:pt x="287" y="575"/>
                                </a:lnTo>
                                <a:lnTo>
                                  <a:pt x="239" y="353"/>
                                </a:lnTo>
                                <a:lnTo>
                                  <a:pt x="207" y="148"/>
                                </a:lnTo>
                                <a:lnTo>
                                  <a:pt x="199" y="93"/>
                                </a:lnTo>
                                <a:lnTo>
                                  <a:pt x="207" y="55"/>
                                </a:lnTo>
                                <a:lnTo>
                                  <a:pt x="199" y="18"/>
                                </a:lnTo>
                                <a:lnTo>
                                  <a:pt x="191" y="18"/>
                                </a:lnTo>
                                <a:lnTo>
                                  <a:pt x="151" y="55"/>
                                </a:lnTo>
                                <a:lnTo>
                                  <a:pt x="104" y="37"/>
                                </a:lnTo>
                                <a:lnTo>
                                  <a:pt x="40" y="0"/>
                                </a:lnTo>
                                <a:lnTo>
                                  <a:pt x="8" y="0"/>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0" name="Freeform 45"/>
                        <wps:cNvSpPr>
                          <a:spLocks/>
                        </wps:cNvSpPr>
                        <wps:spPr bwMode="auto">
                          <a:xfrm rot="-5400000">
                            <a:off x="9949" y="1676"/>
                            <a:ext cx="882" cy="747"/>
                          </a:xfrm>
                          <a:custGeom>
                            <a:avLst/>
                            <a:gdLst>
                              <a:gd name="T0" fmla="*/ 128 w 519"/>
                              <a:gd name="T1" fmla="*/ 817 h 1115"/>
                              <a:gd name="T2" fmla="*/ 144 w 519"/>
                              <a:gd name="T3" fmla="*/ 799 h 1115"/>
                              <a:gd name="T4" fmla="*/ 136 w 519"/>
                              <a:gd name="T5" fmla="*/ 762 h 1115"/>
                              <a:gd name="T6" fmla="*/ 120 w 519"/>
                              <a:gd name="T7" fmla="*/ 706 h 1115"/>
                              <a:gd name="T8" fmla="*/ 120 w 519"/>
                              <a:gd name="T9" fmla="*/ 613 h 1115"/>
                              <a:gd name="T10" fmla="*/ 128 w 519"/>
                              <a:gd name="T11" fmla="*/ 483 h 1115"/>
                              <a:gd name="T12" fmla="*/ 168 w 519"/>
                              <a:gd name="T13" fmla="*/ 372 h 1115"/>
                              <a:gd name="T14" fmla="*/ 215 w 519"/>
                              <a:gd name="T15" fmla="*/ 279 h 1115"/>
                              <a:gd name="T16" fmla="*/ 271 w 519"/>
                              <a:gd name="T17" fmla="*/ 260 h 1115"/>
                              <a:gd name="T18" fmla="*/ 319 w 519"/>
                              <a:gd name="T19" fmla="*/ 297 h 1115"/>
                              <a:gd name="T20" fmla="*/ 359 w 519"/>
                              <a:gd name="T21" fmla="*/ 353 h 1115"/>
                              <a:gd name="T22" fmla="*/ 431 w 519"/>
                              <a:gd name="T23" fmla="*/ 557 h 1115"/>
                              <a:gd name="T24" fmla="*/ 447 w 519"/>
                              <a:gd name="T25" fmla="*/ 687 h 1115"/>
                              <a:gd name="T26" fmla="*/ 439 w 519"/>
                              <a:gd name="T27" fmla="*/ 743 h 1115"/>
                              <a:gd name="T28" fmla="*/ 431 w 519"/>
                              <a:gd name="T29" fmla="*/ 780 h 1115"/>
                              <a:gd name="T30" fmla="*/ 423 w 519"/>
                              <a:gd name="T31" fmla="*/ 836 h 1115"/>
                              <a:gd name="T32" fmla="*/ 431 w 519"/>
                              <a:gd name="T33" fmla="*/ 892 h 1115"/>
                              <a:gd name="T34" fmla="*/ 447 w 519"/>
                              <a:gd name="T35" fmla="*/ 966 h 1115"/>
                              <a:gd name="T36" fmla="*/ 463 w 519"/>
                              <a:gd name="T37" fmla="*/ 1040 h 1115"/>
                              <a:gd name="T38" fmla="*/ 471 w 519"/>
                              <a:gd name="T39" fmla="*/ 1096 h 1115"/>
                              <a:gd name="T40" fmla="*/ 479 w 519"/>
                              <a:gd name="T41" fmla="*/ 1115 h 1115"/>
                              <a:gd name="T42" fmla="*/ 487 w 519"/>
                              <a:gd name="T43" fmla="*/ 1096 h 1115"/>
                              <a:gd name="T44" fmla="*/ 511 w 519"/>
                              <a:gd name="T45" fmla="*/ 1003 h 1115"/>
                              <a:gd name="T46" fmla="*/ 519 w 519"/>
                              <a:gd name="T47" fmla="*/ 910 h 1115"/>
                              <a:gd name="T48" fmla="*/ 519 w 519"/>
                              <a:gd name="T49" fmla="*/ 799 h 1115"/>
                              <a:gd name="T50" fmla="*/ 503 w 519"/>
                              <a:gd name="T51" fmla="*/ 687 h 1115"/>
                              <a:gd name="T52" fmla="*/ 455 w 519"/>
                              <a:gd name="T53" fmla="*/ 465 h 1115"/>
                              <a:gd name="T54" fmla="*/ 391 w 519"/>
                              <a:gd name="T55" fmla="*/ 279 h 1115"/>
                              <a:gd name="T56" fmla="*/ 335 w 519"/>
                              <a:gd name="T57" fmla="*/ 167 h 1115"/>
                              <a:gd name="T58" fmla="*/ 279 w 519"/>
                              <a:gd name="T59" fmla="*/ 75 h 1115"/>
                              <a:gd name="T60" fmla="*/ 231 w 519"/>
                              <a:gd name="T61" fmla="*/ 19 h 1115"/>
                              <a:gd name="T62" fmla="*/ 183 w 519"/>
                              <a:gd name="T63" fmla="*/ 0 h 1115"/>
                              <a:gd name="T64" fmla="*/ 144 w 519"/>
                              <a:gd name="T65" fmla="*/ 0 h 1115"/>
                              <a:gd name="T66" fmla="*/ 104 w 519"/>
                              <a:gd name="T67" fmla="*/ 19 h 1115"/>
                              <a:gd name="T68" fmla="*/ 40 w 519"/>
                              <a:gd name="T69" fmla="*/ 130 h 1115"/>
                              <a:gd name="T70" fmla="*/ 8 w 519"/>
                              <a:gd name="T71" fmla="*/ 223 h 1115"/>
                              <a:gd name="T72" fmla="*/ 0 w 519"/>
                              <a:gd name="T73" fmla="*/ 316 h 1115"/>
                              <a:gd name="T74" fmla="*/ 0 w 519"/>
                              <a:gd name="T75" fmla="*/ 446 h 1115"/>
                              <a:gd name="T76" fmla="*/ 8 w 519"/>
                              <a:gd name="T77" fmla="*/ 557 h 1115"/>
                              <a:gd name="T78" fmla="*/ 32 w 519"/>
                              <a:gd name="T79" fmla="*/ 650 h 1115"/>
                              <a:gd name="T80" fmla="*/ 56 w 519"/>
                              <a:gd name="T81" fmla="*/ 743 h 1115"/>
                              <a:gd name="T82" fmla="*/ 88 w 519"/>
                              <a:gd name="T83" fmla="*/ 799 h 1115"/>
                              <a:gd name="T84" fmla="*/ 128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128" y="817"/>
                                </a:moveTo>
                                <a:lnTo>
                                  <a:pt x="144" y="799"/>
                                </a:lnTo>
                                <a:lnTo>
                                  <a:pt x="136" y="762"/>
                                </a:lnTo>
                                <a:lnTo>
                                  <a:pt x="120" y="706"/>
                                </a:lnTo>
                                <a:lnTo>
                                  <a:pt x="120" y="613"/>
                                </a:lnTo>
                                <a:lnTo>
                                  <a:pt x="128" y="483"/>
                                </a:lnTo>
                                <a:lnTo>
                                  <a:pt x="168" y="372"/>
                                </a:lnTo>
                                <a:lnTo>
                                  <a:pt x="215" y="279"/>
                                </a:lnTo>
                                <a:lnTo>
                                  <a:pt x="271" y="260"/>
                                </a:lnTo>
                                <a:lnTo>
                                  <a:pt x="319" y="297"/>
                                </a:lnTo>
                                <a:lnTo>
                                  <a:pt x="359" y="353"/>
                                </a:lnTo>
                                <a:lnTo>
                                  <a:pt x="431" y="557"/>
                                </a:lnTo>
                                <a:lnTo>
                                  <a:pt x="447" y="687"/>
                                </a:lnTo>
                                <a:lnTo>
                                  <a:pt x="439" y="743"/>
                                </a:lnTo>
                                <a:lnTo>
                                  <a:pt x="431" y="780"/>
                                </a:lnTo>
                                <a:lnTo>
                                  <a:pt x="423" y="836"/>
                                </a:lnTo>
                                <a:lnTo>
                                  <a:pt x="431" y="892"/>
                                </a:lnTo>
                                <a:lnTo>
                                  <a:pt x="447" y="966"/>
                                </a:lnTo>
                                <a:lnTo>
                                  <a:pt x="463" y="1040"/>
                                </a:lnTo>
                                <a:lnTo>
                                  <a:pt x="471" y="1096"/>
                                </a:lnTo>
                                <a:lnTo>
                                  <a:pt x="479" y="1115"/>
                                </a:lnTo>
                                <a:lnTo>
                                  <a:pt x="487" y="1096"/>
                                </a:lnTo>
                                <a:lnTo>
                                  <a:pt x="511" y="1003"/>
                                </a:lnTo>
                                <a:lnTo>
                                  <a:pt x="519" y="910"/>
                                </a:lnTo>
                                <a:lnTo>
                                  <a:pt x="519" y="799"/>
                                </a:lnTo>
                                <a:lnTo>
                                  <a:pt x="503" y="687"/>
                                </a:lnTo>
                                <a:lnTo>
                                  <a:pt x="455" y="465"/>
                                </a:lnTo>
                                <a:lnTo>
                                  <a:pt x="391" y="279"/>
                                </a:lnTo>
                                <a:lnTo>
                                  <a:pt x="335" y="167"/>
                                </a:lnTo>
                                <a:lnTo>
                                  <a:pt x="279" y="75"/>
                                </a:lnTo>
                                <a:lnTo>
                                  <a:pt x="231" y="19"/>
                                </a:lnTo>
                                <a:lnTo>
                                  <a:pt x="183" y="0"/>
                                </a:lnTo>
                                <a:lnTo>
                                  <a:pt x="144" y="0"/>
                                </a:lnTo>
                                <a:lnTo>
                                  <a:pt x="104" y="19"/>
                                </a:lnTo>
                                <a:lnTo>
                                  <a:pt x="40" y="130"/>
                                </a:lnTo>
                                <a:lnTo>
                                  <a:pt x="8" y="223"/>
                                </a:lnTo>
                                <a:lnTo>
                                  <a:pt x="0" y="316"/>
                                </a:lnTo>
                                <a:lnTo>
                                  <a:pt x="0" y="446"/>
                                </a:lnTo>
                                <a:lnTo>
                                  <a:pt x="8" y="557"/>
                                </a:lnTo>
                                <a:lnTo>
                                  <a:pt x="32" y="650"/>
                                </a:lnTo>
                                <a:lnTo>
                                  <a:pt x="56" y="743"/>
                                </a:lnTo>
                                <a:lnTo>
                                  <a:pt x="88" y="799"/>
                                </a:lnTo>
                                <a:lnTo>
                                  <a:pt x="128"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1" name="Freeform 46"/>
                        <wps:cNvSpPr>
                          <a:spLocks/>
                        </wps:cNvSpPr>
                        <wps:spPr bwMode="auto">
                          <a:xfrm rot="-5400000">
                            <a:off x="9516" y="1137"/>
                            <a:ext cx="813" cy="810"/>
                          </a:xfrm>
                          <a:custGeom>
                            <a:avLst/>
                            <a:gdLst>
                              <a:gd name="T0" fmla="*/ 351 w 479"/>
                              <a:gd name="T1" fmla="*/ 298 h 1208"/>
                              <a:gd name="T2" fmla="*/ 343 w 479"/>
                              <a:gd name="T3" fmla="*/ 335 h 1208"/>
                              <a:gd name="T4" fmla="*/ 328 w 479"/>
                              <a:gd name="T5" fmla="*/ 316 h 1208"/>
                              <a:gd name="T6" fmla="*/ 304 w 479"/>
                              <a:gd name="T7" fmla="*/ 279 h 1208"/>
                              <a:gd name="T8" fmla="*/ 264 w 479"/>
                              <a:gd name="T9" fmla="*/ 260 h 1208"/>
                              <a:gd name="T10" fmla="*/ 208 w 479"/>
                              <a:gd name="T11" fmla="*/ 298 h 1208"/>
                              <a:gd name="T12" fmla="*/ 160 w 479"/>
                              <a:gd name="T13" fmla="*/ 372 h 1208"/>
                              <a:gd name="T14" fmla="*/ 120 w 479"/>
                              <a:gd name="T15" fmla="*/ 502 h 1208"/>
                              <a:gd name="T16" fmla="*/ 112 w 479"/>
                              <a:gd name="T17" fmla="*/ 632 h 1208"/>
                              <a:gd name="T18" fmla="*/ 128 w 479"/>
                              <a:gd name="T19" fmla="*/ 743 h 1208"/>
                              <a:gd name="T20" fmla="*/ 152 w 479"/>
                              <a:gd name="T21" fmla="*/ 836 h 1208"/>
                              <a:gd name="T22" fmla="*/ 240 w 479"/>
                              <a:gd name="T23" fmla="*/ 1003 h 1208"/>
                              <a:gd name="T24" fmla="*/ 296 w 479"/>
                              <a:gd name="T25" fmla="*/ 1040 h 1208"/>
                              <a:gd name="T26" fmla="*/ 320 w 479"/>
                              <a:gd name="T27" fmla="*/ 1022 h 1208"/>
                              <a:gd name="T28" fmla="*/ 335 w 479"/>
                              <a:gd name="T29" fmla="*/ 1003 h 1208"/>
                              <a:gd name="T30" fmla="*/ 359 w 479"/>
                              <a:gd name="T31" fmla="*/ 985 h 1208"/>
                              <a:gd name="T32" fmla="*/ 383 w 479"/>
                              <a:gd name="T33" fmla="*/ 1003 h 1208"/>
                              <a:gd name="T34" fmla="*/ 415 w 479"/>
                              <a:gd name="T35" fmla="*/ 1040 h 1208"/>
                              <a:gd name="T36" fmla="*/ 447 w 479"/>
                              <a:gd name="T37" fmla="*/ 1078 h 1208"/>
                              <a:gd name="T38" fmla="*/ 463 w 479"/>
                              <a:gd name="T39" fmla="*/ 1096 h 1208"/>
                              <a:gd name="T40" fmla="*/ 479 w 479"/>
                              <a:gd name="T41" fmla="*/ 1096 h 1208"/>
                              <a:gd name="T42" fmla="*/ 471 w 479"/>
                              <a:gd name="T43" fmla="*/ 1133 h 1208"/>
                              <a:gd name="T44" fmla="*/ 431 w 479"/>
                              <a:gd name="T45" fmla="*/ 1189 h 1208"/>
                              <a:gd name="T46" fmla="*/ 391 w 479"/>
                              <a:gd name="T47" fmla="*/ 1208 h 1208"/>
                              <a:gd name="T48" fmla="*/ 343 w 479"/>
                              <a:gd name="T49" fmla="*/ 1208 h 1208"/>
                              <a:gd name="T50" fmla="*/ 296 w 479"/>
                              <a:gd name="T51" fmla="*/ 1170 h 1208"/>
                              <a:gd name="T52" fmla="*/ 200 w 479"/>
                              <a:gd name="T53" fmla="*/ 1059 h 1208"/>
                              <a:gd name="T54" fmla="*/ 120 w 479"/>
                              <a:gd name="T55" fmla="*/ 910 h 1208"/>
                              <a:gd name="T56" fmla="*/ 72 w 479"/>
                              <a:gd name="T57" fmla="*/ 780 h 1208"/>
                              <a:gd name="T58" fmla="*/ 32 w 479"/>
                              <a:gd name="T59" fmla="*/ 650 h 1208"/>
                              <a:gd name="T60" fmla="*/ 8 w 479"/>
                              <a:gd name="T61" fmla="*/ 539 h 1208"/>
                              <a:gd name="T62" fmla="*/ 0 w 479"/>
                              <a:gd name="T63" fmla="*/ 428 h 1208"/>
                              <a:gd name="T64" fmla="*/ 0 w 479"/>
                              <a:gd name="T65" fmla="*/ 335 h 1208"/>
                              <a:gd name="T66" fmla="*/ 8 w 479"/>
                              <a:gd name="T67" fmla="*/ 242 h 1208"/>
                              <a:gd name="T68" fmla="*/ 56 w 479"/>
                              <a:gd name="T69" fmla="*/ 93 h 1208"/>
                              <a:gd name="T70" fmla="*/ 88 w 479"/>
                              <a:gd name="T71" fmla="*/ 19 h 1208"/>
                              <a:gd name="T72" fmla="*/ 136 w 479"/>
                              <a:gd name="T73" fmla="*/ 0 h 1208"/>
                              <a:gd name="T74" fmla="*/ 184 w 479"/>
                              <a:gd name="T75" fmla="*/ 0 h 1208"/>
                              <a:gd name="T76" fmla="*/ 240 w 479"/>
                              <a:gd name="T77" fmla="*/ 19 h 1208"/>
                              <a:gd name="T78" fmla="*/ 280 w 479"/>
                              <a:gd name="T79" fmla="*/ 75 h 1208"/>
                              <a:gd name="T80" fmla="*/ 320 w 479"/>
                              <a:gd name="T81" fmla="*/ 130 h 1208"/>
                              <a:gd name="T82" fmla="*/ 343 w 479"/>
                              <a:gd name="T83" fmla="*/ 205 h 1208"/>
                              <a:gd name="T84" fmla="*/ 351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351" y="298"/>
                                </a:moveTo>
                                <a:lnTo>
                                  <a:pt x="343" y="335"/>
                                </a:lnTo>
                                <a:lnTo>
                                  <a:pt x="328" y="316"/>
                                </a:lnTo>
                                <a:lnTo>
                                  <a:pt x="304" y="279"/>
                                </a:lnTo>
                                <a:lnTo>
                                  <a:pt x="264" y="260"/>
                                </a:lnTo>
                                <a:lnTo>
                                  <a:pt x="208" y="298"/>
                                </a:lnTo>
                                <a:lnTo>
                                  <a:pt x="160" y="372"/>
                                </a:lnTo>
                                <a:lnTo>
                                  <a:pt x="120" y="502"/>
                                </a:lnTo>
                                <a:lnTo>
                                  <a:pt x="112" y="632"/>
                                </a:lnTo>
                                <a:lnTo>
                                  <a:pt x="128" y="743"/>
                                </a:lnTo>
                                <a:lnTo>
                                  <a:pt x="152" y="836"/>
                                </a:lnTo>
                                <a:lnTo>
                                  <a:pt x="240" y="1003"/>
                                </a:lnTo>
                                <a:lnTo>
                                  <a:pt x="296" y="1040"/>
                                </a:lnTo>
                                <a:lnTo>
                                  <a:pt x="320" y="1022"/>
                                </a:lnTo>
                                <a:lnTo>
                                  <a:pt x="335" y="1003"/>
                                </a:lnTo>
                                <a:lnTo>
                                  <a:pt x="359" y="985"/>
                                </a:lnTo>
                                <a:lnTo>
                                  <a:pt x="383" y="1003"/>
                                </a:lnTo>
                                <a:lnTo>
                                  <a:pt x="415" y="1040"/>
                                </a:lnTo>
                                <a:lnTo>
                                  <a:pt x="447" y="1078"/>
                                </a:lnTo>
                                <a:lnTo>
                                  <a:pt x="463" y="1096"/>
                                </a:lnTo>
                                <a:lnTo>
                                  <a:pt x="479" y="1096"/>
                                </a:lnTo>
                                <a:lnTo>
                                  <a:pt x="471" y="1133"/>
                                </a:lnTo>
                                <a:lnTo>
                                  <a:pt x="431" y="1189"/>
                                </a:lnTo>
                                <a:lnTo>
                                  <a:pt x="391" y="1208"/>
                                </a:lnTo>
                                <a:lnTo>
                                  <a:pt x="343" y="1208"/>
                                </a:lnTo>
                                <a:lnTo>
                                  <a:pt x="296" y="1170"/>
                                </a:lnTo>
                                <a:lnTo>
                                  <a:pt x="200" y="1059"/>
                                </a:lnTo>
                                <a:lnTo>
                                  <a:pt x="120" y="910"/>
                                </a:lnTo>
                                <a:lnTo>
                                  <a:pt x="72" y="780"/>
                                </a:lnTo>
                                <a:lnTo>
                                  <a:pt x="32" y="650"/>
                                </a:lnTo>
                                <a:lnTo>
                                  <a:pt x="8" y="539"/>
                                </a:lnTo>
                                <a:lnTo>
                                  <a:pt x="0" y="428"/>
                                </a:lnTo>
                                <a:lnTo>
                                  <a:pt x="0" y="335"/>
                                </a:lnTo>
                                <a:lnTo>
                                  <a:pt x="8" y="242"/>
                                </a:lnTo>
                                <a:lnTo>
                                  <a:pt x="56" y="93"/>
                                </a:lnTo>
                                <a:lnTo>
                                  <a:pt x="88" y="19"/>
                                </a:lnTo>
                                <a:lnTo>
                                  <a:pt x="136" y="0"/>
                                </a:lnTo>
                                <a:lnTo>
                                  <a:pt x="184" y="0"/>
                                </a:lnTo>
                                <a:lnTo>
                                  <a:pt x="240" y="19"/>
                                </a:lnTo>
                                <a:lnTo>
                                  <a:pt x="280" y="75"/>
                                </a:lnTo>
                                <a:lnTo>
                                  <a:pt x="320" y="130"/>
                                </a:lnTo>
                                <a:lnTo>
                                  <a:pt x="343" y="205"/>
                                </a:lnTo>
                                <a:lnTo>
                                  <a:pt x="351"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2" name="Freeform 47"/>
                        <wps:cNvSpPr>
                          <a:spLocks/>
                        </wps:cNvSpPr>
                        <wps:spPr bwMode="auto">
                          <a:xfrm rot="-5400000">
                            <a:off x="9505" y="1254"/>
                            <a:ext cx="1259" cy="1157"/>
                          </a:xfrm>
                          <a:custGeom>
                            <a:avLst/>
                            <a:gdLst>
                              <a:gd name="T0" fmla="*/ 734 w 742"/>
                              <a:gd name="T1" fmla="*/ 1709 h 1727"/>
                              <a:gd name="T2" fmla="*/ 742 w 742"/>
                              <a:gd name="T3" fmla="*/ 1616 h 1727"/>
                              <a:gd name="T4" fmla="*/ 726 w 742"/>
                              <a:gd name="T5" fmla="*/ 1486 h 1727"/>
                              <a:gd name="T6" fmla="*/ 718 w 742"/>
                              <a:gd name="T7" fmla="*/ 1374 h 1727"/>
                              <a:gd name="T8" fmla="*/ 734 w 742"/>
                              <a:gd name="T9" fmla="*/ 1282 h 1727"/>
                              <a:gd name="T10" fmla="*/ 726 w 742"/>
                              <a:gd name="T11" fmla="*/ 1244 h 1727"/>
                              <a:gd name="T12" fmla="*/ 718 w 742"/>
                              <a:gd name="T13" fmla="*/ 1244 h 1727"/>
                              <a:gd name="T14" fmla="*/ 702 w 742"/>
                              <a:gd name="T15" fmla="*/ 1244 h 1727"/>
                              <a:gd name="T16" fmla="*/ 670 w 742"/>
                              <a:gd name="T17" fmla="*/ 1244 h 1727"/>
                              <a:gd name="T18" fmla="*/ 591 w 742"/>
                              <a:gd name="T19" fmla="*/ 1170 h 1727"/>
                              <a:gd name="T20" fmla="*/ 495 w 742"/>
                              <a:gd name="T21" fmla="*/ 1040 h 1727"/>
                              <a:gd name="T22" fmla="*/ 399 w 742"/>
                              <a:gd name="T23" fmla="*/ 892 h 1727"/>
                              <a:gd name="T24" fmla="*/ 351 w 742"/>
                              <a:gd name="T25" fmla="*/ 743 h 1727"/>
                              <a:gd name="T26" fmla="*/ 295 w 742"/>
                              <a:gd name="T27" fmla="*/ 557 h 1727"/>
                              <a:gd name="T28" fmla="*/ 271 w 742"/>
                              <a:gd name="T29" fmla="*/ 353 h 1727"/>
                              <a:gd name="T30" fmla="*/ 263 w 742"/>
                              <a:gd name="T31" fmla="*/ 260 h 1727"/>
                              <a:gd name="T32" fmla="*/ 279 w 742"/>
                              <a:gd name="T33" fmla="*/ 149 h 1727"/>
                              <a:gd name="T34" fmla="*/ 279 w 742"/>
                              <a:gd name="T35" fmla="*/ 112 h 1727"/>
                              <a:gd name="T36" fmla="*/ 279 w 742"/>
                              <a:gd name="T37" fmla="*/ 74 h 1727"/>
                              <a:gd name="T38" fmla="*/ 247 w 742"/>
                              <a:gd name="T39" fmla="*/ 56 h 1727"/>
                              <a:gd name="T40" fmla="*/ 191 w 742"/>
                              <a:gd name="T41" fmla="*/ 93 h 1727"/>
                              <a:gd name="T42" fmla="*/ 167 w 742"/>
                              <a:gd name="T43" fmla="*/ 93 h 1727"/>
                              <a:gd name="T44" fmla="*/ 104 w 742"/>
                              <a:gd name="T45" fmla="*/ 56 h 1727"/>
                              <a:gd name="T46" fmla="*/ 24 w 742"/>
                              <a:gd name="T47" fmla="*/ 0 h 1727"/>
                              <a:gd name="T48" fmla="*/ 8 w 742"/>
                              <a:gd name="T49" fmla="*/ 0 h 1727"/>
                              <a:gd name="T50" fmla="*/ 0 w 742"/>
                              <a:gd name="T51" fmla="*/ 0 h 1727"/>
                              <a:gd name="T52" fmla="*/ 0 w 742"/>
                              <a:gd name="T53" fmla="*/ 19 h 1727"/>
                              <a:gd name="T54" fmla="*/ 0 w 742"/>
                              <a:gd name="T55" fmla="*/ 56 h 1727"/>
                              <a:gd name="T56" fmla="*/ 24 w 742"/>
                              <a:gd name="T57" fmla="*/ 242 h 1727"/>
                              <a:gd name="T58" fmla="*/ 40 w 742"/>
                              <a:gd name="T59" fmla="*/ 390 h 1727"/>
                              <a:gd name="T60" fmla="*/ 40 w 742"/>
                              <a:gd name="T61" fmla="*/ 446 h 1727"/>
                              <a:gd name="T62" fmla="*/ 24 w 742"/>
                              <a:gd name="T63" fmla="*/ 576 h 1727"/>
                              <a:gd name="T64" fmla="*/ 24 w 742"/>
                              <a:gd name="T65" fmla="*/ 613 h 1727"/>
                              <a:gd name="T66" fmla="*/ 32 w 742"/>
                              <a:gd name="T67" fmla="*/ 650 h 1727"/>
                              <a:gd name="T68" fmla="*/ 48 w 742"/>
                              <a:gd name="T69" fmla="*/ 650 h 1727"/>
                              <a:gd name="T70" fmla="*/ 64 w 742"/>
                              <a:gd name="T71" fmla="*/ 632 h 1727"/>
                              <a:gd name="T72" fmla="*/ 112 w 742"/>
                              <a:gd name="T73" fmla="*/ 613 h 1727"/>
                              <a:gd name="T74" fmla="*/ 159 w 742"/>
                              <a:gd name="T75" fmla="*/ 632 h 1727"/>
                              <a:gd name="T76" fmla="*/ 239 w 742"/>
                              <a:gd name="T77" fmla="*/ 687 h 1727"/>
                              <a:gd name="T78" fmla="*/ 319 w 742"/>
                              <a:gd name="T79" fmla="*/ 817 h 1727"/>
                              <a:gd name="T80" fmla="*/ 383 w 742"/>
                              <a:gd name="T81" fmla="*/ 929 h 1727"/>
                              <a:gd name="T82" fmla="*/ 447 w 742"/>
                              <a:gd name="T83" fmla="*/ 1133 h 1727"/>
                              <a:gd name="T84" fmla="*/ 503 w 742"/>
                              <a:gd name="T85" fmla="*/ 1374 h 1727"/>
                              <a:gd name="T86" fmla="*/ 535 w 742"/>
                              <a:gd name="T87" fmla="*/ 1560 h 1727"/>
                              <a:gd name="T88" fmla="*/ 535 w 742"/>
                              <a:gd name="T89" fmla="*/ 1634 h 1727"/>
                              <a:gd name="T90" fmla="*/ 535 w 742"/>
                              <a:gd name="T91" fmla="*/ 1672 h 1727"/>
                              <a:gd name="T92" fmla="*/ 535 w 742"/>
                              <a:gd name="T93" fmla="*/ 1690 h 1727"/>
                              <a:gd name="T94" fmla="*/ 551 w 742"/>
                              <a:gd name="T95" fmla="*/ 1709 h 1727"/>
                              <a:gd name="T96" fmla="*/ 591 w 742"/>
                              <a:gd name="T97" fmla="*/ 1672 h 1727"/>
                              <a:gd name="T98" fmla="*/ 638 w 742"/>
                              <a:gd name="T99" fmla="*/ 1690 h 1727"/>
                              <a:gd name="T100" fmla="*/ 694 w 742"/>
                              <a:gd name="T101" fmla="*/ 1727 h 1727"/>
                              <a:gd name="T102" fmla="*/ 734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734" y="1709"/>
                                </a:moveTo>
                                <a:lnTo>
                                  <a:pt x="742" y="1616"/>
                                </a:lnTo>
                                <a:lnTo>
                                  <a:pt x="726" y="1486"/>
                                </a:lnTo>
                                <a:lnTo>
                                  <a:pt x="718" y="1374"/>
                                </a:lnTo>
                                <a:lnTo>
                                  <a:pt x="734" y="1282"/>
                                </a:lnTo>
                                <a:lnTo>
                                  <a:pt x="726" y="1244"/>
                                </a:lnTo>
                                <a:lnTo>
                                  <a:pt x="718" y="1244"/>
                                </a:lnTo>
                                <a:lnTo>
                                  <a:pt x="702" y="1244"/>
                                </a:lnTo>
                                <a:lnTo>
                                  <a:pt x="670" y="1244"/>
                                </a:lnTo>
                                <a:lnTo>
                                  <a:pt x="591" y="1170"/>
                                </a:lnTo>
                                <a:lnTo>
                                  <a:pt x="495" y="1040"/>
                                </a:lnTo>
                                <a:lnTo>
                                  <a:pt x="399" y="892"/>
                                </a:lnTo>
                                <a:lnTo>
                                  <a:pt x="351" y="743"/>
                                </a:lnTo>
                                <a:lnTo>
                                  <a:pt x="295" y="557"/>
                                </a:lnTo>
                                <a:lnTo>
                                  <a:pt x="271" y="353"/>
                                </a:lnTo>
                                <a:lnTo>
                                  <a:pt x="263" y="260"/>
                                </a:lnTo>
                                <a:lnTo>
                                  <a:pt x="279" y="149"/>
                                </a:lnTo>
                                <a:lnTo>
                                  <a:pt x="279" y="112"/>
                                </a:lnTo>
                                <a:lnTo>
                                  <a:pt x="279" y="74"/>
                                </a:lnTo>
                                <a:lnTo>
                                  <a:pt x="247" y="56"/>
                                </a:lnTo>
                                <a:lnTo>
                                  <a:pt x="191" y="93"/>
                                </a:lnTo>
                                <a:lnTo>
                                  <a:pt x="167" y="93"/>
                                </a:lnTo>
                                <a:lnTo>
                                  <a:pt x="104" y="56"/>
                                </a:lnTo>
                                <a:lnTo>
                                  <a:pt x="24" y="0"/>
                                </a:lnTo>
                                <a:lnTo>
                                  <a:pt x="8" y="0"/>
                                </a:lnTo>
                                <a:lnTo>
                                  <a:pt x="0" y="0"/>
                                </a:lnTo>
                                <a:lnTo>
                                  <a:pt x="0" y="19"/>
                                </a:lnTo>
                                <a:lnTo>
                                  <a:pt x="0" y="56"/>
                                </a:lnTo>
                                <a:lnTo>
                                  <a:pt x="24" y="242"/>
                                </a:lnTo>
                                <a:lnTo>
                                  <a:pt x="40" y="390"/>
                                </a:lnTo>
                                <a:lnTo>
                                  <a:pt x="40" y="446"/>
                                </a:lnTo>
                                <a:lnTo>
                                  <a:pt x="24" y="576"/>
                                </a:lnTo>
                                <a:lnTo>
                                  <a:pt x="24" y="613"/>
                                </a:lnTo>
                                <a:lnTo>
                                  <a:pt x="32" y="650"/>
                                </a:lnTo>
                                <a:lnTo>
                                  <a:pt x="48" y="650"/>
                                </a:lnTo>
                                <a:lnTo>
                                  <a:pt x="64" y="632"/>
                                </a:lnTo>
                                <a:lnTo>
                                  <a:pt x="112" y="613"/>
                                </a:lnTo>
                                <a:lnTo>
                                  <a:pt x="159" y="632"/>
                                </a:lnTo>
                                <a:lnTo>
                                  <a:pt x="239" y="687"/>
                                </a:lnTo>
                                <a:lnTo>
                                  <a:pt x="319" y="817"/>
                                </a:lnTo>
                                <a:lnTo>
                                  <a:pt x="383" y="929"/>
                                </a:lnTo>
                                <a:lnTo>
                                  <a:pt x="447" y="1133"/>
                                </a:lnTo>
                                <a:lnTo>
                                  <a:pt x="503" y="1374"/>
                                </a:lnTo>
                                <a:lnTo>
                                  <a:pt x="535" y="1560"/>
                                </a:lnTo>
                                <a:lnTo>
                                  <a:pt x="535" y="1634"/>
                                </a:lnTo>
                                <a:lnTo>
                                  <a:pt x="535" y="1672"/>
                                </a:lnTo>
                                <a:lnTo>
                                  <a:pt x="535" y="1690"/>
                                </a:lnTo>
                                <a:lnTo>
                                  <a:pt x="551" y="1709"/>
                                </a:lnTo>
                                <a:lnTo>
                                  <a:pt x="591" y="1672"/>
                                </a:lnTo>
                                <a:lnTo>
                                  <a:pt x="638" y="1690"/>
                                </a:lnTo>
                                <a:lnTo>
                                  <a:pt x="694" y="1727"/>
                                </a:lnTo>
                                <a:lnTo>
                                  <a:pt x="734"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3" name="Freeform 48"/>
                        <wps:cNvSpPr>
                          <a:spLocks/>
                        </wps:cNvSpPr>
                        <wps:spPr bwMode="auto">
                          <a:xfrm rot="-5400000">
                            <a:off x="9950" y="14267"/>
                            <a:ext cx="881" cy="747"/>
                          </a:xfrm>
                          <a:custGeom>
                            <a:avLst/>
                            <a:gdLst>
                              <a:gd name="T0" fmla="*/ 383 w 519"/>
                              <a:gd name="T1" fmla="*/ 817 h 1115"/>
                              <a:gd name="T2" fmla="*/ 367 w 519"/>
                              <a:gd name="T3" fmla="*/ 799 h 1115"/>
                              <a:gd name="T4" fmla="*/ 383 w 519"/>
                              <a:gd name="T5" fmla="*/ 762 h 1115"/>
                              <a:gd name="T6" fmla="*/ 391 w 519"/>
                              <a:gd name="T7" fmla="*/ 706 h 1115"/>
                              <a:gd name="T8" fmla="*/ 399 w 519"/>
                              <a:gd name="T9" fmla="*/ 613 h 1115"/>
                              <a:gd name="T10" fmla="*/ 391 w 519"/>
                              <a:gd name="T11" fmla="*/ 483 h 1115"/>
                              <a:gd name="T12" fmla="*/ 351 w 519"/>
                              <a:gd name="T13" fmla="*/ 372 h 1115"/>
                              <a:gd name="T14" fmla="*/ 296 w 519"/>
                              <a:gd name="T15" fmla="*/ 279 h 1115"/>
                              <a:gd name="T16" fmla="*/ 240 w 519"/>
                              <a:gd name="T17" fmla="*/ 260 h 1115"/>
                              <a:gd name="T18" fmla="*/ 192 w 519"/>
                              <a:gd name="T19" fmla="*/ 297 h 1115"/>
                              <a:gd name="T20" fmla="*/ 152 w 519"/>
                              <a:gd name="T21" fmla="*/ 353 h 1115"/>
                              <a:gd name="T22" fmla="*/ 80 w 519"/>
                              <a:gd name="T23" fmla="*/ 557 h 1115"/>
                              <a:gd name="T24" fmla="*/ 64 w 519"/>
                              <a:gd name="T25" fmla="*/ 687 h 1115"/>
                              <a:gd name="T26" fmla="*/ 72 w 519"/>
                              <a:gd name="T27" fmla="*/ 743 h 1115"/>
                              <a:gd name="T28" fmla="*/ 88 w 519"/>
                              <a:gd name="T29" fmla="*/ 780 h 1115"/>
                              <a:gd name="T30" fmla="*/ 96 w 519"/>
                              <a:gd name="T31" fmla="*/ 836 h 1115"/>
                              <a:gd name="T32" fmla="*/ 80 w 519"/>
                              <a:gd name="T33" fmla="*/ 892 h 1115"/>
                              <a:gd name="T34" fmla="*/ 64 w 519"/>
                              <a:gd name="T35" fmla="*/ 966 h 1115"/>
                              <a:gd name="T36" fmla="*/ 48 w 519"/>
                              <a:gd name="T37" fmla="*/ 1040 h 1115"/>
                              <a:gd name="T38" fmla="*/ 40 w 519"/>
                              <a:gd name="T39" fmla="*/ 1096 h 1115"/>
                              <a:gd name="T40" fmla="*/ 40 w 519"/>
                              <a:gd name="T41" fmla="*/ 1115 h 1115"/>
                              <a:gd name="T42" fmla="*/ 32 w 519"/>
                              <a:gd name="T43" fmla="*/ 1096 h 1115"/>
                              <a:gd name="T44" fmla="*/ 8 w 519"/>
                              <a:gd name="T45" fmla="*/ 1003 h 1115"/>
                              <a:gd name="T46" fmla="*/ 0 w 519"/>
                              <a:gd name="T47" fmla="*/ 910 h 1115"/>
                              <a:gd name="T48" fmla="*/ 0 w 519"/>
                              <a:gd name="T49" fmla="*/ 799 h 1115"/>
                              <a:gd name="T50" fmla="*/ 8 w 519"/>
                              <a:gd name="T51" fmla="*/ 687 h 1115"/>
                              <a:gd name="T52" fmla="*/ 56 w 519"/>
                              <a:gd name="T53" fmla="*/ 465 h 1115"/>
                              <a:gd name="T54" fmla="*/ 120 w 519"/>
                              <a:gd name="T55" fmla="*/ 279 h 1115"/>
                              <a:gd name="T56" fmla="*/ 184 w 519"/>
                              <a:gd name="T57" fmla="*/ 167 h 1115"/>
                              <a:gd name="T58" fmla="*/ 232 w 519"/>
                              <a:gd name="T59" fmla="*/ 75 h 1115"/>
                              <a:gd name="T60" fmla="*/ 288 w 519"/>
                              <a:gd name="T61" fmla="*/ 19 h 1115"/>
                              <a:gd name="T62" fmla="*/ 328 w 519"/>
                              <a:gd name="T63" fmla="*/ 0 h 1115"/>
                              <a:gd name="T64" fmla="*/ 375 w 519"/>
                              <a:gd name="T65" fmla="*/ 0 h 1115"/>
                              <a:gd name="T66" fmla="*/ 415 w 519"/>
                              <a:gd name="T67" fmla="*/ 19 h 1115"/>
                              <a:gd name="T68" fmla="*/ 479 w 519"/>
                              <a:gd name="T69" fmla="*/ 130 h 1115"/>
                              <a:gd name="T70" fmla="*/ 503 w 519"/>
                              <a:gd name="T71" fmla="*/ 223 h 1115"/>
                              <a:gd name="T72" fmla="*/ 519 w 519"/>
                              <a:gd name="T73" fmla="*/ 316 h 1115"/>
                              <a:gd name="T74" fmla="*/ 519 w 519"/>
                              <a:gd name="T75" fmla="*/ 446 h 1115"/>
                              <a:gd name="T76" fmla="*/ 503 w 519"/>
                              <a:gd name="T77" fmla="*/ 557 h 1115"/>
                              <a:gd name="T78" fmla="*/ 487 w 519"/>
                              <a:gd name="T79" fmla="*/ 650 h 1115"/>
                              <a:gd name="T80" fmla="*/ 455 w 519"/>
                              <a:gd name="T81" fmla="*/ 743 h 1115"/>
                              <a:gd name="T82" fmla="*/ 423 w 519"/>
                              <a:gd name="T83" fmla="*/ 799 h 1115"/>
                              <a:gd name="T84" fmla="*/ 383 w 519"/>
                              <a:gd name="T85" fmla="*/ 817 h 1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519" h="1115">
                                <a:moveTo>
                                  <a:pt x="383" y="817"/>
                                </a:moveTo>
                                <a:lnTo>
                                  <a:pt x="367" y="799"/>
                                </a:lnTo>
                                <a:lnTo>
                                  <a:pt x="383" y="762"/>
                                </a:lnTo>
                                <a:lnTo>
                                  <a:pt x="391" y="706"/>
                                </a:lnTo>
                                <a:lnTo>
                                  <a:pt x="399" y="613"/>
                                </a:lnTo>
                                <a:lnTo>
                                  <a:pt x="391" y="483"/>
                                </a:lnTo>
                                <a:lnTo>
                                  <a:pt x="351" y="372"/>
                                </a:lnTo>
                                <a:lnTo>
                                  <a:pt x="296" y="279"/>
                                </a:lnTo>
                                <a:lnTo>
                                  <a:pt x="240" y="260"/>
                                </a:lnTo>
                                <a:lnTo>
                                  <a:pt x="192" y="297"/>
                                </a:lnTo>
                                <a:lnTo>
                                  <a:pt x="152" y="353"/>
                                </a:lnTo>
                                <a:lnTo>
                                  <a:pt x="80" y="557"/>
                                </a:lnTo>
                                <a:lnTo>
                                  <a:pt x="64" y="687"/>
                                </a:lnTo>
                                <a:lnTo>
                                  <a:pt x="72" y="743"/>
                                </a:lnTo>
                                <a:lnTo>
                                  <a:pt x="88" y="780"/>
                                </a:lnTo>
                                <a:lnTo>
                                  <a:pt x="96" y="836"/>
                                </a:lnTo>
                                <a:lnTo>
                                  <a:pt x="80" y="892"/>
                                </a:lnTo>
                                <a:lnTo>
                                  <a:pt x="64" y="966"/>
                                </a:lnTo>
                                <a:lnTo>
                                  <a:pt x="48" y="1040"/>
                                </a:lnTo>
                                <a:lnTo>
                                  <a:pt x="40" y="1096"/>
                                </a:lnTo>
                                <a:lnTo>
                                  <a:pt x="40" y="1115"/>
                                </a:lnTo>
                                <a:lnTo>
                                  <a:pt x="32" y="1096"/>
                                </a:lnTo>
                                <a:lnTo>
                                  <a:pt x="8" y="1003"/>
                                </a:lnTo>
                                <a:lnTo>
                                  <a:pt x="0" y="910"/>
                                </a:lnTo>
                                <a:lnTo>
                                  <a:pt x="0" y="799"/>
                                </a:lnTo>
                                <a:lnTo>
                                  <a:pt x="8" y="687"/>
                                </a:lnTo>
                                <a:lnTo>
                                  <a:pt x="56" y="465"/>
                                </a:lnTo>
                                <a:lnTo>
                                  <a:pt x="120" y="279"/>
                                </a:lnTo>
                                <a:lnTo>
                                  <a:pt x="184" y="167"/>
                                </a:lnTo>
                                <a:lnTo>
                                  <a:pt x="232" y="75"/>
                                </a:lnTo>
                                <a:lnTo>
                                  <a:pt x="288" y="19"/>
                                </a:lnTo>
                                <a:lnTo>
                                  <a:pt x="328" y="0"/>
                                </a:lnTo>
                                <a:lnTo>
                                  <a:pt x="375" y="0"/>
                                </a:lnTo>
                                <a:lnTo>
                                  <a:pt x="415" y="19"/>
                                </a:lnTo>
                                <a:lnTo>
                                  <a:pt x="479" y="130"/>
                                </a:lnTo>
                                <a:lnTo>
                                  <a:pt x="503" y="223"/>
                                </a:lnTo>
                                <a:lnTo>
                                  <a:pt x="519" y="316"/>
                                </a:lnTo>
                                <a:lnTo>
                                  <a:pt x="519" y="446"/>
                                </a:lnTo>
                                <a:lnTo>
                                  <a:pt x="503" y="557"/>
                                </a:lnTo>
                                <a:lnTo>
                                  <a:pt x="487" y="650"/>
                                </a:lnTo>
                                <a:lnTo>
                                  <a:pt x="455" y="743"/>
                                </a:lnTo>
                                <a:lnTo>
                                  <a:pt x="423" y="799"/>
                                </a:lnTo>
                                <a:lnTo>
                                  <a:pt x="383" y="817"/>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4" name="Freeform 49"/>
                        <wps:cNvSpPr>
                          <a:spLocks/>
                        </wps:cNvSpPr>
                        <wps:spPr bwMode="auto">
                          <a:xfrm rot="-5400000">
                            <a:off x="9516" y="14743"/>
                            <a:ext cx="814" cy="810"/>
                          </a:xfrm>
                          <a:custGeom>
                            <a:avLst/>
                            <a:gdLst>
                              <a:gd name="T0" fmla="*/ 120 w 479"/>
                              <a:gd name="T1" fmla="*/ 298 h 1208"/>
                              <a:gd name="T2" fmla="*/ 128 w 479"/>
                              <a:gd name="T3" fmla="*/ 335 h 1208"/>
                              <a:gd name="T4" fmla="*/ 151 w 479"/>
                              <a:gd name="T5" fmla="*/ 316 h 1208"/>
                              <a:gd name="T6" fmla="*/ 175 w 479"/>
                              <a:gd name="T7" fmla="*/ 279 h 1208"/>
                              <a:gd name="T8" fmla="*/ 215 w 479"/>
                              <a:gd name="T9" fmla="*/ 260 h 1208"/>
                              <a:gd name="T10" fmla="*/ 263 w 479"/>
                              <a:gd name="T11" fmla="*/ 298 h 1208"/>
                              <a:gd name="T12" fmla="*/ 319 w 479"/>
                              <a:gd name="T13" fmla="*/ 372 h 1208"/>
                              <a:gd name="T14" fmla="*/ 351 w 479"/>
                              <a:gd name="T15" fmla="*/ 502 h 1208"/>
                              <a:gd name="T16" fmla="*/ 359 w 479"/>
                              <a:gd name="T17" fmla="*/ 632 h 1208"/>
                              <a:gd name="T18" fmla="*/ 351 w 479"/>
                              <a:gd name="T19" fmla="*/ 743 h 1208"/>
                              <a:gd name="T20" fmla="*/ 319 w 479"/>
                              <a:gd name="T21" fmla="*/ 836 h 1208"/>
                              <a:gd name="T22" fmla="*/ 231 w 479"/>
                              <a:gd name="T23" fmla="*/ 1003 h 1208"/>
                              <a:gd name="T24" fmla="*/ 183 w 479"/>
                              <a:gd name="T25" fmla="*/ 1040 h 1208"/>
                              <a:gd name="T26" fmla="*/ 159 w 479"/>
                              <a:gd name="T27" fmla="*/ 1022 h 1208"/>
                              <a:gd name="T28" fmla="*/ 136 w 479"/>
                              <a:gd name="T29" fmla="*/ 1003 h 1208"/>
                              <a:gd name="T30" fmla="*/ 112 w 479"/>
                              <a:gd name="T31" fmla="*/ 985 h 1208"/>
                              <a:gd name="T32" fmla="*/ 96 w 479"/>
                              <a:gd name="T33" fmla="*/ 1003 h 1208"/>
                              <a:gd name="T34" fmla="*/ 64 w 479"/>
                              <a:gd name="T35" fmla="*/ 1040 h 1208"/>
                              <a:gd name="T36" fmla="*/ 24 w 479"/>
                              <a:gd name="T37" fmla="*/ 1078 h 1208"/>
                              <a:gd name="T38" fmla="*/ 8 w 479"/>
                              <a:gd name="T39" fmla="*/ 1096 h 1208"/>
                              <a:gd name="T40" fmla="*/ 0 w 479"/>
                              <a:gd name="T41" fmla="*/ 1096 h 1208"/>
                              <a:gd name="T42" fmla="*/ 8 w 479"/>
                              <a:gd name="T43" fmla="*/ 1133 h 1208"/>
                              <a:gd name="T44" fmla="*/ 48 w 479"/>
                              <a:gd name="T45" fmla="*/ 1189 h 1208"/>
                              <a:gd name="T46" fmla="*/ 88 w 479"/>
                              <a:gd name="T47" fmla="*/ 1208 h 1208"/>
                              <a:gd name="T48" fmla="*/ 136 w 479"/>
                              <a:gd name="T49" fmla="*/ 1208 h 1208"/>
                              <a:gd name="T50" fmla="*/ 183 w 479"/>
                              <a:gd name="T51" fmla="*/ 1170 h 1208"/>
                              <a:gd name="T52" fmla="*/ 271 w 479"/>
                              <a:gd name="T53" fmla="*/ 1059 h 1208"/>
                              <a:gd name="T54" fmla="*/ 351 w 479"/>
                              <a:gd name="T55" fmla="*/ 910 h 1208"/>
                              <a:gd name="T56" fmla="*/ 407 w 479"/>
                              <a:gd name="T57" fmla="*/ 780 h 1208"/>
                              <a:gd name="T58" fmla="*/ 439 w 479"/>
                              <a:gd name="T59" fmla="*/ 650 h 1208"/>
                              <a:gd name="T60" fmla="*/ 463 w 479"/>
                              <a:gd name="T61" fmla="*/ 539 h 1208"/>
                              <a:gd name="T62" fmla="*/ 479 w 479"/>
                              <a:gd name="T63" fmla="*/ 428 h 1208"/>
                              <a:gd name="T64" fmla="*/ 479 w 479"/>
                              <a:gd name="T65" fmla="*/ 335 h 1208"/>
                              <a:gd name="T66" fmla="*/ 463 w 479"/>
                              <a:gd name="T67" fmla="*/ 242 h 1208"/>
                              <a:gd name="T68" fmla="*/ 423 w 479"/>
                              <a:gd name="T69" fmla="*/ 93 h 1208"/>
                              <a:gd name="T70" fmla="*/ 383 w 479"/>
                              <a:gd name="T71" fmla="*/ 19 h 1208"/>
                              <a:gd name="T72" fmla="*/ 335 w 479"/>
                              <a:gd name="T73" fmla="*/ 0 h 1208"/>
                              <a:gd name="T74" fmla="*/ 287 w 479"/>
                              <a:gd name="T75" fmla="*/ 0 h 1208"/>
                              <a:gd name="T76" fmla="*/ 239 w 479"/>
                              <a:gd name="T77" fmla="*/ 19 h 1208"/>
                              <a:gd name="T78" fmla="*/ 191 w 479"/>
                              <a:gd name="T79" fmla="*/ 75 h 1208"/>
                              <a:gd name="T80" fmla="*/ 159 w 479"/>
                              <a:gd name="T81" fmla="*/ 130 h 1208"/>
                              <a:gd name="T82" fmla="*/ 136 w 479"/>
                              <a:gd name="T83" fmla="*/ 205 h 1208"/>
                              <a:gd name="T84" fmla="*/ 120 w 479"/>
                              <a:gd name="T85" fmla="*/ 298 h 12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79" h="1208">
                                <a:moveTo>
                                  <a:pt x="120" y="298"/>
                                </a:moveTo>
                                <a:lnTo>
                                  <a:pt x="128" y="335"/>
                                </a:lnTo>
                                <a:lnTo>
                                  <a:pt x="151" y="316"/>
                                </a:lnTo>
                                <a:lnTo>
                                  <a:pt x="175" y="279"/>
                                </a:lnTo>
                                <a:lnTo>
                                  <a:pt x="215" y="260"/>
                                </a:lnTo>
                                <a:lnTo>
                                  <a:pt x="263" y="298"/>
                                </a:lnTo>
                                <a:lnTo>
                                  <a:pt x="319" y="372"/>
                                </a:lnTo>
                                <a:lnTo>
                                  <a:pt x="351" y="502"/>
                                </a:lnTo>
                                <a:lnTo>
                                  <a:pt x="359" y="632"/>
                                </a:lnTo>
                                <a:lnTo>
                                  <a:pt x="351" y="743"/>
                                </a:lnTo>
                                <a:lnTo>
                                  <a:pt x="319" y="836"/>
                                </a:lnTo>
                                <a:lnTo>
                                  <a:pt x="231" y="1003"/>
                                </a:lnTo>
                                <a:lnTo>
                                  <a:pt x="183" y="1040"/>
                                </a:lnTo>
                                <a:lnTo>
                                  <a:pt x="159" y="1022"/>
                                </a:lnTo>
                                <a:lnTo>
                                  <a:pt x="136" y="1003"/>
                                </a:lnTo>
                                <a:lnTo>
                                  <a:pt x="112" y="985"/>
                                </a:lnTo>
                                <a:lnTo>
                                  <a:pt x="96" y="1003"/>
                                </a:lnTo>
                                <a:lnTo>
                                  <a:pt x="64" y="1040"/>
                                </a:lnTo>
                                <a:lnTo>
                                  <a:pt x="24" y="1078"/>
                                </a:lnTo>
                                <a:lnTo>
                                  <a:pt x="8" y="1096"/>
                                </a:lnTo>
                                <a:lnTo>
                                  <a:pt x="0" y="1096"/>
                                </a:lnTo>
                                <a:lnTo>
                                  <a:pt x="8" y="1133"/>
                                </a:lnTo>
                                <a:lnTo>
                                  <a:pt x="48" y="1189"/>
                                </a:lnTo>
                                <a:lnTo>
                                  <a:pt x="88" y="1208"/>
                                </a:lnTo>
                                <a:lnTo>
                                  <a:pt x="136" y="1208"/>
                                </a:lnTo>
                                <a:lnTo>
                                  <a:pt x="183" y="1170"/>
                                </a:lnTo>
                                <a:lnTo>
                                  <a:pt x="271" y="1059"/>
                                </a:lnTo>
                                <a:lnTo>
                                  <a:pt x="351" y="910"/>
                                </a:lnTo>
                                <a:lnTo>
                                  <a:pt x="407" y="780"/>
                                </a:lnTo>
                                <a:lnTo>
                                  <a:pt x="439" y="650"/>
                                </a:lnTo>
                                <a:lnTo>
                                  <a:pt x="463" y="539"/>
                                </a:lnTo>
                                <a:lnTo>
                                  <a:pt x="479" y="428"/>
                                </a:lnTo>
                                <a:lnTo>
                                  <a:pt x="479" y="335"/>
                                </a:lnTo>
                                <a:lnTo>
                                  <a:pt x="463" y="242"/>
                                </a:lnTo>
                                <a:lnTo>
                                  <a:pt x="423" y="93"/>
                                </a:lnTo>
                                <a:lnTo>
                                  <a:pt x="383" y="19"/>
                                </a:lnTo>
                                <a:lnTo>
                                  <a:pt x="335" y="0"/>
                                </a:lnTo>
                                <a:lnTo>
                                  <a:pt x="287" y="0"/>
                                </a:lnTo>
                                <a:lnTo>
                                  <a:pt x="239" y="19"/>
                                </a:lnTo>
                                <a:lnTo>
                                  <a:pt x="191" y="75"/>
                                </a:lnTo>
                                <a:lnTo>
                                  <a:pt x="159" y="130"/>
                                </a:lnTo>
                                <a:lnTo>
                                  <a:pt x="136" y="205"/>
                                </a:lnTo>
                                <a:lnTo>
                                  <a:pt x="120" y="298"/>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5" name="Freeform 50"/>
                        <wps:cNvSpPr>
                          <a:spLocks/>
                        </wps:cNvSpPr>
                        <wps:spPr bwMode="auto">
                          <a:xfrm rot="-5400000">
                            <a:off x="9506" y="14279"/>
                            <a:ext cx="1260" cy="1157"/>
                          </a:xfrm>
                          <a:custGeom>
                            <a:avLst/>
                            <a:gdLst>
                              <a:gd name="T0" fmla="*/ 8 w 742"/>
                              <a:gd name="T1" fmla="*/ 1709 h 1727"/>
                              <a:gd name="T2" fmla="*/ 0 w 742"/>
                              <a:gd name="T3" fmla="*/ 1616 h 1727"/>
                              <a:gd name="T4" fmla="*/ 16 w 742"/>
                              <a:gd name="T5" fmla="*/ 1486 h 1727"/>
                              <a:gd name="T6" fmla="*/ 24 w 742"/>
                              <a:gd name="T7" fmla="*/ 1374 h 1727"/>
                              <a:gd name="T8" fmla="*/ 8 w 742"/>
                              <a:gd name="T9" fmla="*/ 1282 h 1727"/>
                              <a:gd name="T10" fmla="*/ 8 w 742"/>
                              <a:gd name="T11" fmla="*/ 1244 h 1727"/>
                              <a:gd name="T12" fmla="*/ 24 w 742"/>
                              <a:gd name="T13" fmla="*/ 1244 h 1727"/>
                              <a:gd name="T14" fmla="*/ 40 w 742"/>
                              <a:gd name="T15" fmla="*/ 1244 h 1727"/>
                              <a:gd name="T16" fmla="*/ 64 w 742"/>
                              <a:gd name="T17" fmla="*/ 1244 h 1727"/>
                              <a:gd name="T18" fmla="*/ 151 w 742"/>
                              <a:gd name="T19" fmla="*/ 1170 h 1727"/>
                              <a:gd name="T20" fmla="*/ 247 w 742"/>
                              <a:gd name="T21" fmla="*/ 1040 h 1727"/>
                              <a:gd name="T22" fmla="*/ 335 w 742"/>
                              <a:gd name="T23" fmla="*/ 892 h 1727"/>
                              <a:gd name="T24" fmla="*/ 391 w 742"/>
                              <a:gd name="T25" fmla="*/ 743 h 1727"/>
                              <a:gd name="T26" fmla="*/ 439 w 742"/>
                              <a:gd name="T27" fmla="*/ 557 h 1727"/>
                              <a:gd name="T28" fmla="*/ 471 w 742"/>
                              <a:gd name="T29" fmla="*/ 353 h 1727"/>
                              <a:gd name="T30" fmla="*/ 471 w 742"/>
                              <a:gd name="T31" fmla="*/ 260 h 1727"/>
                              <a:gd name="T32" fmla="*/ 463 w 742"/>
                              <a:gd name="T33" fmla="*/ 149 h 1727"/>
                              <a:gd name="T34" fmla="*/ 455 w 742"/>
                              <a:gd name="T35" fmla="*/ 112 h 1727"/>
                              <a:gd name="T36" fmla="*/ 455 w 742"/>
                              <a:gd name="T37" fmla="*/ 74 h 1727"/>
                              <a:gd name="T38" fmla="*/ 495 w 742"/>
                              <a:gd name="T39" fmla="*/ 56 h 1727"/>
                              <a:gd name="T40" fmla="*/ 551 w 742"/>
                              <a:gd name="T41" fmla="*/ 93 h 1727"/>
                              <a:gd name="T42" fmla="*/ 575 w 742"/>
                              <a:gd name="T43" fmla="*/ 93 h 1727"/>
                              <a:gd name="T44" fmla="*/ 630 w 742"/>
                              <a:gd name="T45" fmla="*/ 56 h 1727"/>
                              <a:gd name="T46" fmla="*/ 710 w 742"/>
                              <a:gd name="T47" fmla="*/ 0 h 1727"/>
                              <a:gd name="T48" fmla="*/ 734 w 742"/>
                              <a:gd name="T49" fmla="*/ 0 h 1727"/>
                              <a:gd name="T50" fmla="*/ 742 w 742"/>
                              <a:gd name="T51" fmla="*/ 0 h 1727"/>
                              <a:gd name="T52" fmla="*/ 742 w 742"/>
                              <a:gd name="T53" fmla="*/ 19 h 1727"/>
                              <a:gd name="T54" fmla="*/ 734 w 742"/>
                              <a:gd name="T55" fmla="*/ 56 h 1727"/>
                              <a:gd name="T56" fmla="*/ 718 w 742"/>
                              <a:gd name="T57" fmla="*/ 242 h 1727"/>
                              <a:gd name="T58" fmla="*/ 702 w 742"/>
                              <a:gd name="T59" fmla="*/ 390 h 1727"/>
                              <a:gd name="T60" fmla="*/ 702 w 742"/>
                              <a:gd name="T61" fmla="*/ 446 h 1727"/>
                              <a:gd name="T62" fmla="*/ 710 w 742"/>
                              <a:gd name="T63" fmla="*/ 576 h 1727"/>
                              <a:gd name="T64" fmla="*/ 710 w 742"/>
                              <a:gd name="T65" fmla="*/ 613 h 1727"/>
                              <a:gd name="T66" fmla="*/ 702 w 742"/>
                              <a:gd name="T67" fmla="*/ 650 h 1727"/>
                              <a:gd name="T68" fmla="*/ 694 w 742"/>
                              <a:gd name="T69" fmla="*/ 650 h 1727"/>
                              <a:gd name="T70" fmla="*/ 670 w 742"/>
                              <a:gd name="T71" fmla="*/ 632 h 1727"/>
                              <a:gd name="T72" fmla="*/ 622 w 742"/>
                              <a:gd name="T73" fmla="*/ 613 h 1727"/>
                              <a:gd name="T74" fmla="*/ 583 w 742"/>
                              <a:gd name="T75" fmla="*/ 632 h 1727"/>
                              <a:gd name="T76" fmla="*/ 495 w 742"/>
                              <a:gd name="T77" fmla="*/ 687 h 1727"/>
                              <a:gd name="T78" fmla="*/ 415 w 742"/>
                              <a:gd name="T79" fmla="*/ 817 h 1727"/>
                              <a:gd name="T80" fmla="*/ 359 w 742"/>
                              <a:gd name="T81" fmla="*/ 929 h 1727"/>
                              <a:gd name="T82" fmla="*/ 287 w 742"/>
                              <a:gd name="T83" fmla="*/ 1133 h 1727"/>
                              <a:gd name="T84" fmla="*/ 239 w 742"/>
                              <a:gd name="T85" fmla="*/ 1374 h 1727"/>
                              <a:gd name="T86" fmla="*/ 207 w 742"/>
                              <a:gd name="T87" fmla="*/ 1560 h 1727"/>
                              <a:gd name="T88" fmla="*/ 199 w 742"/>
                              <a:gd name="T89" fmla="*/ 1634 h 1727"/>
                              <a:gd name="T90" fmla="*/ 207 w 742"/>
                              <a:gd name="T91" fmla="*/ 1672 h 1727"/>
                              <a:gd name="T92" fmla="*/ 199 w 742"/>
                              <a:gd name="T93" fmla="*/ 1690 h 1727"/>
                              <a:gd name="T94" fmla="*/ 191 w 742"/>
                              <a:gd name="T95" fmla="*/ 1709 h 1727"/>
                              <a:gd name="T96" fmla="*/ 151 w 742"/>
                              <a:gd name="T97" fmla="*/ 1672 h 1727"/>
                              <a:gd name="T98" fmla="*/ 104 w 742"/>
                              <a:gd name="T99" fmla="*/ 1690 h 1727"/>
                              <a:gd name="T100" fmla="*/ 40 w 742"/>
                              <a:gd name="T101" fmla="*/ 1727 h 1727"/>
                              <a:gd name="T102" fmla="*/ 8 w 742"/>
                              <a:gd name="T103" fmla="*/ 1709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742" h="1727">
                                <a:moveTo>
                                  <a:pt x="8" y="1709"/>
                                </a:moveTo>
                                <a:lnTo>
                                  <a:pt x="0" y="1616"/>
                                </a:lnTo>
                                <a:lnTo>
                                  <a:pt x="16" y="1486"/>
                                </a:lnTo>
                                <a:lnTo>
                                  <a:pt x="24" y="1374"/>
                                </a:lnTo>
                                <a:lnTo>
                                  <a:pt x="8" y="1282"/>
                                </a:lnTo>
                                <a:lnTo>
                                  <a:pt x="8" y="1244"/>
                                </a:lnTo>
                                <a:lnTo>
                                  <a:pt x="24" y="1244"/>
                                </a:lnTo>
                                <a:lnTo>
                                  <a:pt x="40" y="1244"/>
                                </a:lnTo>
                                <a:lnTo>
                                  <a:pt x="64" y="1244"/>
                                </a:lnTo>
                                <a:lnTo>
                                  <a:pt x="151" y="1170"/>
                                </a:lnTo>
                                <a:lnTo>
                                  <a:pt x="247" y="1040"/>
                                </a:lnTo>
                                <a:lnTo>
                                  <a:pt x="335" y="892"/>
                                </a:lnTo>
                                <a:lnTo>
                                  <a:pt x="391" y="743"/>
                                </a:lnTo>
                                <a:lnTo>
                                  <a:pt x="439" y="557"/>
                                </a:lnTo>
                                <a:lnTo>
                                  <a:pt x="471" y="353"/>
                                </a:lnTo>
                                <a:lnTo>
                                  <a:pt x="471" y="260"/>
                                </a:lnTo>
                                <a:lnTo>
                                  <a:pt x="463" y="149"/>
                                </a:lnTo>
                                <a:lnTo>
                                  <a:pt x="455" y="112"/>
                                </a:lnTo>
                                <a:lnTo>
                                  <a:pt x="455" y="74"/>
                                </a:lnTo>
                                <a:lnTo>
                                  <a:pt x="495" y="56"/>
                                </a:lnTo>
                                <a:lnTo>
                                  <a:pt x="551" y="93"/>
                                </a:lnTo>
                                <a:lnTo>
                                  <a:pt x="575" y="93"/>
                                </a:lnTo>
                                <a:lnTo>
                                  <a:pt x="630" y="56"/>
                                </a:lnTo>
                                <a:lnTo>
                                  <a:pt x="710" y="0"/>
                                </a:lnTo>
                                <a:lnTo>
                                  <a:pt x="734" y="0"/>
                                </a:lnTo>
                                <a:lnTo>
                                  <a:pt x="742" y="0"/>
                                </a:lnTo>
                                <a:lnTo>
                                  <a:pt x="742" y="19"/>
                                </a:lnTo>
                                <a:lnTo>
                                  <a:pt x="734" y="56"/>
                                </a:lnTo>
                                <a:lnTo>
                                  <a:pt x="718" y="242"/>
                                </a:lnTo>
                                <a:lnTo>
                                  <a:pt x="702" y="390"/>
                                </a:lnTo>
                                <a:lnTo>
                                  <a:pt x="702" y="446"/>
                                </a:lnTo>
                                <a:lnTo>
                                  <a:pt x="710" y="576"/>
                                </a:lnTo>
                                <a:lnTo>
                                  <a:pt x="710" y="613"/>
                                </a:lnTo>
                                <a:lnTo>
                                  <a:pt x="702" y="650"/>
                                </a:lnTo>
                                <a:lnTo>
                                  <a:pt x="694" y="650"/>
                                </a:lnTo>
                                <a:lnTo>
                                  <a:pt x="670" y="632"/>
                                </a:lnTo>
                                <a:lnTo>
                                  <a:pt x="622" y="613"/>
                                </a:lnTo>
                                <a:lnTo>
                                  <a:pt x="583" y="632"/>
                                </a:lnTo>
                                <a:lnTo>
                                  <a:pt x="495" y="687"/>
                                </a:lnTo>
                                <a:lnTo>
                                  <a:pt x="415" y="817"/>
                                </a:lnTo>
                                <a:lnTo>
                                  <a:pt x="359" y="929"/>
                                </a:lnTo>
                                <a:lnTo>
                                  <a:pt x="287" y="1133"/>
                                </a:lnTo>
                                <a:lnTo>
                                  <a:pt x="239" y="1374"/>
                                </a:lnTo>
                                <a:lnTo>
                                  <a:pt x="207" y="1560"/>
                                </a:lnTo>
                                <a:lnTo>
                                  <a:pt x="199" y="1634"/>
                                </a:lnTo>
                                <a:lnTo>
                                  <a:pt x="207" y="1672"/>
                                </a:lnTo>
                                <a:lnTo>
                                  <a:pt x="199" y="1690"/>
                                </a:lnTo>
                                <a:lnTo>
                                  <a:pt x="191" y="1709"/>
                                </a:lnTo>
                                <a:lnTo>
                                  <a:pt x="151" y="1672"/>
                                </a:lnTo>
                                <a:lnTo>
                                  <a:pt x="104" y="1690"/>
                                </a:lnTo>
                                <a:lnTo>
                                  <a:pt x="40" y="1727"/>
                                </a:lnTo>
                                <a:lnTo>
                                  <a:pt x="8" y="1709"/>
                                </a:lnTo>
                                <a:close/>
                              </a:path>
                            </a:pathLst>
                          </a:custGeom>
                          <a:solidFill>
                            <a:srgbClr val="808080"/>
                          </a:solidFill>
                          <a:ln w="19050" cmpd="sng">
                            <a:solidFill>
                              <a:srgbClr val="000000"/>
                            </a:solidFill>
                            <a:round/>
                            <a:headEnd/>
                            <a:tailEnd/>
                          </a:ln>
                        </wps:spPr>
                        <wps:bodyPr rot="0" vert="horz" wrap="square" lIns="91440" tIns="45720" rIns="91440" bIns="45720" anchor="t" anchorCtr="0" upright="1">
                          <a:noAutofit/>
                        </wps:bodyPr>
                      </wps:wsp>
                      <wps:wsp>
                        <wps:cNvPr id="66" name="Freeform 51"/>
                        <wps:cNvSpPr>
                          <a:spLocks/>
                        </wps:cNvSpPr>
                        <wps:spPr bwMode="auto">
                          <a:xfrm rot="-5400000">
                            <a:off x="2399" y="1947"/>
                            <a:ext cx="460" cy="436"/>
                          </a:xfrm>
                          <a:custGeom>
                            <a:avLst/>
                            <a:gdLst>
                              <a:gd name="T0" fmla="*/ 159 w 271"/>
                              <a:gd name="T1" fmla="*/ 576 h 650"/>
                              <a:gd name="T2" fmla="*/ 191 w 271"/>
                              <a:gd name="T3" fmla="*/ 613 h 650"/>
                              <a:gd name="T4" fmla="*/ 223 w 271"/>
                              <a:gd name="T5" fmla="*/ 613 h 650"/>
                              <a:gd name="T6" fmla="*/ 223 w 271"/>
                              <a:gd name="T7" fmla="*/ 539 h 650"/>
                              <a:gd name="T8" fmla="*/ 215 w 271"/>
                              <a:gd name="T9" fmla="*/ 427 h 650"/>
                              <a:gd name="T10" fmla="*/ 223 w 271"/>
                              <a:gd name="T11" fmla="*/ 260 h 650"/>
                              <a:gd name="T12" fmla="*/ 239 w 271"/>
                              <a:gd name="T13" fmla="*/ 167 h 650"/>
                              <a:gd name="T14" fmla="*/ 263 w 271"/>
                              <a:gd name="T15" fmla="*/ 37 h 650"/>
                              <a:gd name="T16" fmla="*/ 271 w 271"/>
                              <a:gd name="T17" fmla="*/ 19 h 650"/>
                              <a:gd name="T18" fmla="*/ 263 w 271"/>
                              <a:gd name="T19" fmla="*/ 0 h 650"/>
                              <a:gd name="T20" fmla="*/ 247 w 271"/>
                              <a:gd name="T21" fmla="*/ 37 h 650"/>
                              <a:gd name="T22" fmla="*/ 215 w 271"/>
                              <a:gd name="T23" fmla="*/ 112 h 650"/>
                              <a:gd name="T24" fmla="*/ 135 w 271"/>
                              <a:gd name="T25" fmla="*/ 316 h 650"/>
                              <a:gd name="T26" fmla="*/ 48 w 271"/>
                              <a:gd name="T27" fmla="*/ 520 h 650"/>
                              <a:gd name="T28" fmla="*/ 16 w 271"/>
                              <a:gd name="T29" fmla="*/ 576 h 650"/>
                              <a:gd name="T30" fmla="*/ 8 w 271"/>
                              <a:gd name="T31" fmla="*/ 613 h 650"/>
                              <a:gd name="T32" fmla="*/ 0 w 271"/>
                              <a:gd name="T33" fmla="*/ 650 h 650"/>
                              <a:gd name="T34" fmla="*/ 16 w 271"/>
                              <a:gd name="T35" fmla="*/ 650 h 650"/>
                              <a:gd name="T36" fmla="*/ 56 w 271"/>
                              <a:gd name="T37" fmla="*/ 632 h 650"/>
                              <a:gd name="T38" fmla="*/ 96 w 271"/>
                              <a:gd name="T39" fmla="*/ 613 h 650"/>
                              <a:gd name="T40" fmla="*/ 127 w 271"/>
                              <a:gd name="T41" fmla="*/ 576 h 650"/>
                              <a:gd name="T42" fmla="*/ 143 w 271"/>
                              <a:gd name="T43" fmla="*/ 576 h 650"/>
                              <a:gd name="T44" fmla="*/ 159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59" y="576"/>
                                </a:moveTo>
                                <a:lnTo>
                                  <a:pt x="191" y="613"/>
                                </a:lnTo>
                                <a:lnTo>
                                  <a:pt x="223" y="613"/>
                                </a:lnTo>
                                <a:lnTo>
                                  <a:pt x="223" y="539"/>
                                </a:lnTo>
                                <a:lnTo>
                                  <a:pt x="215" y="427"/>
                                </a:lnTo>
                                <a:lnTo>
                                  <a:pt x="223" y="260"/>
                                </a:lnTo>
                                <a:lnTo>
                                  <a:pt x="239" y="167"/>
                                </a:lnTo>
                                <a:lnTo>
                                  <a:pt x="263" y="37"/>
                                </a:lnTo>
                                <a:lnTo>
                                  <a:pt x="271" y="19"/>
                                </a:lnTo>
                                <a:lnTo>
                                  <a:pt x="263" y="0"/>
                                </a:lnTo>
                                <a:lnTo>
                                  <a:pt x="247" y="37"/>
                                </a:lnTo>
                                <a:lnTo>
                                  <a:pt x="215" y="112"/>
                                </a:lnTo>
                                <a:lnTo>
                                  <a:pt x="135" y="316"/>
                                </a:lnTo>
                                <a:lnTo>
                                  <a:pt x="48" y="520"/>
                                </a:lnTo>
                                <a:lnTo>
                                  <a:pt x="16" y="576"/>
                                </a:lnTo>
                                <a:lnTo>
                                  <a:pt x="8" y="613"/>
                                </a:lnTo>
                                <a:lnTo>
                                  <a:pt x="0" y="650"/>
                                </a:lnTo>
                                <a:lnTo>
                                  <a:pt x="16" y="650"/>
                                </a:lnTo>
                                <a:lnTo>
                                  <a:pt x="56" y="632"/>
                                </a:lnTo>
                                <a:lnTo>
                                  <a:pt x="96" y="613"/>
                                </a:lnTo>
                                <a:lnTo>
                                  <a:pt x="127" y="576"/>
                                </a:lnTo>
                                <a:lnTo>
                                  <a:pt x="143" y="576"/>
                                </a:lnTo>
                                <a:lnTo>
                                  <a:pt x="159"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7" name="Freeform 52"/>
                        <wps:cNvSpPr>
                          <a:spLocks/>
                        </wps:cNvSpPr>
                        <wps:spPr bwMode="auto">
                          <a:xfrm rot="-5400000">
                            <a:off x="2462" y="1618"/>
                            <a:ext cx="136" cy="335"/>
                          </a:xfrm>
                          <a:custGeom>
                            <a:avLst/>
                            <a:gdLst>
                              <a:gd name="T0" fmla="*/ 56 w 80"/>
                              <a:gd name="T1" fmla="*/ 0 h 501"/>
                              <a:gd name="T2" fmla="*/ 16 w 80"/>
                              <a:gd name="T3" fmla="*/ 130 h 501"/>
                              <a:gd name="T4" fmla="*/ 0 w 80"/>
                              <a:gd name="T5" fmla="*/ 278 h 501"/>
                              <a:gd name="T6" fmla="*/ 8 w 80"/>
                              <a:gd name="T7" fmla="*/ 390 h 501"/>
                              <a:gd name="T8" fmla="*/ 24 w 80"/>
                              <a:gd name="T9" fmla="*/ 483 h 501"/>
                              <a:gd name="T10" fmla="*/ 48 w 80"/>
                              <a:gd name="T11" fmla="*/ 501 h 501"/>
                              <a:gd name="T12" fmla="*/ 64 w 80"/>
                              <a:gd name="T13" fmla="*/ 464 h 501"/>
                              <a:gd name="T14" fmla="*/ 80 w 80"/>
                              <a:gd name="T15" fmla="*/ 446 h 501"/>
                              <a:gd name="T16" fmla="*/ 72 w 80"/>
                              <a:gd name="T17" fmla="*/ 408 h 501"/>
                              <a:gd name="T18" fmla="*/ 48 w 80"/>
                              <a:gd name="T19" fmla="*/ 297 h 501"/>
                              <a:gd name="T20" fmla="*/ 40 w 80"/>
                              <a:gd name="T21" fmla="*/ 204 h 501"/>
                              <a:gd name="T22" fmla="*/ 48 w 80"/>
                              <a:gd name="T23" fmla="*/ 111 h 501"/>
                              <a:gd name="T24" fmla="*/ 64 w 80"/>
                              <a:gd name="T25" fmla="*/ 37 h 501"/>
                              <a:gd name="T26" fmla="*/ 64 w 80"/>
                              <a:gd name="T27" fmla="*/ 0 h 501"/>
                              <a:gd name="T28" fmla="*/ 56 w 80"/>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501">
                                <a:moveTo>
                                  <a:pt x="56" y="0"/>
                                </a:moveTo>
                                <a:lnTo>
                                  <a:pt x="16" y="130"/>
                                </a:lnTo>
                                <a:lnTo>
                                  <a:pt x="0" y="278"/>
                                </a:lnTo>
                                <a:lnTo>
                                  <a:pt x="8" y="390"/>
                                </a:lnTo>
                                <a:lnTo>
                                  <a:pt x="24" y="483"/>
                                </a:lnTo>
                                <a:lnTo>
                                  <a:pt x="48" y="501"/>
                                </a:lnTo>
                                <a:lnTo>
                                  <a:pt x="64" y="464"/>
                                </a:lnTo>
                                <a:lnTo>
                                  <a:pt x="80" y="446"/>
                                </a:lnTo>
                                <a:lnTo>
                                  <a:pt x="72" y="408"/>
                                </a:lnTo>
                                <a:lnTo>
                                  <a:pt x="48" y="297"/>
                                </a:lnTo>
                                <a:lnTo>
                                  <a:pt x="40" y="204"/>
                                </a:lnTo>
                                <a:lnTo>
                                  <a:pt x="48" y="111"/>
                                </a:lnTo>
                                <a:lnTo>
                                  <a:pt x="64" y="37"/>
                                </a:lnTo>
                                <a:lnTo>
                                  <a:pt x="64" y="0"/>
                                </a:lnTo>
                                <a:lnTo>
                                  <a:pt x="5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8" name="Freeform 53"/>
                        <wps:cNvSpPr>
                          <a:spLocks/>
                        </wps:cNvSpPr>
                        <wps:spPr bwMode="auto">
                          <a:xfrm rot="-5400000">
                            <a:off x="2652" y="1621"/>
                            <a:ext cx="353" cy="137"/>
                          </a:xfrm>
                          <a:custGeom>
                            <a:avLst/>
                            <a:gdLst>
                              <a:gd name="T0" fmla="*/ 16 w 208"/>
                              <a:gd name="T1" fmla="*/ 130 h 204"/>
                              <a:gd name="T2" fmla="*/ 48 w 208"/>
                              <a:gd name="T3" fmla="*/ 186 h 204"/>
                              <a:gd name="T4" fmla="*/ 96 w 208"/>
                              <a:gd name="T5" fmla="*/ 204 h 204"/>
                              <a:gd name="T6" fmla="*/ 144 w 208"/>
                              <a:gd name="T7" fmla="*/ 204 h 204"/>
                              <a:gd name="T8" fmla="*/ 192 w 208"/>
                              <a:gd name="T9" fmla="*/ 167 h 204"/>
                              <a:gd name="T10" fmla="*/ 208 w 208"/>
                              <a:gd name="T11" fmla="*/ 149 h 204"/>
                              <a:gd name="T12" fmla="*/ 208 w 208"/>
                              <a:gd name="T13" fmla="*/ 130 h 204"/>
                              <a:gd name="T14" fmla="*/ 200 w 208"/>
                              <a:gd name="T15" fmla="*/ 130 h 204"/>
                              <a:gd name="T16" fmla="*/ 184 w 208"/>
                              <a:gd name="T17" fmla="*/ 130 h 204"/>
                              <a:gd name="T18" fmla="*/ 112 w 208"/>
                              <a:gd name="T19" fmla="*/ 112 h 204"/>
                              <a:gd name="T20" fmla="*/ 72 w 208"/>
                              <a:gd name="T21" fmla="*/ 74 h 204"/>
                              <a:gd name="T22" fmla="*/ 40 w 208"/>
                              <a:gd name="T23" fmla="*/ 19 h 204"/>
                              <a:gd name="T24" fmla="*/ 24 w 208"/>
                              <a:gd name="T25" fmla="*/ 0 h 204"/>
                              <a:gd name="T26" fmla="*/ 8 w 208"/>
                              <a:gd name="T27" fmla="*/ 37 h 204"/>
                              <a:gd name="T28" fmla="*/ 0 w 208"/>
                              <a:gd name="T29" fmla="*/ 74 h 204"/>
                              <a:gd name="T30" fmla="*/ 16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130"/>
                                </a:moveTo>
                                <a:lnTo>
                                  <a:pt x="48" y="186"/>
                                </a:lnTo>
                                <a:lnTo>
                                  <a:pt x="96" y="204"/>
                                </a:lnTo>
                                <a:lnTo>
                                  <a:pt x="144" y="204"/>
                                </a:lnTo>
                                <a:lnTo>
                                  <a:pt x="192" y="167"/>
                                </a:lnTo>
                                <a:lnTo>
                                  <a:pt x="208" y="149"/>
                                </a:lnTo>
                                <a:lnTo>
                                  <a:pt x="208" y="130"/>
                                </a:lnTo>
                                <a:lnTo>
                                  <a:pt x="200" y="130"/>
                                </a:lnTo>
                                <a:lnTo>
                                  <a:pt x="184" y="130"/>
                                </a:lnTo>
                                <a:lnTo>
                                  <a:pt x="112" y="112"/>
                                </a:lnTo>
                                <a:lnTo>
                                  <a:pt x="72" y="74"/>
                                </a:lnTo>
                                <a:lnTo>
                                  <a:pt x="40" y="19"/>
                                </a:lnTo>
                                <a:lnTo>
                                  <a:pt x="24" y="0"/>
                                </a:lnTo>
                                <a:lnTo>
                                  <a:pt x="8" y="37"/>
                                </a:lnTo>
                                <a:lnTo>
                                  <a:pt x="0" y="74"/>
                                </a:lnTo>
                                <a:lnTo>
                                  <a:pt x="16"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69" name="Freeform 54"/>
                        <wps:cNvSpPr>
                          <a:spLocks/>
                        </wps:cNvSpPr>
                        <wps:spPr bwMode="auto">
                          <a:xfrm rot="-5400000">
                            <a:off x="2064" y="1328"/>
                            <a:ext cx="284" cy="62"/>
                          </a:xfrm>
                          <a:custGeom>
                            <a:avLst/>
                            <a:gdLst>
                              <a:gd name="T0" fmla="*/ 8 w 167"/>
                              <a:gd name="T1" fmla="*/ 19 h 93"/>
                              <a:gd name="T2" fmla="*/ 40 w 167"/>
                              <a:gd name="T3" fmla="*/ 19 h 93"/>
                              <a:gd name="T4" fmla="*/ 71 w 167"/>
                              <a:gd name="T5" fmla="*/ 75 h 93"/>
                              <a:gd name="T6" fmla="*/ 87 w 167"/>
                              <a:gd name="T7" fmla="*/ 93 h 93"/>
                              <a:gd name="T8" fmla="*/ 103 w 167"/>
                              <a:gd name="T9" fmla="*/ 75 h 93"/>
                              <a:gd name="T10" fmla="*/ 159 w 167"/>
                              <a:gd name="T11" fmla="*/ 19 h 93"/>
                              <a:gd name="T12" fmla="*/ 167 w 167"/>
                              <a:gd name="T13" fmla="*/ 0 h 93"/>
                              <a:gd name="T14" fmla="*/ 151 w 167"/>
                              <a:gd name="T15" fmla="*/ 0 h 93"/>
                              <a:gd name="T16" fmla="*/ 103 w 167"/>
                              <a:gd name="T17" fmla="*/ 19 h 93"/>
                              <a:gd name="T18" fmla="*/ 87 w 167"/>
                              <a:gd name="T19" fmla="*/ 19 h 93"/>
                              <a:gd name="T20" fmla="*/ 56 w 167"/>
                              <a:gd name="T21" fmla="*/ 0 h 93"/>
                              <a:gd name="T22" fmla="*/ 16 w 167"/>
                              <a:gd name="T23" fmla="*/ 0 h 93"/>
                              <a:gd name="T24" fmla="*/ 0 w 167"/>
                              <a:gd name="T25" fmla="*/ 19 h 93"/>
                              <a:gd name="T26" fmla="*/ 0 w 167"/>
                              <a:gd name="T27" fmla="*/ 37 h 93"/>
                              <a:gd name="T28" fmla="*/ 8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19"/>
                                </a:moveTo>
                                <a:lnTo>
                                  <a:pt x="40" y="19"/>
                                </a:lnTo>
                                <a:lnTo>
                                  <a:pt x="71" y="75"/>
                                </a:lnTo>
                                <a:lnTo>
                                  <a:pt x="87" y="93"/>
                                </a:lnTo>
                                <a:lnTo>
                                  <a:pt x="103" y="75"/>
                                </a:lnTo>
                                <a:lnTo>
                                  <a:pt x="159" y="19"/>
                                </a:lnTo>
                                <a:lnTo>
                                  <a:pt x="167" y="0"/>
                                </a:lnTo>
                                <a:lnTo>
                                  <a:pt x="151" y="0"/>
                                </a:lnTo>
                                <a:lnTo>
                                  <a:pt x="103" y="19"/>
                                </a:lnTo>
                                <a:lnTo>
                                  <a:pt x="87" y="19"/>
                                </a:lnTo>
                                <a:lnTo>
                                  <a:pt x="56" y="0"/>
                                </a:lnTo>
                                <a:lnTo>
                                  <a:pt x="16" y="0"/>
                                </a:lnTo>
                                <a:lnTo>
                                  <a:pt x="0" y="19"/>
                                </a:lnTo>
                                <a:lnTo>
                                  <a:pt x="0" y="37"/>
                                </a:lnTo>
                                <a:lnTo>
                                  <a:pt x="8"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0" name="Freeform 55"/>
                        <wps:cNvSpPr>
                          <a:spLocks/>
                        </wps:cNvSpPr>
                        <wps:spPr bwMode="auto">
                          <a:xfrm rot="-5400000">
                            <a:off x="1747" y="1248"/>
                            <a:ext cx="446" cy="411"/>
                          </a:xfrm>
                          <a:custGeom>
                            <a:avLst/>
                            <a:gdLst>
                              <a:gd name="T0" fmla="*/ 0 w 263"/>
                              <a:gd name="T1" fmla="*/ 595 h 613"/>
                              <a:gd name="T2" fmla="*/ 16 w 263"/>
                              <a:gd name="T3" fmla="*/ 576 h 613"/>
                              <a:gd name="T4" fmla="*/ 48 w 263"/>
                              <a:gd name="T5" fmla="*/ 502 h 613"/>
                              <a:gd name="T6" fmla="*/ 128 w 263"/>
                              <a:gd name="T7" fmla="*/ 316 h 613"/>
                              <a:gd name="T8" fmla="*/ 207 w 263"/>
                              <a:gd name="T9" fmla="*/ 112 h 613"/>
                              <a:gd name="T10" fmla="*/ 239 w 263"/>
                              <a:gd name="T11" fmla="*/ 38 h 613"/>
                              <a:gd name="T12" fmla="*/ 255 w 263"/>
                              <a:gd name="T13" fmla="*/ 0 h 613"/>
                              <a:gd name="T14" fmla="*/ 263 w 263"/>
                              <a:gd name="T15" fmla="*/ 19 h 613"/>
                              <a:gd name="T16" fmla="*/ 263 w 263"/>
                              <a:gd name="T17" fmla="*/ 75 h 613"/>
                              <a:gd name="T18" fmla="*/ 239 w 263"/>
                              <a:gd name="T19" fmla="*/ 223 h 613"/>
                              <a:gd name="T20" fmla="*/ 239 w 263"/>
                              <a:gd name="T21" fmla="*/ 298 h 613"/>
                              <a:gd name="T22" fmla="*/ 247 w 263"/>
                              <a:gd name="T23" fmla="*/ 372 h 613"/>
                              <a:gd name="T24" fmla="*/ 247 w 263"/>
                              <a:gd name="T25" fmla="*/ 390 h 613"/>
                              <a:gd name="T26" fmla="*/ 239 w 263"/>
                              <a:gd name="T27" fmla="*/ 390 h 613"/>
                              <a:gd name="T28" fmla="*/ 191 w 263"/>
                              <a:gd name="T29" fmla="*/ 390 h 613"/>
                              <a:gd name="T30" fmla="*/ 136 w 263"/>
                              <a:gd name="T31" fmla="*/ 446 h 613"/>
                              <a:gd name="T32" fmla="*/ 72 w 263"/>
                              <a:gd name="T33" fmla="*/ 520 h 613"/>
                              <a:gd name="T34" fmla="*/ 24 w 263"/>
                              <a:gd name="T35" fmla="*/ 595 h 613"/>
                              <a:gd name="T36" fmla="*/ 0 w 263"/>
                              <a:gd name="T37" fmla="*/ 613 h 613"/>
                              <a:gd name="T38" fmla="*/ 0 w 263"/>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595"/>
                                </a:moveTo>
                                <a:lnTo>
                                  <a:pt x="16" y="576"/>
                                </a:lnTo>
                                <a:lnTo>
                                  <a:pt x="48" y="502"/>
                                </a:lnTo>
                                <a:lnTo>
                                  <a:pt x="128" y="316"/>
                                </a:lnTo>
                                <a:lnTo>
                                  <a:pt x="207" y="112"/>
                                </a:lnTo>
                                <a:lnTo>
                                  <a:pt x="239" y="38"/>
                                </a:lnTo>
                                <a:lnTo>
                                  <a:pt x="255" y="0"/>
                                </a:lnTo>
                                <a:lnTo>
                                  <a:pt x="263" y="19"/>
                                </a:lnTo>
                                <a:lnTo>
                                  <a:pt x="263" y="75"/>
                                </a:lnTo>
                                <a:lnTo>
                                  <a:pt x="239" y="223"/>
                                </a:lnTo>
                                <a:lnTo>
                                  <a:pt x="239" y="298"/>
                                </a:lnTo>
                                <a:lnTo>
                                  <a:pt x="247" y="372"/>
                                </a:lnTo>
                                <a:lnTo>
                                  <a:pt x="247" y="390"/>
                                </a:lnTo>
                                <a:lnTo>
                                  <a:pt x="239" y="390"/>
                                </a:lnTo>
                                <a:lnTo>
                                  <a:pt x="191" y="390"/>
                                </a:lnTo>
                                <a:lnTo>
                                  <a:pt x="136" y="446"/>
                                </a:lnTo>
                                <a:lnTo>
                                  <a:pt x="72" y="520"/>
                                </a:lnTo>
                                <a:lnTo>
                                  <a:pt x="24" y="595"/>
                                </a:lnTo>
                                <a:lnTo>
                                  <a:pt x="0" y="613"/>
                                </a:lnTo>
                                <a:lnTo>
                                  <a:pt x="0"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1" name="Freeform 56"/>
                        <wps:cNvSpPr>
                          <a:spLocks/>
                        </wps:cNvSpPr>
                        <wps:spPr bwMode="auto">
                          <a:xfrm rot="-5400000">
                            <a:off x="1798" y="1528"/>
                            <a:ext cx="81" cy="298"/>
                          </a:xfrm>
                          <a:custGeom>
                            <a:avLst/>
                            <a:gdLst>
                              <a:gd name="T0" fmla="*/ 16 w 48"/>
                              <a:gd name="T1" fmla="*/ 19 h 446"/>
                              <a:gd name="T2" fmla="*/ 0 w 48"/>
                              <a:gd name="T3" fmla="*/ 111 h 446"/>
                              <a:gd name="T4" fmla="*/ 0 w 48"/>
                              <a:gd name="T5" fmla="*/ 149 h 446"/>
                              <a:gd name="T6" fmla="*/ 8 w 48"/>
                              <a:gd name="T7" fmla="*/ 186 h 446"/>
                              <a:gd name="T8" fmla="*/ 16 w 48"/>
                              <a:gd name="T9" fmla="*/ 260 h 446"/>
                              <a:gd name="T10" fmla="*/ 16 w 48"/>
                              <a:gd name="T11" fmla="*/ 390 h 446"/>
                              <a:gd name="T12" fmla="*/ 8 w 48"/>
                              <a:gd name="T13" fmla="*/ 427 h 446"/>
                              <a:gd name="T14" fmla="*/ 16 w 48"/>
                              <a:gd name="T15" fmla="*/ 446 h 446"/>
                              <a:gd name="T16" fmla="*/ 16 w 48"/>
                              <a:gd name="T17" fmla="*/ 446 h 446"/>
                              <a:gd name="T18" fmla="*/ 24 w 48"/>
                              <a:gd name="T19" fmla="*/ 427 h 446"/>
                              <a:gd name="T20" fmla="*/ 40 w 48"/>
                              <a:gd name="T21" fmla="*/ 334 h 446"/>
                              <a:gd name="T22" fmla="*/ 48 w 48"/>
                              <a:gd name="T23" fmla="*/ 223 h 446"/>
                              <a:gd name="T24" fmla="*/ 40 w 48"/>
                              <a:gd name="T25" fmla="*/ 111 h 446"/>
                              <a:gd name="T26" fmla="*/ 24 w 48"/>
                              <a:gd name="T27" fmla="*/ 0 h 446"/>
                              <a:gd name="T28" fmla="*/ 24 w 48"/>
                              <a:gd name="T29" fmla="*/ 0 h 446"/>
                              <a:gd name="T30" fmla="*/ 16 w 48"/>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46">
                                <a:moveTo>
                                  <a:pt x="16" y="19"/>
                                </a:moveTo>
                                <a:lnTo>
                                  <a:pt x="0" y="111"/>
                                </a:lnTo>
                                <a:lnTo>
                                  <a:pt x="0" y="149"/>
                                </a:lnTo>
                                <a:lnTo>
                                  <a:pt x="8" y="186"/>
                                </a:lnTo>
                                <a:lnTo>
                                  <a:pt x="16" y="260"/>
                                </a:lnTo>
                                <a:lnTo>
                                  <a:pt x="16" y="390"/>
                                </a:lnTo>
                                <a:lnTo>
                                  <a:pt x="8" y="427"/>
                                </a:lnTo>
                                <a:lnTo>
                                  <a:pt x="16" y="446"/>
                                </a:lnTo>
                                <a:lnTo>
                                  <a:pt x="16" y="446"/>
                                </a:lnTo>
                                <a:lnTo>
                                  <a:pt x="24" y="427"/>
                                </a:lnTo>
                                <a:lnTo>
                                  <a:pt x="40" y="334"/>
                                </a:lnTo>
                                <a:lnTo>
                                  <a:pt x="48" y="223"/>
                                </a:lnTo>
                                <a:lnTo>
                                  <a:pt x="40" y="111"/>
                                </a:lnTo>
                                <a:lnTo>
                                  <a:pt x="24" y="0"/>
                                </a:lnTo>
                                <a:lnTo>
                                  <a:pt x="24" y="0"/>
                                </a:lnTo>
                                <a:lnTo>
                                  <a:pt x="16"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2" name="Freeform 57"/>
                        <wps:cNvSpPr>
                          <a:spLocks/>
                        </wps:cNvSpPr>
                        <wps:spPr bwMode="auto">
                          <a:xfrm rot="-5400000">
                            <a:off x="2130" y="2042"/>
                            <a:ext cx="378" cy="137"/>
                          </a:xfrm>
                          <a:custGeom>
                            <a:avLst/>
                            <a:gdLst>
                              <a:gd name="T0" fmla="*/ 223 w 223"/>
                              <a:gd name="T1" fmla="*/ 18 h 204"/>
                              <a:gd name="T2" fmla="*/ 175 w 223"/>
                              <a:gd name="T3" fmla="*/ 111 h 204"/>
                              <a:gd name="T4" fmla="*/ 119 w 223"/>
                              <a:gd name="T5" fmla="*/ 185 h 204"/>
                              <a:gd name="T6" fmla="*/ 56 w 223"/>
                              <a:gd name="T7" fmla="*/ 204 h 204"/>
                              <a:gd name="T8" fmla="*/ 32 w 223"/>
                              <a:gd name="T9" fmla="*/ 185 h 204"/>
                              <a:gd name="T10" fmla="*/ 8 w 223"/>
                              <a:gd name="T11" fmla="*/ 148 h 204"/>
                              <a:gd name="T12" fmla="*/ 0 w 223"/>
                              <a:gd name="T13" fmla="*/ 111 h 204"/>
                              <a:gd name="T14" fmla="*/ 0 w 223"/>
                              <a:gd name="T15" fmla="*/ 74 h 204"/>
                              <a:gd name="T16" fmla="*/ 8 w 223"/>
                              <a:gd name="T17" fmla="*/ 74 h 204"/>
                              <a:gd name="T18" fmla="*/ 24 w 223"/>
                              <a:gd name="T19" fmla="*/ 74 h 204"/>
                              <a:gd name="T20" fmla="*/ 63 w 223"/>
                              <a:gd name="T21" fmla="*/ 111 h 204"/>
                              <a:gd name="T22" fmla="*/ 119 w 223"/>
                              <a:gd name="T23" fmla="*/ 111 h 204"/>
                              <a:gd name="T24" fmla="*/ 175 w 223"/>
                              <a:gd name="T25" fmla="*/ 74 h 204"/>
                              <a:gd name="T26" fmla="*/ 215 w 223"/>
                              <a:gd name="T27" fmla="*/ 18 h 204"/>
                              <a:gd name="T28" fmla="*/ 223 w 223"/>
                              <a:gd name="T29" fmla="*/ 0 h 204"/>
                              <a:gd name="T30" fmla="*/ 223 w 223"/>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204">
                                <a:moveTo>
                                  <a:pt x="223" y="18"/>
                                </a:moveTo>
                                <a:lnTo>
                                  <a:pt x="175" y="111"/>
                                </a:lnTo>
                                <a:lnTo>
                                  <a:pt x="119" y="185"/>
                                </a:lnTo>
                                <a:lnTo>
                                  <a:pt x="56" y="204"/>
                                </a:lnTo>
                                <a:lnTo>
                                  <a:pt x="32" y="185"/>
                                </a:lnTo>
                                <a:lnTo>
                                  <a:pt x="8" y="148"/>
                                </a:lnTo>
                                <a:lnTo>
                                  <a:pt x="0" y="111"/>
                                </a:lnTo>
                                <a:lnTo>
                                  <a:pt x="0" y="74"/>
                                </a:lnTo>
                                <a:lnTo>
                                  <a:pt x="8" y="74"/>
                                </a:lnTo>
                                <a:lnTo>
                                  <a:pt x="24" y="74"/>
                                </a:lnTo>
                                <a:lnTo>
                                  <a:pt x="63" y="111"/>
                                </a:lnTo>
                                <a:lnTo>
                                  <a:pt x="119" y="111"/>
                                </a:lnTo>
                                <a:lnTo>
                                  <a:pt x="175" y="74"/>
                                </a:lnTo>
                                <a:lnTo>
                                  <a:pt x="215" y="18"/>
                                </a:lnTo>
                                <a:lnTo>
                                  <a:pt x="223" y="0"/>
                                </a:lnTo>
                                <a:lnTo>
                                  <a:pt x="223"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3" name="Freeform 58"/>
                        <wps:cNvSpPr>
                          <a:spLocks/>
                        </wps:cNvSpPr>
                        <wps:spPr bwMode="auto">
                          <a:xfrm rot="-5400000">
                            <a:off x="1976" y="2198"/>
                            <a:ext cx="136" cy="286"/>
                          </a:xfrm>
                          <a:custGeom>
                            <a:avLst/>
                            <a:gdLst>
                              <a:gd name="T0" fmla="*/ 80 w 80"/>
                              <a:gd name="T1" fmla="*/ 427 h 427"/>
                              <a:gd name="T2" fmla="*/ 56 w 80"/>
                              <a:gd name="T3" fmla="*/ 427 h 427"/>
                              <a:gd name="T4" fmla="*/ 32 w 80"/>
                              <a:gd name="T5" fmla="*/ 390 h 427"/>
                              <a:gd name="T6" fmla="*/ 8 w 80"/>
                              <a:gd name="T7" fmla="*/ 315 h 427"/>
                              <a:gd name="T8" fmla="*/ 0 w 80"/>
                              <a:gd name="T9" fmla="*/ 241 h 427"/>
                              <a:gd name="T10" fmla="*/ 8 w 80"/>
                              <a:gd name="T11" fmla="*/ 148 h 427"/>
                              <a:gd name="T12" fmla="*/ 48 w 80"/>
                              <a:gd name="T13" fmla="*/ 37 h 427"/>
                              <a:gd name="T14" fmla="*/ 56 w 80"/>
                              <a:gd name="T15" fmla="*/ 0 h 427"/>
                              <a:gd name="T16" fmla="*/ 64 w 80"/>
                              <a:gd name="T17" fmla="*/ 0 h 427"/>
                              <a:gd name="T18" fmla="*/ 72 w 80"/>
                              <a:gd name="T19" fmla="*/ 18 h 427"/>
                              <a:gd name="T20" fmla="*/ 64 w 80"/>
                              <a:gd name="T21" fmla="*/ 74 h 427"/>
                              <a:gd name="T22" fmla="*/ 56 w 80"/>
                              <a:gd name="T23" fmla="*/ 130 h 427"/>
                              <a:gd name="T24" fmla="*/ 56 w 80"/>
                              <a:gd name="T25" fmla="*/ 185 h 427"/>
                              <a:gd name="T26" fmla="*/ 64 w 80"/>
                              <a:gd name="T27" fmla="*/ 297 h 427"/>
                              <a:gd name="T28" fmla="*/ 80 w 80"/>
                              <a:gd name="T29" fmla="*/ 371 h 427"/>
                              <a:gd name="T30" fmla="*/ 80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427"/>
                                </a:moveTo>
                                <a:lnTo>
                                  <a:pt x="56" y="427"/>
                                </a:lnTo>
                                <a:lnTo>
                                  <a:pt x="32" y="390"/>
                                </a:lnTo>
                                <a:lnTo>
                                  <a:pt x="8" y="315"/>
                                </a:lnTo>
                                <a:lnTo>
                                  <a:pt x="0" y="241"/>
                                </a:lnTo>
                                <a:lnTo>
                                  <a:pt x="8" y="148"/>
                                </a:lnTo>
                                <a:lnTo>
                                  <a:pt x="48" y="37"/>
                                </a:lnTo>
                                <a:lnTo>
                                  <a:pt x="56" y="0"/>
                                </a:lnTo>
                                <a:lnTo>
                                  <a:pt x="64" y="0"/>
                                </a:lnTo>
                                <a:lnTo>
                                  <a:pt x="72" y="18"/>
                                </a:lnTo>
                                <a:lnTo>
                                  <a:pt x="64" y="74"/>
                                </a:lnTo>
                                <a:lnTo>
                                  <a:pt x="56" y="130"/>
                                </a:lnTo>
                                <a:lnTo>
                                  <a:pt x="56" y="185"/>
                                </a:lnTo>
                                <a:lnTo>
                                  <a:pt x="64" y="297"/>
                                </a:lnTo>
                                <a:lnTo>
                                  <a:pt x="80" y="371"/>
                                </a:lnTo>
                                <a:lnTo>
                                  <a:pt x="80"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4" name="Freeform 59"/>
                        <wps:cNvSpPr>
                          <a:spLocks/>
                        </wps:cNvSpPr>
                        <wps:spPr bwMode="auto">
                          <a:xfrm rot="-5400000">
                            <a:off x="2399" y="14322"/>
                            <a:ext cx="460" cy="436"/>
                          </a:xfrm>
                          <a:custGeom>
                            <a:avLst/>
                            <a:gdLst>
                              <a:gd name="T0" fmla="*/ 120 w 271"/>
                              <a:gd name="T1" fmla="*/ 576 h 650"/>
                              <a:gd name="T2" fmla="*/ 80 w 271"/>
                              <a:gd name="T3" fmla="*/ 613 h 650"/>
                              <a:gd name="T4" fmla="*/ 48 w 271"/>
                              <a:gd name="T5" fmla="*/ 613 h 650"/>
                              <a:gd name="T6" fmla="*/ 48 w 271"/>
                              <a:gd name="T7" fmla="*/ 539 h 650"/>
                              <a:gd name="T8" fmla="*/ 64 w 271"/>
                              <a:gd name="T9" fmla="*/ 427 h 650"/>
                              <a:gd name="T10" fmla="*/ 56 w 271"/>
                              <a:gd name="T11" fmla="*/ 260 h 650"/>
                              <a:gd name="T12" fmla="*/ 40 w 271"/>
                              <a:gd name="T13" fmla="*/ 167 h 650"/>
                              <a:gd name="T14" fmla="*/ 8 w 271"/>
                              <a:gd name="T15" fmla="*/ 37 h 650"/>
                              <a:gd name="T16" fmla="*/ 0 w 271"/>
                              <a:gd name="T17" fmla="*/ 19 h 650"/>
                              <a:gd name="T18" fmla="*/ 8 w 271"/>
                              <a:gd name="T19" fmla="*/ 0 h 650"/>
                              <a:gd name="T20" fmla="*/ 24 w 271"/>
                              <a:gd name="T21" fmla="*/ 37 h 650"/>
                              <a:gd name="T22" fmla="*/ 56 w 271"/>
                              <a:gd name="T23" fmla="*/ 112 h 650"/>
                              <a:gd name="T24" fmla="*/ 144 w 271"/>
                              <a:gd name="T25" fmla="*/ 316 h 650"/>
                              <a:gd name="T26" fmla="*/ 231 w 271"/>
                              <a:gd name="T27" fmla="*/ 520 h 650"/>
                              <a:gd name="T28" fmla="*/ 255 w 271"/>
                              <a:gd name="T29" fmla="*/ 576 h 650"/>
                              <a:gd name="T30" fmla="*/ 271 w 271"/>
                              <a:gd name="T31" fmla="*/ 613 h 650"/>
                              <a:gd name="T32" fmla="*/ 271 w 271"/>
                              <a:gd name="T33" fmla="*/ 650 h 650"/>
                              <a:gd name="T34" fmla="*/ 263 w 271"/>
                              <a:gd name="T35" fmla="*/ 650 h 650"/>
                              <a:gd name="T36" fmla="*/ 223 w 271"/>
                              <a:gd name="T37" fmla="*/ 632 h 650"/>
                              <a:gd name="T38" fmla="*/ 183 w 271"/>
                              <a:gd name="T39" fmla="*/ 613 h 650"/>
                              <a:gd name="T40" fmla="*/ 144 w 271"/>
                              <a:gd name="T41" fmla="*/ 576 h 650"/>
                              <a:gd name="T42" fmla="*/ 136 w 271"/>
                              <a:gd name="T43" fmla="*/ 576 h 650"/>
                              <a:gd name="T44" fmla="*/ 120 w 271"/>
                              <a:gd name="T45" fmla="*/ 576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50">
                                <a:moveTo>
                                  <a:pt x="120" y="576"/>
                                </a:moveTo>
                                <a:lnTo>
                                  <a:pt x="80" y="613"/>
                                </a:lnTo>
                                <a:lnTo>
                                  <a:pt x="48" y="613"/>
                                </a:lnTo>
                                <a:lnTo>
                                  <a:pt x="48" y="539"/>
                                </a:lnTo>
                                <a:lnTo>
                                  <a:pt x="64" y="427"/>
                                </a:lnTo>
                                <a:lnTo>
                                  <a:pt x="56" y="260"/>
                                </a:lnTo>
                                <a:lnTo>
                                  <a:pt x="40" y="167"/>
                                </a:lnTo>
                                <a:lnTo>
                                  <a:pt x="8" y="37"/>
                                </a:lnTo>
                                <a:lnTo>
                                  <a:pt x="0" y="19"/>
                                </a:lnTo>
                                <a:lnTo>
                                  <a:pt x="8" y="0"/>
                                </a:lnTo>
                                <a:lnTo>
                                  <a:pt x="24" y="37"/>
                                </a:lnTo>
                                <a:lnTo>
                                  <a:pt x="56" y="112"/>
                                </a:lnTo>
                                <a:lnTo>
                                  <a:pt x="144" y="316"/>
                                </a:lnTo>
                                <a:lnTo>
                                  <a:pt x="231" y="520"/>
                                </a:lnTo>
                                <a:lnTo>
                                  <a:pt x="255" y="576"/>
                                </a:lnTo>
                                <a:lnTo>
                                  <a:pt x="271" y="613"/>
                                </a:lnTo>
                                <a:lnTo>
                                  <a:pt x="271" y="650"/>
                                </a:lnTo>
                                <a:lnTo>
                                  <a:pt x="263" y="650"/>
                                </a:lnTo>
                                <a:lnTo>
                                  <a:pt x="223" y="632"/>
                                </a:lnTo>
                                <a:lnTo>
                                  <a:pt x="183" y="613"/>
                                </a:lnTo>
                                <a:lnTo>
                                  <a:pt x="144" y="576"/>
                                </a:lnTo>
                                <a:lnTo>
                                  <a:pt x="136" y="576"/>
                                </a:lnTo>
                                <a:lnTo>
                                  <a:pt x="120" y="57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5" name="Freeform 60"/>
                        <wps:cNvSpPr>
                          <a:spLocks/>
                        </wps:cNvSpPr>
                        <wps:spPr bwMode="auto">
                          <a:xfrm rot="-5400000">
                            <a:off x="2470" y="14744"/>
                            <a:ext cx="122" cy="335"/>
                          </a:xfrm>
                          <a:custGeom>
                            <a:avLst/>
                            <a:gdLst>
                              <a:gd name="T0" fmla="*/ 16 w 72"/>
                              <a:gd name="T1" fmla="*/ 0 h 501"/>
                              <a:gd name="T2" fmla="*/ 56 w 72"/>
                              <a:gd name="T3" fmla="*/ 130 h 501"/>
                              <a:gd name="T4" fmla="*/ 72 w 72"/>
                              <a:gd name="T5" fmla="*/ 278 h 501"/>
                              <a:gd name="T6" fmla="*/ 72 w 72"/>
                              <a:gd name="T7" fmla="*/ 390 h 501"/>
                              <a:gd name="T8" fmla="*/ 48 w 72"/>
                              <a:gd name="T9" fmla="*/ 483 h 501"/>
                              <a:gd name="T10" fmla="*/ 32 w 72"/>
                              <a:gd name="T11" fmla="*/ 501 h 501"/>
                              <a:gd name="T12" fmla="*/ 8 w 72"/>
                              <a:gd name="T13" fmla="*/ 464 h 501"/>
                              <a:gd name="T14" fmla="*/ 0 w 72"/>
                              <a:gd name="T15" fmla="*/ 446 h 501"/>
                              <a:gd name="T16" fmla="*/ 0 w 72"/>
                              <a:gd name="T17" fmla="*/ 408 h 501"/>
                              <a:gd name="T18" fmla="*/ 24 w 72"/>
                              <a:gd name="T19" fmla="*/ 297 h 501"/>
                              <a:gd name="T20" fmla="*/ 40 w 72"/>
                              <a:gd name="T21" fmla="*/ 204 h 501"/>
                              <a:gd name="T22" fmla="*/ 32 w 72"/>
                              <a:gd name="T23" fmla="*/ 111 h 501"/>
                              <a:gd name="T24" fmla="*/ 8 w 72"/>
                              <a:gd name="T25" fmla="*/ 37 h 501"/>
                              <a:gd name="T26" fmla="*/ 8 w 72"/>
                              <a:gd name="T27" fmla="*/ 0 h 501"/>
                              <a:gd name="T28" fmla="*/ 16 w 72"/>
                              <a:gd name="T29" fmla="*/ 0 h 5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501">
                                <a:moveTo>
                                  <a:pt x="16" y="0"/>
                                </a:moveTo>
                                <a:lnTo>
                                  <a:pt x="56" y="130"/>
                                </a:lnTo>
                                <a:lnTo>
                                  <a:pt x="72" y="278"/>
                                </a:lnTo>
                                <a:lnTo>
                                  <a:pt x="72" y="390"/>
                                </a:lnTo>
                                <a:lnTo>
                                  <a:pt x="48" y="483"/>
                                </a:lnTo>
                                <a:lnTo>
                                  <a:pt x="32" y="501"/>
                                </a:lnTo>
                                <a:lnTo>
                                  <a:pt x="8" y="464"/>
                                </a:lnTo>
                                <a:lnTo>
                                  <a:pt x="0" y="446"/>
                                </a:lnTo>
                                <a:lnTo>
                                  <a:pt x="0" y="408"/>
                                </a:lnTo>
                                <a:lnTo>
                                  <a:pt x="24" y="297"/>
                                </a:lnTo>
                                <a:lnTo>
                                  <a:pt x="40" y="204"/>
                                </a:lnTo>
                                <a:lnTo>
                                  <a:pt x="32" y="111"/>
                                </a:lnTo>
                                <a:lnTo>
                                  <a:pt x="8" y="37"/>
                                </a:lnTo>
                                <a:lnTo>
                                  <a:pt x="8" y="0"/>
                                </a:lnTo>
                                <a:lnTo>
                                  <a:pt x="16"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6" name="Freeform 61"/>
                        <wps:cNvSpPr>
                          <a:spLocks/>
                        </wps:cNvSpPr>
                        <wps:spPr bwMode="auto">
                          <a:xfrm rot="-5400000">
                            <a:off x="2653" y="14945"/>
                            <a:ext cx="353" cy="137"/>
                          </a:xfrm>
                          <a:custGeom>
                            <a:avLst/>
                            <a:gdLst>
                              <a:gd name="T0" fmla="*/ 200 w 208"/>
                              <a:gd name="T1" fmla="*/ 130 h 204"/>
                              <a:gd name="T2" fmla="*/ 160 w 208"/>
                              <a:gd name="T3" fmla="*/ 186 h 204"/>
                              <a:gd name="T4" fmla="*/ 112 w 208"/>
                              <a:gd name="T5" fmla="*/ 204 h 204"/>
                              <a:gd name="T6" fmla="*/ 64 w 208"/>
                              <a:gd name="T7" fmla="*/ 204 h 204"/>
                              <a:gd name="T8" fmla="*/ 16 w 208"/>
                              <a:gd name="T9" fmla="*/ 167 h 204"/>
                              <a:gd name="T10" fmla="*/ 0 w 208"/>
                              <a:gd name="T11" fmla="*/ 149 h 204"/>
                              <a:gd name="T12" fmla="*/ 0 w 208"/>
                              <a:gd name="T13" fmla="*/ 130 h 204"/>
                              <a:gd name="T14" fmla="*/ 8 w 208"/>
                              <a:gd name="T15" fmla="*/ 130 h 204"/>
                              <a:gd name="T16" fmla="*/ 32 w 208"/>
                              <a:gd name="T17" fmla="*/ 130 h 204"/>
                              <a:gd name="T18" fmla="*/ 104 w 208"/>
                              <a:gd name="T19" fmla="*/ 112 h 204"/>
                              <a:gd name="T20" fmla="*/ 136 w 208"/>
                              <a:gd name="T21" fmla="*/ 74 h 204"/>
                              <a:gd name="T22" fmla="*/ 168 w 208"/>
                              <a:gd name="T23" fmla="*/ 19 h 204"/>
                              <a:gd name="T24" fmla="*/ 184 w 208"/>
                              <a:gd name="T25" fmla="*/ 0 h 204"/>
                              <a:gd name="T26" fmla="*/ 200 w 208"/>
                              <a:gd name="T27" fmla="*/ 37 h 204"/>
                              <a:gd name="T28" fmla="*/ 208 w 208"/>
                              <a:gd name="T29" fmla="*/ 74 h 204"/>
                              <a:gd name="T30" fmla="*/ 200 w 208"/>
                              <a:gd name="T31" fmla="*/ 13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130"/>
                                </a:moveTo>
                                <a:lnTo>
                                  <a:pt x="160" y="186"/>
                                </a:lnTo>
                                <a:lnTo>
                                  <a:pt x="112" y="204"/>
                                </a:lnTo>
                                <a:lnTo>
                                  <a:pt x="64" y="204"/>
                                </a:lnTo>
                                <a:lnTo>
                                  <a:pt x="16" y="167"/>
                                </a:lnTo>
                                <a:lnTo>
                                  <a:pt x="0" y="149"/>
                                </a:lnTo>
                                <a:lnTo>
                                  <a:pt x="0" y="130"/>
                                </a:lnTo>
                                <a:lnTo>
                                  <a:pt x="8" y="130"/>
                                </a:lnTo>
                                <a:lnTo>
                                  <a:pt x="32" y="130"/>
                                </a:lnTo>
                                <a:lnTo>
                                  <a:pt x="104" y="112"/>
                                </a:lnTo>
                                <a:lnTo>
                                  <a:pt x="136" y="74"/>
                                </a:lnTo>
                                <a:lnTo>
                                  <a:pt x="168" y="19"/>
                                </a:lnTo>
                                <a:lnTo>
                                  <a:pt x="184" y="0"/>
                                </a:lnTo>
                                <a:lnTo>
                                  <a:pt x="200" y="37"/>
                                </a:lnTo>
                                <a:lnTo>
                                  <a:pt x="208" y="74"/>
                                </a:lnTo>
                                <a:lnTo>
                                  <a:pt x="200" y="13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7" name="Freeform 62"/>
                        <wps:cNvSpPr>
                          <a:spLocks/>
                        </wps:cNvSpPr>
                        <wps:spPr bwMode="auto">
                          <a:xfrm rot="-5400000">
                            <a:off x="2064" y="15300"/>
                            <a:ext cx="283" cy="62"/>
                          </a:xfrm>
                          <a:custGeom>
                            <a:avLst/>
                            <a:gdLst>
                              <a:gd name="T0" fmla="*/ 151 w 167"/>
                              <a:gd name="T1" fmla="*/ 19 h 93"/>
                              <a:gd name="T2" fmla="*/ 119 w 167"/>
                              <a:gd name="T3" fmla="*/ 19 h 93"/>
                              <a:gd name="T4" fmla="*/ 88 w 167"/>
                              <a:gd name="T5" fmla="*/ 75 h 93"/>
                              <a:gd name="T6" fmla="*/ 72 w 167"/>
                              <a:gd name="T7" fmla="*/ 93 h 93"/>
                              <a:gd name="T8" fmla="*/ 56 w 167"/>
                              <a:gd name="T9" fmla="*/ 75 h 93"/>
                              <a:gd name="T10" fmla="*/ 0 w 167"/>
                              <a:gd name="T11" fmla="*/ 19 h 93"/>
                              <a:gd name="T12" fmla="*/ 0 w 167"/>
                              <a:gd name="T13" fmla="*/ 0 h 93"/>
                              <a:gd name="T14" fmla="*/ 8 w 167"/>
                              <a:gd name="T15" fmla="*/ 0 h 93"/>
                              <a:gd name="T16" fmla="*/ 64 w 167"/>
                              <a:gd name="T17" fmla="*/ 19 h 93"/>
                              <a:gd name="T18" fmla="*/ 80 w 167"/>
                              <a:gd name="T19" fmla="*/ 19 h 93"/>
                              <a:gd name="T20" fmla="*/ 111 w 167"/>
                              <a:gd name="T21" fmla="*/ 0 h 93"/>
                              <a:gd name="T22" fmla="*/ 151 w 167"/>
                              <a:gd name="T23" fmla="*/ 0 h 93"/>
                              <a:gd name="T24" fmla="*/ 159 w 167"/>
                              <a:gd name="T25" fmla="*/ 19 h 93"/>
                              <a:gd name="T26" fmla="*/ 167 w 167"/>
                              <a:gd name="T27" fmla="*/ 37 h 93"/>
                              <a:gd name="T28" fmla="*/ 151 w 167"/>
                              <a:gd name="T29" fmla="*/ 19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19"/>
                                </a:moveTo>
                                <a:lnTo>
                                  <a:pt x="119" y="19"/>
                                </a:lnTo>
                                <a:lnTo>
                                  <a:pt x="88" y="75"/>
                                </a:lnTo>
                                <a:lnTo>
                                  <a:pt x="72" y="93"/>
                                </a:lnTo>
                                <a:lnTo>
                                  <a:pt x="56" y="75"/>
                                </a:lnTo>
                                <a:lnTo>
                                  <a:pt x="0" y="19"/>
                                </a:lnTo>
                                <a:lnTo>
                                  <a:pt x="0" y="0"/>
                                </a:lnTo>
                                <a:lnTo>
                                  <a:pt x="8" y="0"/>
                                </a:lnTo>
                                <a:lnTo>
                                  <a:pt x="64" y="19"/>
                                </a:lnTo>
                                <a:lnTo>
                                  <a:pt x="80" y="19"/>
                                </a:lnTo>
                                <a:lnTo>
                                  <a:pt x="111" y="0"/>
                                </a:lnTo>
                                <a:lnTo>
                                  <a:pt x="151" y="0"/>
                                </a:lnTo>
                                <a:lnTo>
                                  <a:pt x="159" y="19"/>
                                </a:lnTo>
                                <a:lnTo>
                                  <a:pt x="167" y="37"/>
                                </a:lnTo>
                                <a:lnTo>
                                  <a:pt x="151"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8" name="Freeform 63"/>
                        <wps:cNvSpPr>
                          <a:spLocks/>
                        </wps:cNvSpPr>
                        <wps:spPr bwMode="auto">
                          <a:xfrm rot="-5400000">
                            <a:off x="1754" y="15038"/>
                            <a:ext cx="433" cy="411"/>
                          </a:xfrm>
                          <a:custGeom>
                            <a:avLst/>
                            <a:gdLst>
                              <a:gd name="T0" fmla="*/ 255 w 255"/>
                              <a:gd name="T1" fmla="*/ 595 h 613"/>
                              <a:gd name="T2" fmla="*/ 247 w 255"/>
                              <a:gd name="T3" fmla="*/ 576 h 613"/>
                              <a:gd name="T4" fmla="*/ 215 w 255"/>
                              <a:gd name="T5" fmla="*/ 502 h 613"/>
                              <a:gd name="T6" fmla="*/ 135 w 255"/>
                              <a:gd name="T7" fmla="*/ 316 h 613"/>
                              <a:gd name="T8" fmla="*/ 48 w 255"/>
                              <a:gd name="T9" fmla="*/ 112 h 613"/>
                              <a:gd name="T10" fmla="*/ 16 w 255"/>
                              <a:gd name="T11" fmla="*/ 38 h 613"/>
                              <a:gd name="T12" fmla="*/ 0 w 255"/>
                              <a:gd name="T13" fmla="*/ 0 h 613"/>
                              <a:gd name="T14" fmla="*/ 0 w 255"/>
                              <a:gd name="T15" fmla="*/ 19 h 613"/>
                              <a:gd name="T16" fmla="*/ 0 w 255"/>
                              <a:gd name="T17" fmla="*/ 75 h 613"/>
                              <a:gd name="T18" fmla="*/ 16 w 255"/>
                              <a:gd name="T19" fmla="*/ 223 h 613"/>
                              <a:gd name="T20" fmla="*/ 16 w 255"/>
                              <a:gd name="T21" fmla="*/ 298 h 613"/>
                              <a:gd name="T22" fmla="*/ 8 w 255"/>
                              <a:gd name="T23" fmla="*/ 372 h 613"/>
                              <a:gd name="T24" fmla="*/ 8 w 255"/>
                              <a:gd name="T25" fmla="*/ 390 h 613"/>
                              <a:gd name="T26" fmla="*/ 16 w 255"/>
                              <a:gd name="T27" fmla="*/ 390 h 613"/>
                              <a:gd name="T28" fmla="*/ 64 w 255"/>
                              <a:gd name="T29" fmla="*/ 390 h 613"/>
                              <a:gd name="T30" fmla="*/ 127 w 255"/>
                              <a:gd name="T31" fmla="*/ 446 h 613"/>
                              <a:gd name="T32" fmla="*/ 191 w 255"/>
                              <a:gd name="T33" fmla="*/ 520 h 613"/>
                              <a:gd name="T34" fmla="*/ 231 w 255"/>
                              <a:gd name="T35" fmla="*/ 595 h 613"/>
                              <a:gd name="T36" fmla="*/ 255 w 255"/>
                              <a:gd name="T37" fmla="*/ 613 h 613"/>
                              <a:gd name="T38" fmla="*/ 255 w 255"/>
                              <a:gd name="T39" fmla="*/ 595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595"/>
                                </a:moveTo>
                                <a:lnTo>
                                  <a:pt x="247" y="576"/>
                                </a:lnTo>
                                <a:lnTo>
                                  <a:pt x="215" y="502"/>
                                </a:lnTo>
                                <a:lnTo>
                                  <a:pt x="135" y="316"/>
                                </a:lnTo>
                                <a:lnTo>
                                  <a:pt x="48" y="112"/>
                                </a:lnTo>
                                <a:lnTo>
                                  <a:pt x="16" y="38"/>
                                </a:lnTo>
                                <a:lnTo>
                                  <a:pt x="0" y="0"/>
                                </a:lnTo>
                                <a:lnTo>
                                  <a:pt x="0" y="19"/>
                                </a:lnTo>
                                <a:lnTo>
                                  <a:pt x="0" y="75"/>
                                </a:lnTo>
                                <a:lnTo>
                                  <a:pt x="16" y="223"/>
                                </a:lnTo>
                                <a:lnTo>
                                  <a:pt x="16" y="298"/>
                                </a:lnTo>
                                <a:lnTo>
                                  <a:pt x="8" y="372"/>
                                </a:lnTo>
                                <a:lnTo>
                                  <a:pt x="8" y="390"/>
                                </a:lnTo>
                                <a:lnTo>
                                  <a:pt x="16" y="390"/>
                                </a:lnTo>
                                <a:lnTo>
                                  <a:pt x="64" y="390"/>
                                </a:lnTo>
                                <a:lnTo>
                                  <a:pt x="127" y="446"/>
                                </a:lnTo>
                                <a:lnTo>
                                  <a:pt x="191" y="520"/>
                                </a:lnTo>
                                <a:lnTo>
                                  <a:pt x="231" y="595"/>
                                </a:lnTo>
                                <a:lnTo>
                                  <a:pt x="255" y="613"/>
                                </a:lnTo>
                                <a:lnTo>
                                  <a:pt x="255" y="595"/>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79" name="Freeform 64"/>
                        <wps:cNvSpPr>
                          <a:spLocks/>
                        </wps:cNvSpPr>
                        <wps:spPr bwMode="auto">
                          <a:xfrm rot="-5400000">
                            <a:off x="1805" y="14871"/>
                            <a:ext cx="68" cy="298"/>
                          </a:xfrm>
                          <a:custGeom>
                            <a:avLst/>
                            <a:gdLst>
                              <a:gd name="T0" fmla="*/ 24 w 40"/>
                              <a:gd name="T1" fmla="*/ 19 h 446"/>
                              <a:gd name="T2" fmla="*/ 40 w 40"/>
                              <a:gd name="T3" fmla="*/ 111 h 446"/>
                              <a:gd name="T4" fmla="*/ 40 w 40"/>
                              <a:gd name="T5" fmla="*/ 149 h 446"/>
                              <a:gd name="T6" fmla="*/ 32 w 40"/>
                              <a:gd name="T7" fmla="*/ 186 h 446"/>
                              <a:gd name="T8" fmla="*/ 24 w 40"/>
                              <a:gd name="T9" fmla="*/ 260 h 446"/>
                              <a:gd name="T10" fmla="*/ 32 w 40"/>
                              <a:gd name="T11" fmla="*/ 390 h 446"/>
                              <a:gd name="T12" fmla="*/ 32 w 40"/>
                              <a:gd name="T13" fmla="*/ 427 h 446"/>
                              <a:gd name="T14" fmla="*/ 32 w 40"/>
                              <a:gd name="T15" fmla="*/ 446 h 446"/>
                              <a:gd name="T16" fmla="*/ 24 w 40"/>
                              <a:gd name="T17" fmla="*/ 446 h 446"/>
                              <a:gd name="T18" fmla="*/ 16 w 40"/>
                              <a:gd name="T19" fmla="*/ 427 h 446"/>
                              <a:gd name="T20" fmla="*/ 0 w 40"/>
                              <a:gd name="T21" fmla="*/ 334 h 446"/>
                              <a:gd name="T22" fmla="*/ 0 w 40"/>
                              <a:gd name="T23" fmla="*/ 223 h 446"/>
                              <a:gd name="T24" fmla="*/ 0 w 40"/>
                              <a:gd name="T25" fmla="*/ 111 h 446"/>
                              <a:gd name="T26" fmla="*/ 16 w 40"/>
                              <a:gd name="T27" fmla="*/ 0 h 446"/>
                              <a:gd name="T28" fmla="*/ 24 w 40"/>
                              <a:gd name="T29" fmla="*/ 0 h 446"/>
                              <a:gd name="T30" fmla="*/ 24 w 40"/>
                              <a:gd name="T31" fmla="*/ 19 h 4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46">
                                <a:moveTo>
                                  <a:pt x="24" y="19"/>
                                </a:moveTo>
                                <a:lnTo>
                                  <a:pt x="40" y="111"/>
                                </a:lnTo>
                                <a:lnTo>
                                  <a:pt x="40" y="149"/>
                                </a:lnTo>
                                <a:lnTo>
                                  <a:pt x="32" y="186"/>
                                </a:lnTo>
                                <a:lnTo>
                                  <a:pt x="24" y="260"/>
                                </a:lnTo>
                                <a:lnTo>
                                  <a:pt x="32" y="390"/>
                                </a:lnTo>
                                <a:lnTo>
                                  <a:pt x="32" y="427"/>
                                </a:lnTo>
                                <a:lnTo>
                                  <a:pt x="32" y="446"/>
                                </a:lnTo>
                                <a:lnTo>
                                  <a:pt x="24" y="446"/>
                                </a:lnTo>
                                <a:lnTo>
                                  <a:pt x="16" y="427"/>
                                </a:lnTo>
                                <a:lnTo>
                                  <a:pt x="0" y="334"/>
                                </a:lnTo>
                                <a:lnTo>
                                  <a:pt x="0" y="223"/>
                                </a:lnTo>
                                <a:lnTo>
                                  <a:pt x="0" y="111"/>
                                </a:lnTo>
                                <a:lnTo>
                                  <a:pt x="16" y="0"/>
                                </a:lnTo>
                                <a:lnTo>
                                  <a:pt x="24" y="0"/>
                                </a:lnTo>
                                <a:lnTo>
                                  <a:pt x="24"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0" name="Freeform 65"/>
                        <wps:cNvSpPr>
                          <a:spLocks/>
                        </wps:cNvSpPr>
                        <wps:spPr bwMode="auto">
                          <a:xfrm rot="-5400000">
                            <a:off x="2124" y="14518"/>
                            <a:ext cx="392" cy="137"/>
                          </a:xfrm>
                          <a:custGeom>
                            <a:avLst/>
                            <a:gdLst>
                              <a:gd name="T0" fmla="*/ 0 w 231"/>
                              <a:gd name="T1" fmla="*/ 18 h 204"/>
                              <a:gd name="T2" fmla="*/ 48 w 231"/>
                              <a:gd name="T3" fmla="*/ 111 h 204"/>
                              <a:gd name="T4" fmla="*/ 112 w 231"/>
                              <a:gd name="T5" fmla="*/ 185 h 204"/>
                              <a:gd name="T6" fmla="*/ 175 w 231"/>
                              <a:gd name="T7" fmla="*/ 204 h 204"/>
                              <a:gd name="T8" fmla="*/ 199 w 231"/>
                              <a:gd name="T9" fmla="*/ 185 h 204"/>
                              <a:gd name="T10" fmla="*/ 223 w 231"/>
                              <a:gd name="T11" fmla="*/ 148 h 204"/>
                              <a:gd name="T12" fmla="*/ 231 w 231"/>
                              <a:gd name="T13" fmla="*/ 111 h 204"/>
                              <a:gd name="T14" fmla="*/ 223 w 231"/>
                              <a:gd name="T15" fmla="*/ 74 h 204"/>
                              <a:gd name="T16" fmla="*/ 215 w 231"/>
                              <a:gd name="T17" fmla="*/ 74 h 204"/>
                              <a:gd name="T18" fmla="*/ 207 w 231"/>
                              <a:gd name="T19" fmla="*/ 74 h 204"/>
                              <a:gd name="T20" fmla="*/ 160 w 231"/>
                              <a:gd name="T21" fmla="*/ 111 h 204"/>
                              <a:gd name="T22" fmla="*/ 104 w 231"/>
                              <a:gd name="T23" fmla="*/ 111 h 204"/>
                              <a:gd name="T24" fmla="*/ 48 w 231"/>
                              <a:gd name="T25" fmla="*/ 74 h 204"/>
                              <a:gd name="T26" fmla="*/ 8 w 231"/>
                              <a:gd name="T27" fmla="*/ 18 h 204"/>
                              <a:gd name="T28" fmla="*/ 0 w 231"/>
                              <a:gd name="T29" fmla="*/ 0 h 204"/>
                              <a:gd name="T30" fmla="*/ 0 w 231"/>
                              <a:gd name="T31" fmla="*/ 18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204">
                                <a:moveTo>
                                  <a:pt x="0" y="18"/>
                                </a:moveTo>
                                <a:lnTo>
                                  <a:pt x="48" y="111"/>
                                </a:lnTo>
                                <a:lnTo>
                                  <a:pt x="112" y="185"/>
                                </a:lnTo>
                                <a:lnTo>
                                  <a:pt x="175" y="204"/>
                                </a:lnTo>
                                <a:lnTo>
                                  <a:pt x="199" y="185"/>
                                </a:lnTo>
                                <a:lnTo>
                                  <a:pt x="223" y="148"/>
                                </a:lnTo>
                                <a:lnTo>
                                  <a:pt x="231" y="111"/>
                                </a:lnTo>
                                <a:lnTo>
                                  <a:pt x="223" y="74"/>
                                </a:lnTo>
                                <a:lnTo>
                                  <a:pt x="215" y="74"/>
                                </a:lnTo>
                                <a:lnTo>
                                  <a:pt x="207" y="74"/>
                                </a:lnTo>
                                <a:lnTo>
                                  <a:pt x="160" y="111"/>
                                </a:lnTo>
                                <a:lnTo>
                                  <a:pt x="104" y="111"/>
                                </a:lnTo>
                                <a:lnTo>
                                  <a:pt x="48" y="74"/>
                                </a:lnTo>
                                <a:lnTo>
                                  <a:pt x="8" y="18"/>
                                </a:lnTo>
                                <a:lnTo>
                                  <a:pt x="0" y="0"/>
                                </a:lnTo>
                                <a:lnTo>
                                  <a:pt x="0" y="18"/>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1" name="Freeform 66"/>
                        <wps:cNvSpPr>
                          <a:spLocks/>
                        </wps:cNvSpPr>
                        <wps:spPr bwMode="auto">
                          <a:xfrm rot="-5400000">
                            <a:off x="1976" y="14221"/>
                            <a:ext cx="136" cy="286"/>
                          </a:xfrm>
                          <a:custGeom>
                            <a:avLst/>
                            <a:gdLst>
                              <a:gd name="T0" fmla="*/ 8 w 80"/>
                              <a:gd name="T1" fmla="*/ 427 h 427"/>
                              <a:gd name="T2" fmla="*/ 24 w 80"/>
                              <a:gd name="T3" fmla="*/ 427 h 427"/>
                              <a:gd name="T4" fmla="*/ 56 w 80"/>
                              <a:gd name="T5" fmla="*/ 390 h 427"/>
                              <a:gd name="T6" fmla="*/ 72 w 80"/>
                              <a:gd name="T7" fmla="*/ 315 h 427"/>
                              <a:gd name="T8" fmla="*/ 80 w 80"/>
                              <a:gd name="T9" fmla="*/ 241 h 427"/>
                              <a:gd name="T10" fmla="*/ 72 w 80"/>
                              <a:gd name="T11" fmla="*/ 148 h 427"/>
                              <a:gd name="T12" fmla="*/ 40 w 80"/>
                              <a:gd name="T13" fmla="*/ 37 h 427"/>
                              <a:gd name="T14" fmla="*/ 24 w 80"/>
                              <a:gd name="T15" fmla="*/ 0 h 427"/>
                              <a:gd name="T16" fmla="*/ 16 w 80"/>
                              <a:gd name="T17" fmla="*/ 0 h 427"/>
                              <a:gd name="T18" fmla="*/ 16 w 80"/>
                              <a:gd name="T19" fmla="*/ 18 h 427"/>
                              <a:gd name="T20" fmla="*/ 24 w 80"/>
                              <a:gd name="T21" fmla="*/ 74 h 427"/>
                              <a:gd name="T22" fmla="*/ 32 w 80"/>
                              <a:gd name="T23" fmla="*/ 130 h 427"/>
                              <a:gd name="T24" fmla="*/ 32 w 80"/>
                              <a:gd name="T25" fmla="*/ 185 h 427"/>
                              <a:gd name="T26" fmla="*/ 16 w 80"/>
                              <a:gd name="T27" fmla="*/ 297 h 427"/>
                              <a:gd name="T28" fmla="*/ 0 w 80"/>
                              <a:gd name="T29" fmla="*/ 371 h 427"/>
                              <a:gd name="T30" fmla="*/ 8 w 80"/>
                              <a:gd name="T31" fmla="*/ 427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427"/>
                                </a:moveTo>
                                <a:lnTo>
                                  <a:pt x="24" y="427"/>
                                </a:lnTo>
                                <a:lnTo>
                                  <a:pt x="56" y="390"/>
                                </a:lnTo>
                                <a:lnTo>
                                  <a:pt x="72" y="315"/>
                                </a:lnTo>
                                <a:lnTo>
                                  <a:pt x="80" y="241"/>
                                </a:lnTo>
                                <a:lnTo>
                                  <a:pt x="72" y="148"/>
                                </a:lnTo>
                                <a:lnTo>
                                  <a:pt x="40" y="37"/>
                                </a:lnTo>
                                <a:lnTo>
                                  <a:pt x="24" y="0"/>
                                </a:lnTo>
                                <a:lnTo>
                                  <a:pt x="16" y="0"/>
                                </a:lnTo>
                                <a:lnTo>
                                  <a:pt x="16" y="18"/>
                                </a:lnTo>
                                <a:lnTo>
                                  <a:pt x="24" y="74"/>
                                </a:lnTo>
                                <a:lnTo>
                                  <a:pt x="32" y="130"/>
                                </a:lnTo>
                                <a:lnTo>
                                  <a:pt x="32" y="185"/>
                                </a:lnTo>
                                <a:lnTo>
                                  <a:pt x="16" y="297"/>
                                </a:lnTo>
                                <a:lnTo>
                                  <a:pt x="0" y="371"/>
                                </a:lnTo>
                                <a:lnTo>
                                  <a:pt x="8" y="42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2" name="Freeform 67"/>
                        <wps:cNvSpPr>
                          <a:spLocks/>
                        </wps:cNvSpPr>
                        <wps:spPr bwMode="auto">
                          <a:xfrm rot="-5400000">
                            <a:off x="9575" y="1953"/>
                            <a:ext cx="460" cy="423"/>
                          </a:xfrm>
                          <a:custGeom>
                            <a:avLst/>
                            <a:gdLst>
                              <a:gd name="T0" fmla="*/ 159 w 271"/>
                              <a:gd name="T1" fmla="*/ 56 h 631"/>
                              <a:gd name="T2" fmla="*/ 191 w 271"/>
                              <a:gd name="T3" fmla="*/ 37 h 631"/>
                              <a:gd name="T4" fmla="*/ 223 w 271"/>
                              <a:gd name="T5" fmla="*/ 37 h 631"/>
                              <a:gd name="T6" fmla="*/ 223 w 271"/>
                              <a:gd name="T7" fmla="*/ 93 h 631"/>
                              <a:gd name="T8" fmla="*/ 215 w 271"/>
                              <a:gd name="T9" fmla="*/ 204 h 631"/>
                              <a:gd name="T10" fmla="*/ 223 w 271"/>
                              <a:gd name="T11" fmla="*/ 371 h 631"/>
                              <a:gd name="T12" fmla="*/ 239 w 271"/>
                              <a:gd name="T13" fmla="*/ 483 h 631"/>
                              <a:gd name="T14" fmla="*/ 263 w 271"/>
                              <a:gd name="T15" fmla="*/ 594 h 631"/>
                              <a:gd name="T16" fmla="*/ 271 w 271"/>
                              <a:gd name="T17" fmla="*/ 631 h 631"/>
                              <a:gd name="T18" fmla="*/ 263 w 271"/>
                              <a:gd name="T19" fmla="*/ 631 h 631"/>
                              <a:gd name="T20" fmla="*/ 247 w 271"/>
                              <a:gd name="T21" fmla="*/ 594 h 631"/>
                              <a:gd name="T22" fmla="*/ 215 w 271"/>
                              <a:gd name="T23" fmla="*/ 520 h 631"/>
                              <a:gd name="T24" fmla="*/ 135 w 271"/>
                              <a:gd name="T25" fmla="*/ 334 h 631"/>
                              <a:gd name="T26" fmla="*/ 48 w 271"/>
                              <a:gd name="T27" fmla="*/ 130 h 631"/>
                              <a:gd name="T28" fmla="*/ 16 w 271"/>
                              <a:gd name="T29" fmla="*/ 56 h 631"/>
                              <a:gd name="T30" fmla="*/ 8 w 271"/>
                              <a:gd name="T31" fmla="*/ 18 h 631"/>
                              <a:gd name="T32" fmla="*/ 0 w 271"/>
                              <a:gd name="T33" fmla="*/ 0 h 631"/>
                              <a:gd name="T34" fmla="*/ 16 w 271"/>
                              <a:gd name="T35" fmla="*/ 0 h 631"/>
                              <a:gd name="T36" fmla="*/ 56 w 271"/>
                              <a:gd name="T37" fmla="*/ 18 h 631"/>
                              <a:gd name="T38" fmla="*/ 96 w 271"/>
                              <a:gd name="T39" fmla="*/ 37 h 631"/>
                              <a:gd name="T40" fmla="*/ 127 w 271"/>
                              <a:gd name="T41" fmla="*/ 74 h 631"/>
                              <a:gd name="T42" fmla="*/ 143 w 271"/>
                              <a:gd name="T43" fmla="*/ 74 h 631"/>
                              <a:gd name="T44" fmla="*/ 159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59" y="56"/>
                                </a:moveTo>
                                <a:lnTo>
                                  <a:pt x="191" y="37"/>
                                </a:lnTo>
                                <a:lnTo>
                                  <a:pt x="223" y="37"/>
                                </a:lnTo>
                                <a:lnTo>
                                  <a:pt x="223" y="93"/>
                                </a:lnTo>
                                <a:lnTo>
                                  <a:pt x="215" y="204"/>
                                </a:lnTo>
                                <a:lnTo>
                                  <a:pt x="223" y="371"/>
                                </a:lnTo>
                                <a:lnTo>
                                  <a:pt x="239" y="483"/>
                                </a:lnTo>
                                <a:lnTo>
                                  <a:pt x="263" y="594"/>
                                </a:lnTo>
                                <a:lnTo>
                                  <a:pt x="271" y="631"/>
                                </a:lnTo>
                                <a:lnTo>
                                  <a:pt x="263" y="631"/>
                                </a:lnTo>
                                <a:lnTo>
                                  <a:pt x="247" y="594"/>
                                </a:lnTo>
                                <a:lnTo>
                                  <a:pt x="215" y="520"/>
                                </a:lnTo>
                                <a:lnTo>
                                  <a:pt x="135" y="334"/>
                                </a:lnTo>
                                <a:lnTo>
                                  <a:pt x="48" y="130"/>
                                </a:lnTo>
                                <a:lnTo>
                                  <a:pt x="16" y="56"/>
                                </a:lnTo>
                                <a:lnTo>
                                  <a:pt x="8" y="18"/>
                                </a:lnTo>
                                <a:lnTo>
                                  <a:pt x="0" y="0"/>
                                </a:lnTo>
                                <a:lnTo>
                                  <a:pt x="16" y="0"/>
                                </a:lnTo>
                                <a:lnTo>
                                  <a:pt x="56" y="18"/>
                                </a:lnTo>
                                <a:lnTo>
                                  <a:pt x="96" y="37"/>
                                </a:lnTo>
                                <a:lnTo>
                                  <a:pt x="127" y="74"/>
                                </a:lnTo>
                                <a:lnTo>
                                  <a:pt x="143" y="74"/>
                                </a:lnTo>
                                <a:lnTo>
                                  <a:pt x="159"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3" name="Freeform 68"/>
                        <wps:cNvSpPr>
                          <a:spLocks/>
                        </wps:cNvSpPr>
                        <wps:spPr bwMode="auto">
                          <a:xfrm rot="-5400000">
                            <a:off x="9837" y="1624"/>
                            <a:ext cx="136" cy="323"/>
                          </a:xfrm>
                          <a:custGeom>
                            <a:avLst/>
                            <a:gdLst>
                              <a:gd name="T0" fmla="*/ 56 w 80"/>
                              <a:gd name="T1" fmla="*/ 483 h 483"/>
                              <a:gd name="T2" fmla="*/ 16 w 80"/>
                              <a:gd name="T3" fmla="*/ 353 h 483"/>
                              <a:gd name="T4" fmla="*/ 0 w 80"/>
                              <a:gd name="T5" fmla="*/ 223 h 483"/>
                              <a:gd name="T6" fmla="*/ 8 w 80"/>
                              <a:gd name="T7" fmla="*/ 93 h 483"/>
                              <a:gd name="T8" fmla="*/ 24 w 80"/>
                              <a:gd name="T9" fmla="*/ 0 h 483"/>
                              <a:gd name="T10" fmla="*/ 48 w 80"/>
                              <a:gd name="T11" fmla="*/ 0 h 483"/>
                              <a:gd name="T12" fmla="*/ 64 w 80"/>
                              <a:gd name="T13" fmla="*/ 18 h 483"/>
                              <a:gd name="T14" fmla="*/ 80 w 80"/>
                              <a:gd name="T15" fmla="*/ 55 h 483"/>
                              <a:gd name="T16" fmla="*/ 72 w 80"/>
                              <a:gd name="T17" fmla="*/ 93 h 483"/>
                              <a:gd name="T18" fmla="*/ 48 w 80"/>
                              <a:gd name="T19" fmla="*/ 185 h 483"/>
                              <a:gd name="T20" fmla="*/ 40 w 80"/>
                              <a:gd name="T21" fmla="*/ 297 h 483"/>
                              <a:gd name="T22" fmla="*/ 48 w 80"/>
                              <a:gd name="T23" fmla="*/ 390 h 483"/>
                              <a:gd name="T24" fmla="*/ 64 w 80"/>
                              <a:gd name="T25" fmla="*/ 464 h 483"/>
                              <a:gd name="T26" fmla="*/ 64 w 80"/>
                              <a:gd name="T27" fmla="*/ 483 h 483"/>
                              <a:gd name="T28" fmla="*/ 56 w 80"/>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0" h="483">
                                <a:moveTo>
                                  <a:pt x="56" y="483"/>
                                </a:moveTo>
                                <a:lnTo>
                                  <a:pt x="16" y="353"/>
                                </a:lnTo>
                                <a:lnTo>
                                  <a:pt x="0" y="223"/>
                                </a:lnTo>
                                <a:lnTo>
                                  <a:pt x="8" y="93"/>
                                </a:lnTo>
                                <a:lnTo>
                                  <a:pt x="24" y="0"/>
                                </a:lnTo>
                                <a:lnTo>
                                  <a:pt x="48" y="0"/>
                                </a:lnTo>
                                <a:lnTo>
                                  <a:pt x="64" y="18"/>
                                </a:lnTo>
                                <a:lnTo>
                                  <a:pt x="80" y="55"/>
                                </a:lnTo>
                                <a:lnTo>
                                  <a:pt x="72" y="93"/>
                                </a:lnTo>
                                <a:lnTo>
                                  <a:pt x="48" y="185"/>
                                </a:lnTo>
                                <a:lnTo>
                                  <a:pt x="40" y="297"/>
                                </a:lnTo>
                                <a:lnTo>
                                  <a:pt x="48" y="390"/>
                                </a:lnTo>
                                <a:lnTo>
                                  <a:pt x="64" y="464"/>
                                </a:lnTo>
                                <a:lnTo>
                                  <a:pt x="64" y="483"/>
                                </a:lnTo>
                                <a:lnTo>
                                  <a:pt x="5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4" name="Freeform 69"/>
                        <wps:cNvSpPr>
                          <a:spLocks/>
                        </wps:cNvSpPr>
                        <wps:spPr bwMode="auto">
                          <a:xfrm rot="-5400000">
                            <a:off x="9423" y="1621"/>
                            <a:ext cx="353" cy="137"/>
                          </a:xfrm>
                          <a:custGeom>
                            <a:avLst/>
                            <a:gdLst>
                              <a:gd name="T0" fmla="*/ 16 w 208"/>
                              <a:gd name="T1" fmla="*/ 93 h 204"/>
                              <a:gd name="T2" fmla="*/ 48 w 208"/>
                              <a:gd name="T3" fmla="*/ 37 h 204"/>
                              <a:gd name="T4" fmla="*/ 96 w 208"/>
                              <a:gd name="T5" fmla="*/ 0 h 204"/>
                              <a:gd name="T6" fmla="*/ 144 w 208"/>
                              <a:gd name="T7" fmla="*/ 0 h 204"/>
                              <a:gd name="T8" fmla="*/ 192 w 208"/>
                              <a:gd name="T9" fmla="*/ 37 h 204"/>
                              <a:gd name="T10" fmla="*/ 208 w 208"/>
                              <a:gd name="T11" fmla="*/ 74 h 204"/>
                              <a:gd name="T12" fmla="*/ 208 w 208"/>
                              <a:gd name="T13" fmla="*/ 93 h 204"/>
                              <a:gd name="T14" fmla="*/ 200 w 208"/>
                              <a:gd name="T15" fmla="*/ 93 h 204"/>
                              <a:gd name="T16" fmla="*/ 184 w 208"/>
                              <a:gd name="T17" fmla="*/ 93 h 204"/>
                              <a:gd name="T18" fmla="*/ 112 w 208"/>
                              <a:gd name="T19" fmla="*/ 111 h 204"/>
                              <a:gd name="T20" fmla="*/ 72 w 208"/>
                              <a:gd name="T21" fmla="*/ 130 h 204"/>
                              <a:gd name="T22" fmla="*/ 40 w 208"/>
                              <a:gd name="T23" fmla="*/ 186 h 204"/>
                              <a:gd name="T24" fmla="*/ 24 w 208"/>
                              <a:gd name="T25" fmla="*/ 204 h 204"/>
                              <a:gd name="T26" fmla="*/ 8 w 208"/>
                              <a:gd name="T27" fmla="*/ 186 h 204"/>
                              <a:gd name="T28" fmla="*/ 0 w 208"/>
                              <a:gd name="T29" fmla="*/ 149 h 204"/>
                              <a:gd name="T30" fmla="*/ 16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16" y="93"/>
                                </a:moveTo>
                                <a:lnTo>
                                  <a:pt x="48" y="37"/>
                                </a:lnTo>
                                <a:lnTo>
                                  <a:pt x="96" y="0"/>
                                </a:lnTo>
                                <a:lnTo>
                                  <a:pt x="144" y="0"/>
                                </a:lnTo>
                                <a:lnTo>
                                  <a:pt x="192" y="37"/>
                                </a:lnTo>
                                <a:lnTo>
                                  <a:pt x="208" y="74"/>
                                </a:lnTo>
                                <a:lnTo>
                                  <a:pt x="208" y="93"/>
                                </a:lnTo>
                                <a:lnTo>
                                  <a:pt x="200" y="93"/>
                                </a:lnTo>
                                <a:lnTo>
                                  <a:pt x="184" y="93"/>
                                </a:lnTo>
                                <a:lnTo>
                                  <a:pt x="112" y="111"/>
                                </a:lnTo>
                                <a:lnTo>
                                  <a:pt x="72" y="130"/>
                                </a:lnTo>
                                <a:lnTo>
                                  <a:pt x="40" y="186"/>
                                </a:lnTo>
                                <a:lnTo>
                                  <a:pt x="24" y="204"/>
                                </a:lnTo>
                                <a:lnTo>
                                  <a:pt x="8" y="186"/>
                                </a:lnTo>
                                <a:lnTo>
                                  <a:pt x="0" y="149"/>
                                </a:lnTo>
                                <a:lnTo>
                                  <a:pt x="16"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5" name="Freeform 70"/>
                        <wps:cNvSpPr>
                          <a:spLocks/>
                        </wps:cNvSpPr>
                        <wps:spPr bwMode="auto">
                          <a:xfrm rot="-5400000">
                            <a:off x="10092" y="1328"/>
                            <a:ext cx="284" cy="62"/>
                          </a:xfrm>
                          <a:custGeom>
                            <a:avLst/>
                            <a:gdLst>
                              <a:gd name="T0" fmla="*/ 8 w 167"/>
                              <a:gd name="T1" fmla="*/ 56 h 93"/>
                              <a:gd name="T2" fmla="*/ 40 w 167"/>
                              <a:gd name="T3" fmla="*/ 56 h 93"/>
                              <a:gd name="T4" fmla="*/ 71 w 167"/>
                              <a:gd name="T5" fmla="*/ 18 h 93"/>
                              <a:gd name="T6" fmla="*/ 87 w 167"/>
                              <a:gd name="T7" fmla="*/ 0 h 93"/>
                              <a:gd name="T8" fmla="*/ 103 w 167"/>
                              <a:gd name="T9" fmla="*/ 0 h 93"/>
                              <a:gd name="T10" fmla="*/ 159 w 167"/>
                              <a:gd name="T11" fmla="*/ 74 h 93"/>
                              <a:gd name="T12" fmla="*/ 167 w 167"/>
                              <a:gd name="T13" fmla="*/ 74 h 93"/>
                              <a:gd name="T14" fmla="*/ 151 w 167"/>
                              <a:gd name="T15" fmla="*/ 93 h 93"/>
                              <a:gd name="T16" fmla="*/ 103 w 167"/>
                              <a:gd name="T17" fmla="*/ 56 h 93"/>
                              <a:gd name="T18" fmla="*/ 87 w 167"/>
                              <a:gd name="T19" fmla="*/ 56 h 93"/>
                              <a:gd name="T20" fmla="*/ 56 w 167"/>
                              <a:gd name="T21" fmla="*/ 93 h 93"/>
                              <a:gd name="T22" fmla="*/ 16 w 167"/>
                              <a:gd name="T23" fmla="*/ 74 h 93"/>
                              <a:gd name="T24" fmla="*/ 0 w 167"/>
                              <a:gd name="T25" fmla="*/ 56 h 93"/>
                              <a:gd name="T26" fmla="*/ 0 w 167"/>
                              <a:gd name="T27" fmla="*/ 56 h 93"/>
                              <a:gd name="T28" fmla="*/ 8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8" y="56"/>
                                </a:moveTo>
                                <a:lnTo>
                                  <a:pt x="40" y="56"/>
                                </a:lnTo>
                                <a:lnTo>
                                  <a:pt x="71" y="18"/>
                                </a:lnTo>
                                <a:lnTo>
                                  <a:pt x="87" y="0"/>
                                </a:lnTo>
                                <a:lnTo>
                                  <a:pt x="103" y="0"/>
                                </a:lnTo>
                                <a:lnTo>
                                  <a:pt x="159" y="74"/>
                                </a:lnTo>
                                <a:lnTo>
                                  <a:pt x="167" y="74"/>
                                </a:lnTo>
                                <a:lnTo>
                                  <a:pt x="151" y="93"/>
                                </a:lnTo>
                                <a:lnTo>
                                  <a:pt x="103" y="56"/>
                                </a:lnTo>
                                <a:lnTo>
                                  <a:pt x="87" y="56"/>
                                </a:lnTo>
                                <a:lnTo>
                                  <a:pt x="56" y="93"/>
                                </a:lnTo>
                                <a:lnTo>
                                  <a:pt x="16" y="74"/>
                                </a:lnTo>
                                <a:lnTo>
                                  <a:pt x="0" y="56"/>
                                </a:lnTo>
                                <a:lnTo>
                                  <a:pt x="0" y="56"/>
                                </a:lnTo>
                                <a:lnTo>
                                  <a:pt x="8"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6" name="Freeform 71"/>
                        <wps:cNvSpPr>
                          <a:spLocks/>
                        </wps:cNvSpPr>
                        <wps:spPr bwMode="auto">
                          <a:xfrm rot="-5400000">
                            <a:off x="10235" y="1249"/>
                            <a:ext cx="446" cy="410"/>
                          </a:xfrm>
                          <a:custGeom>
                            <a:avLst/>
                            <a:gdLst>
                              <a:gd name="T0" fmla="*/ 0 w 263"/>
                              <a:gd name="T1" fmla="*/ 19 h 613"/>
                              <a:gd name="T2" fmla="*/ 16 w 263"/>
                              <a:gd name="T3" fmla="*/ 56 h 613"/>
                              <a:gd name="T4" fmla="*/ 48 w 263"/>
                              <a:gd name="T5" fmla="*/ 130 h 613"/>
                              <a:gd name="T6" fmla="*/ 128 w 263"/>
                              <a:gd name="T7" fmla="*/ 316 h 613"/>
                              <a:gd name="T8" fmla="*/ 207 w 263"/>
                              <a:gd name="T9" fmla="*/ 502 h 613"/>
                              <a:gd name="T10" fmla="*/ 239 w 263"/>
                              <a:gd name="T11" fmla="*/ 576 h 613"/>
                              <a:gd name="T12" fmla="*/ 255 w 263"/>
                              <a:gd name="T13" fmla="*/ 613 h 613"/>
                              <a:gd name="T14" fmla="*/ 263 w 263"/>
                              <a:gd name="T15" fmla="*/ 594 h 613"/>
                              <a:gd name="T16" fmla="*/ 263 w 263"/>
                              <a:gd name="T17" fmla="*/ 557 h 613"/>
                              <a:gd name="T18" fmla="*/ 239 w 263"/>
                              <a:gd name="T19" fmla="*/ 390 h 613"/>
                              <a:gd name="T20" fmla="*/ 239 w 263"/>
                              <a:gd name="T21" fmla="*/ 316 h 613"/>
                              <a:gd name="T22" fmla="*/ 247 w 263"/>
                              <a:gd name="T23" fmla="*/ 260 h 613"/>
                              <a:gd name="T24" fmla="*/ 247 w 263"/>
                              <a:gd name="T25" fmla="*/ 242 h 613"/>
                              <a:gd name="T26" fmla="*/ 239 w 263"/>
                              <a:gd name="T27" fmla="*/ 242 h 613"/>
                              <a:gd name="T28" fmla="*/ 191 w 263"/>
                              <a:gd name="T29" fmla="*/ 223 h 613"/>
                              <a:gd name="T30" fmla="*/ 136 w 263"/>
                              <a:gd name="T31" fmla="*/ 167 h 613"/>
                              <a:gd name="T32" fmla="*/ 72 w 263"/>
                              <a:gd name="T33" fmla="*/ 93 h 613"/>
                              <a:gd name="T34" fmla="*/ 24 w 263"/>
                              <a:gd name="T35" fmla="*/ 19 h 613"/>
                              <a:gd name="T36" fmla="*/ 0 w 263"/>
                              <a:gd name="T37" fmla="*/ 0 h 613"/>
                              <a:gd name="T38" fmla="*/ 0 w 263"/>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63" h="613">
                                <a:moveTo>
                                  <a:pt x="0" y="19"/>
                                </a:moveTo>
                                <a:lnTo>
                                  <a:pt x="16" y="56"/>
                                </a:lnTo>
                                <a:lnTo>
                                  <a:pt x="48" y="130"/>
                                </a:lnTo>
                                <a:lnTo>
                                  <a:pt x="128" y="316"/>
                                </a:lnTo>
                                <a:lnTo>
                                  <a:pt x="207" y="502"/>
                                </a:lnTo>
                                <a:lnTo>
                                  <a:pt x="239" y="576"/>
                                </a:lnTo>
                                <a:lnTo>
                                  <a:pt x="255" y="613"/>
                                </a:lnTo>
                                <a:lnTo>
                                  <a:pt x="263" y="594"/>
                                </a:lnTo>
                                <a:lnTo>
                                  <a:pt x="263" y="557"/>
                                </a:lnTo>
                                <a:lnTo>
                                  <a:pt x="239" y="390"/>
                                </a:lnTo>
                                <a:lnTo>
                                  <a:pt x="239" y="316"/>
                                </a:lnTo>
                                <a:lnTo>
                                  <a:pt x="247" y="260"/>
                                </a:lnTo>
                                <a:lnTo>
                                  <a:pt x="247" y="242"/>
                                </a:lnTo>
                                <a:lnTo>
                                  <a:pt x="239" y="242"/>
                                </a:lnTo>
                                <a:lnTo>
                                  <a:pt x="191" y="223"/>
                                </a:lnTo>
                                <a:lnTo>
                                  <a:pt x="136" y="167"/>
                                </a:lnTo>
                                <a:lnTo>
                                  <a:pt x="72" y="93"/>
                                </a:lnTo>
                                <a:lnTo>
                                  <a:pt x="24" y="19"/>
                                </a:lnTo>
                                <a:lnTo>
                                  <a:pt x="0" y="0"/>
                                </a:lnTo>
                                <a:lnTo>
                                  <a:pt x="0"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7" name="Freeform 72"/>
                        <wps:cNvSpPr>
                          <a:spLocks/>
                        </wps:cNvSpPr>
                        <wps:spPr bwMode="auto">
                          <a:xfrm rot="-5400000">
                            <a:off x="10554" y="1534"/>
                            <a:ext cx="81" cy="286"/>
                          </a:xfrm>
                          <a:custGeom>
                            <a:avLst/>
                            <a:gdLst>
                              <a:gd name="T0" fmla="*/ 16 w 48"/>
                              <a:gd name="T1" fmla="*/ 409 h 427"/>
                              <a:gd name="T2" fmla="*/ 0 w 48"/>
                              <a:gd name="T3" fmla="*/ 335 h 427"/>
                              <a:gd name="T4" fmla="*/ 0 w 48"/>
                              <a:gd name="T5" fmla="*/ 297 h 427"/>
                              <a:gd name="T6" fmla="*/ 8 w 48"/>
                              <a:gd name="T7" fmla="*/ 260 h 427"/>
                              <a:gd name="T8" fmla="*/ 16 w 48"/>
                              <a:gd name="T9" fmla="*/ 167 h 427"/>
                              <a:gd name="T10" fmla="*/ 16 w 48"/>
                              <a:gd name="T11" fmla="*/ 56 h 427"/>
                              <a:gd name="T12" fmla="*/ 8 w 48"/>
                              <a:gd name="T13" fmla="*/ 19 h 427"/>
                              <a:gd name="T14" fmla="*/ 16 w 48"/>
                              <a:gd name="T15" fmla="*/ 0 h 427"/>
                              <a:gd name="T16" fmla="*/ 16 w 48"/>
                              <a:gd name="T17" fmla="*/ 0 h 427"/>
                              <a:gd name="T18" fmla="*/ 24 w 48"/>
                              <a:gd name="T19" fmla="*/ 19 h 427"/>
                              <a:gd name="T20" fmla="*/ 40 w 48"/>
                              <a:gd name="T21" fmla="*/ 112 h 427"/>
                              <a:gd name="T22" fmla="*/ 48 w 48"/>
                              <a:gd name="T23" fmla="*/ 223 h 427"/>
                              <a:gd name="T24" fmla="*/ 40 w 48"/>
                              <a:gd name="T25" fmla="*/ 335 h 427"/>
                              <a:gd name="T26" fmla="*/ 24 w 48"/>
                              <a:gd name="T27" fmla="*/ 427 h 427"/>
                              <a:gd name="T28" fmla="*/ 24 w 48"/>
                              <a:gd name="T29" fmla="*/ 427 h 427"/>
                              <a:gd name="T30" fmla="*/ 16 w 48"/>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 h="427">
                                <a:moveTo>
                                  <a:pt x="16" y="409"/>
                                </a:moveTo>
                                <a:lnTo>
                                  <a:pt x="0" y="335"/>
                                </a:lnTo>
                                <a:lnTo>
                                  <a:pt x="0" y="297"/>
                                </a:lnTo>
                                <a:lnTo>
                                  <a:pt x="8" y="260"/>
                                </a:lnTo>
                                <a:lnTo>
                                  <a:pt x="16" y="167"/>
                                </a:lnTo>
                                <a:lnTo>
                                  <a:pt x="16" y="56"/>
                                </a:lnTo>
                                <a:lnTo>
                                  <a:pt x="8" y="19"/>
                                </a:lnTo>
                                <a:lnTo>
                                  <a:pt x="16" y="0"/>
                                </a:lnTo>
                                <a:lnTo>
                                  <a:pt x="16" y="0"/>
                                </a:lnTo>
                                <a:lnTo>
                                  <a:pt x="24" y="19"/>
                                </a:lnTo>
                                <a:lnTo>
                                  <a:pt x="40" y="112"/>
                                </a:lnTo>
                                <a:lnTo>
                                  <a:pt x="48" y="223"/>
                                </a:lnTo>
                                <a:lnTo>
                                  <a:pt x="40" y="335"/>
                                </a:lnTo>
                                <a:lnTo>
                                  <a:pt x="24" y="427"/>
                                </a:lnTo>
                                <a:lnTo>
                                  <a:pt x="24" y="427"/>
                                </a:lnTo>
                                <a:lnTo>
                                  <a:pt x="16"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8" name="Freeform 73"/>
                        <wps:cNvSpPr>
                          <a:spLocks/>
                        </wps:cNvSpPr>
                        <wps:spPr bwMode="auto">
                          <a:xfrm rot="-5400000">
                            <a:off x="9927" y="2049"/>
                            <a:ext cx="378" cy="124"/>
                          </a:xfrm>
                          <a:custGeom>
                            <a:avLst/>
                            <a:gdLst>
                              <a:gd name="T0" fmla="*/ 223 w 223"/>
                              <a:gd name="T1" fmla="*/ 167 h 186"/>
                              <a:gd name="T2" fmla="*/ 175 w 223"/>
                              <a:gd name="T3" fmla="*/ 93 h 186"/>
                              <a:gd name="T4" fmla="*/ 119 w 223"/>
                              <a:gd name="T5" fmla="*/ 19 h 186"/>
                              <a:gd name="T6" fmla="*/ 56 w 223"/>
                              <a:gd name="T7" fmla="*/ 0 h 186"/>
                              <a:gd name="T8" fmla="*/ 32 w 223"/>
                              <a:gd name="T9" fmla="*/ 0 h 186"/>
                              <a:gd name="T10" fmla="*/ 8 w 223"/>
                              <a:gd name="T11" fmla="*/ 37 h 186"/>
                              <a:gd name="T12" fmla="*/ 0 w 223"/>
                              <a:gd name="T13" fmla="*/ 74 h 186"/>
                              <a:gd name="T14" fmla="*/ 0 w 223"/>
                              <a:gd name="T15" fmla="*/ 111 h 186"/>
                              <a:gd name="T16" fmla="*/ 8 w 223"/>
                              <a:gd name="T17" fmla="*/ 130 h 186"/>
                              <a:gd name="T18" fmla="*/ 24 w 223"/>
                              <a:gd name="T19" fmla="*/ 111 h 186"/>
                              <a:gd name="T20" fmla="*/ 63 w 223"/>
                              <a:gd name="T21" fmla="*/ 74 h 186"/>
                              <a:gd name="T22" fmla="*/ 119 w 223"/>
                              <a:gd name="T23" fmla="*/ 93 h 186"/>
                              <a:gd name="T24" fmla="*/ 175 w 223"/>
                              <a:gd name="T25" fmla="*/ 130 h 186"/>
                              <a:gd name="T26" fmla="*/ 215 w 223"/>
                              <a:gd name="T27" fmla="*/ 186 h 186"/>
                              <a:gd name="T28" fmla="*/ 223 w 223"/>
                              <a:gd name="T29" fmla="*/ 186 h 186"/>
                              <a:gd name="T30" fmla="*/ 223 w 223"/>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23" h="186">
                                <a:moveTo>
                                  <a:pt x="223" y="167"/>
                                </a:moveTo>
                                <a:lnTo>
                                  <a:pt x="175" y="93"/>
                                </a:lnTo>
                                <a:lnTo>
                                  <a:pt x="119" y="19"/>
                                </a:lnTo>
                                <a:lnTo>
                                  <a:pt x="56" y="0"/>
                                </a:lnTo>
                                <a:lnTo>
                                  <a:pt x="32" y="0"/>
                                </a:lnTo>
                                <a:lnTo>
                                  <a:pt x="8" y="37"/>
                                </a:lnTo>
                                <a:lnTo>
                                  <a:pt x="0" y="74"/>
                                </a:lnTo>
                                <a:lnTo>
                                  <a:pt x="0" y="111"/>
                                </a:lnTo>
                                <a:lnTo>
                                  <a:pt x="8" y="130"/>
                                </a:lnTo>
                                <a:lnTo>
                                  <a:pt x="24" y="111"/>
                                </a:lnTo>
                                <a:lnTo>
                                  <a:pt x="63" y="74"/>
                                </a:lnTo>
                                <a:lnTo>
                                  <a:pt x="119" y="93"/>
                                </a:lnTo>
                                <a:lnTo>
                                  <a:pt x="175" y="130"/>
                                </a:lnTo>
                                <a:lnTo>
                                  <a:pt x="215" y="186"/>
                                </a:lnTo>
                                <a:lnTo>
                                  <a:pt x="223" y="186"/>
                                </a:lnTo>
                                <a:lnTo>
                                  <a:pt x="223"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89" name="Freeform 74"/>
                        <wps:cNvSpPr>
                          <a:spLocks/>
                        </wps:cNvSpPr>
                        <wps:spPr bwMode="auto">
                          <a:xfrm rot="-5400000">
                            <a:off x="10316" y="2198"/>
                            <a:ext cx="136" cy="286"/>
                          </a:xfrm>
                          <a:custGeom>
                            <a:avLst/>
                            <a:gdLst>
                              <a:gd name="T0" fmla="*/ 80 w 80"/>
                              <a:gd name="T1" fmla="*/ 0 h 427"/>
                              <a:gd name="T2" fmla="*/ 56 w 80"/>
                              <a:gd name="T3" fmla="*/ 0 h 427"/>
                              <a:gd name="T4" fmla="*/ 32 w 80"/>
                              <a:gd name="T5" fmla="*/ 55 h 427"/>
                              <a:gd name="T6" fmla="*/ 8 w 80"/>
                              <a:gd name="T7" fmla="*/ 111 h 427"/>
                              <a:gd name="T8" fmla="*/ 0 w 80"/>
                              <a:gd name="T9" fmla="*/ 204 h 427"/>
                              <a:gd name="T10" fmla="*/ 8 w 80"/>
                              <a:gd name="T11" fmla="*/ 297 h 427"/>
                              <a:gd name="T12" fmla="*/ 48 w 80"/>
                              <a:gd name="T13" fmla="*/ 408 h 427"/>
                              <a:gd name="T14" fmla="*/ 56 w 80"/>
                              <a:gd name="T15" fmla="*/ 427 h 427"/>
                              <a:gd name="T16" fmla="*/ 64 w 80"/>
                              <a:gd name="T17" fmla="*/ 427 h 427"/>
                              <a:gd name="T18" fmla="*/ 72 w 80"/>
                              <a:gd name="T19" fmla="*/ 408 h 427"/>
                              <a:gd name="T20" fmla="*/ 64 w 80"/>
                              <a:gd name="T21" fmla="*/ 371 h 427"/>
                              <a:gd name="T22" fmla="*/ 56 w 80"/>
                              <a:gd name="T23" fmla="*/ 297 h 427"/>
                              <a:gd name="T24" fmla="*/ 56 w 80"/>
                              <a:gd name="T25" fmla="*/ 241 h 427"/>
                              <a:gd name="T26" fmla="*/ 64 w 80"/>
                              <a:gd name="T27" fmla="*/ 148 h 427"/>
                              <a:gd name="T28" fmla="*/ 80 w 80"/>
                              <a:gd name="T29" fmla="*/ 74 h 427"/>
                              <a:gd name="T30" fmla="*/ 80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0" y="0"/>
                                </a:moveTo>
                                <a:lnTo>
                                  <a:pt x="56" y="0"/>
                                </a:lnTo>
                                <a:lnTo>
                                  <a:pt x="32" y="55"/>
                                </a:lnTo>
                                <a:lnTo>
                                  <a:pt x="8" y="111"/>
                                </a:lnTo>
                                <a:lnTo>
                                  <a:pt x="0" y="204"/>
                                </a:lnTo>
                                <a:lnTo>
                                  <a:pt x="8" y="297"/>
                                </a:lnTo>
                                <a:lnTo>
                                  <a:pt x="48" y="408"/>
                                </a:lnTo>
                                <a:lnTo>
                                  <a:pt x="56" y="427"/>
                                </a:lnTo>
                                <a:lnTo>
                                  <a:pt x="64" y="427"/>
                                </a:lnTo>
                                <a:lnTo>
                                  <a:pt x="72" y="408"/>
                                </a:lnTo>
                                <a:lnTo>
                                  <a:pt x="64" y="371"/>
                                </a:lnTo>
                                <a:lnTo>
                                  <a:pt x="56" y="297"/>
                                </a:lnTo>
                                <a:lnTo>
                                  <a:pt x="56" y="241"/>
                                </a:lnTo>
                                <a:lnTo>
                                  <a:pt x="64" y="148"/>
                                </a:lnTo>
                                <a:lnTo>
                                  <a:pt x="80" y="74"/>
                                </a:lnTo>
                                <a:lnTo>
                                  <a:pt x="80"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0" name="Freeform 75"/>
                        <wps:cNvSpPr>
                          <a:spLocks/>
                        </wps:cNvSpPr>
                        <wps:spPr bwMode="auto">
                          <a:xfrm rot="-5400000">
                            <a:off x="9575" y="14328"/>
                            <a:ext cx="460" cy="423"/>
                          </a:xfrm>
                          <a:custGeom>
                            <a:avLst/>
                            <a:gdLst>
                              <a:gd name="T0" fmla="*/ 120 w 271"/>
                              <a:gd name="T1" fmla="*/ 56 h 631"/>
                              <a:gd name="T2" fmla="*/ 80 w 271"/>
                              <a:gd name="T3" fmla="*/ 37 h 631"/>
                              <a:gd name="T4" fmla="*/ 48 w 271"/>
                              <a:gd name="T5" fmla="*/ 37 h 631"/>
                              <a:gd name="T6" fmla="*/ 48 w 271"/>
                              <a:gd name="T7" fmla="*/ 93 h 631"/>
                              <a:gd name="T8" fmla="*/ 64 w 271"/>
                              <a:gd name="T9" fmla="*/ 204 h 631"/>
                              <a:gd name="T10" fmla="*/ 56 w 271"/>
                              <a:gd name="T11" fmla="*/ 371 h 631"/>
                              <a:gd name="T12" fmla="*/ 40 w 271"/>
                              <a:gd name="T13" fmla="*/ 483 h 631"/>
                              <a:gd name="T14" fmla="*/ 8 w 271"/>
                              <a:gd name="T15" fmla="*/ 594 h 631"/>
                              <a:gd name="T16" fmla="*/ 0 w 271"/>
                              <a:gd name="T17" fmla="*/ 631 h 631"/>
                              <a:gd name="T18" fmla="*/ 8 w 271"/>
                              <a:gd name="T19" fmla="*/ 631 h 631"/>
                              <a:gd name="T20" fmla="*/ 24 w 271"/>
                              <a:gd name="T21" fmla="*/ 594 h 631"/>
                              <a:gd name="T22" fmla="*/ 56 w 271"/>
                              <a:gd name="T23" fmla="*/ 520 h 631"/>
                              <a:gd name="T24" fmla="*/ 144 w 271"/>
                              <a:gd name="T25" fmla="*/ 334 h 631"/>
                              <a:gd name="T26" fmla="*/ 231 w 271"/>
                              <a:gd name="T27" fmla="*/ 130 h 631"/>
                              <a:gd name="T28" fmla="*/ 255 w 271"/>
                              <a:gd name="T29" fmla="*/ 56 h 631"/>
                              <a:gd name="T30" fmla="*/ 271 w 271"/>
                              <a:gd name="T31" fmla="*/ 18 h 631"/>
                              <a:gd name="T32" fmla="*/ 271 w 271"/>
                              <a:gd name="T33" fmla="*/ 0 h 631"/>
                              <a:gd name="T34" fmla="*/ 263 w 271"/>
                              <a:gd name="T35" fmla="*/ 0 h 631"/>
                              <a:gd name="T36" fmla="*/ 223 w 271"/>
                              <a:gd name="T37" fmla="*/ 18 h 631"/>
                              <a:gd name="T38" fmla="*/ 183 w 271"/>
                              <a:gd name="T39" fmla="*/ 37 h 631"/>
                              <a:gd name="T40" fmla="*/ 144 w 271"/>
                              <a:gd name="T41" fmla="*/ 74 h 631"/>
                              <a:gd name="T42" fmla="*/ 136 w 271"/>
                              <a:gd name="T43" fmla="*/ 74 h 631"/>
                              <a:gd name="T44" fmla="*/ 120 w 271"/>
                              <a:gd name="T45" fmla="*/ 56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71" h="631">
                                <a:moveTo>
                                  <a:pt x="120" y="56"/>
                                </a:moveTo>
                                <a:lnTo>
                                  <a:pt x="80" y="37"/>
                                </a:lnTo>
                                <a:lnTo>
                                  <a:pt x="48" y="37"/>
                                </a:lnTo>
                                <a:lnTo>
                                  <a:pt x="48" y="93"/>
                                </a:lnTo>
                                <a:lnTo>
                                  <a:pt x="64" y="204"/>
                                </a:lnTo>
                                <a:lnTo>
                                  <a:pt x="56" y="371"/>
                                </a:lnTo>
                                <a:lnTo>
                                  <a:pt x="40" y="483"/>
                                </a:lnTo>
                                <a:lnTo>
                                  <a:pt x="8" y="594"/>
                                </a:lnTo>
                                <a:lnTo>
                                  <a:pt x="0" y="631"/>
                                </a:lnTo>
                                <a:lnTo>
                                  <a:pt x="8" y="631"/>
                                </a:lnTo>
                                <a:lnTo>
                                  <a:pt x="24" y="594"/>
                                </a:lnTo>
                                <a:lnTo>
                                  <a:pt x="56" y="520"/>
                                </a:lnTo>
                                <a:lnTo>
                                  <a:pt x="144" y="334"/>
                                </a:lnTo>
                                <a:lnTo>
                                  <a:pt x="231" y="130"/>
                                </a:lnTo>
                                <a:lnTo>
                                  <a:pt x="255" y="56"/>
                                </a:lnTo>
                                <a:lnTo>
                                  <a:pt x="271" y="18"/>
                                </a:lnTo>
                                <a:lnTo>
                                  <a:pt x="271" y="0"/>
                                </a:lnTo>
                                <a:lnTo>
                                  <a:pt x="263" y="0"/>
                                </a:lnTo>
                                <a:lnTo>
                                  <a:pt x="223" y="18"/>
                                </a:lnTo>
                                <a:lnTo>
                                  <a:pt x="183" y="37"/>
                                </a:lnTo>
                                <a:lnTo>
                                  <a:pt x="144" y="74"/>
                                </a:lnTo>
                                <a:lnTo>
                                  <a:pt x="136" y="74"/>
                                </a:lnTo>
                                <a:lnTo>
                                  <a:pt x="120"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1" name="Freeform 76"/>
                        <wps:cNvSpPr>
                          <a:spLocks/>
                        </wps:cNvSpPr>
                        <wps:spPr bwMode="auto">
                          <a:xfrm rot="-5400000">
                            <a:off x="9845" y="14750"/>
                            <a:ext cx="122" cy="323"/>
                          </a:xfrm>
                          <a:custGeom>
                            <a:avLst/>
                            <a:gdLst>
                              <a:gd name="T0" fmla="*/ 16 w 72"/>
                              <a:gd name="T1" fmla="*/ 483 h 483"/>
                              <a:gd name="T2" fmla="*/ 56 w 72"/>
                              <a:gd name="T3" fmla="*/ 353 h 483"/>
                              <a:gd name="T4" fmla="*/ 72 w 72"/>
                              <a:gd name="T5" fmla="*/ 223 h 483"/>
                              <a:gd name="T6" fmla="*/ 72 w 72"/>
                              <a:gd name="T7" fmla="*/ 93 h 483"/>
                              <a:gd name="T8" fmla="*/ 48 w 72"/>
                              <a:gd name="T9" fmla="*/ 0 h 483"/>
                              <a:gd name="T10" fmla="*/ 32 w 72"/>
                              <a:gd name="T11" fmla="*/ 0 h 483"/>
                              <a:gd name="T12" fmla="*/ 8 w 72"/>
                              <a:gd name="T13" fmla="*/ 18 h 483"/>
                              <a:gd name="T14" fmla="*/ 0 w 72"/>
                              <a:gd name="T15" fmla="*/ 55 h 483"/>
                              <a:gd name="T16" fmla="*/ 0 w 72"/>
                              <a:gd name="T17" fmla="*/ 93 h 483"/>
                              <a:gd name="T18" fmla="*/ 24 w 72"/>
                              <a:gd name="T19" fmla="*/ 185 h 483"/>
                              <a:gd name="T20" fmla="*/ 40 w 72"/>
                              <a:gd name="T21" fmla="*/ 297 h 483"/>
                              <a:gd name="T22" fmla="*/ 32 w 72"/>
                              <a:gd name="T23" fmla="*/ 390 h 483"/>
                              <a:gd name="T24" fmla="*/ 8 w 72"/>
                              <a:gd name="T25" fmla="*/ 464 h 483"/>
                              <a:gd name="T26" fmla="*/ 8 w 72"/>
                              <a:gd name="T27" fmla="*/ 483 h 483"/>
                              <a:gd name="T28" fmla="*/ 16 w 72"/>
                              <a:gd name="T29" fmla="*/ 483 h 4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72" h="483">
                                <a:moveTo>
                                  <a:pt x="16" y="483"/>
                                </a:moveTo>
                                <a:lnTo>
                                  <a:pt x="56" y="353"/>
                                </a:lnTo>
                                <a:lnTo>
                                  <a:pt x="72" y="223"/>
                                </a:lnTo>
                                <a:lnTo>
                                  <a:pt x="72" y="93"/>
                                </a:lnTo>
                                <a:lnTo>
                                  <a:pt x="48" y="0"/>
                                </a:lnTo>
                                <a:lnTo>
                                  <a:pt x="32" y="0"/>
                                </a:lnTo>
                                <a:lnTo>
                                  <a:pt x="8" y="18"/>
                                </a:lnTo>
                                <a:lnTo>
                                  <a:pt x="0" y="55"/>
                                </a:lnTo>
                                <a:lnTo>
                                  <a:pt x="0" y="93"/>
                                </a:lnTo>
                                <a:lnTo>
                                  <a:pt x="24" y="185"/>
                                </a:lnTo>
                                <a:lnTo>
                                  <a:pt x="40" y="297"/>
                                </a:lnTo>
                                <a:lnTo>
                                  <a:pt x="32" y="390"/>
                                </a:lnTo>
                                <a:lnTo>
                                  <a:pt x="8" y="464"/>
                                </a:lnTo>
                                <a:lnTo>
                                  <a:pt x="8" y="483"/>
                                </a:lnTo>
                                <a:lnTo>
                                  <a:pt x="16" y="48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2" name="Freeform 77"/>
                        <wps:cNvSpPr>
                          <a:spLocks/>
                        </wps:cNvSpPr>
                        <wps:spPr bwMode="auto">
                          <a:xfrm rot="-5400000">
                            <a:off x="9424" y="14945"/>
                            <a:ext cx="353" cy="137"/>
                          </a:xfrm>
                          <a:custGeom>
                            <a:avLst/>
                            <a:gdLst>
                              <a:gd name="T0" fmla="*/ 200 w 208"/>
                              <a:gd name="T1" fmla="*/ 93 h 204"/>
                              <a:gd name="T2" fmla="*/ 160 w 208"/>
                              <a:gd name="T3" fmla="*/ 37 h 204"/>
                              <a:gd name="T4" fmla="*/ 112 w 208"/>
                              <a:gd name="T5" fmla="*/ 0 h 204"/>
                              <a:gd name="T6" fmla="*/ 64 w 208"/>
                              <a:gd name="T7" fmla="*/ 0 h 204"/>
                              <a:gd name="T8" fmla="*/ 16 w 208"/>
                              <a:gd name="T9" fmla="*/ 37 h 204"/>
                              <a:gd name="T10" fmla="*/ 0 w 208"/>
                              <a:gd name="T11" fmla="*/ 74 h 204"/>
                              <a:gd name="T12" fmla="*/ 0 w 208"/>
                              <a:gd name="T13" fmla="*/ 93 h 204"/>
                              <a:gd name="T14" fmla="*/ 8 w 208"/>
                              <a:gd name="T15" fmla="*/ 93 h 204"/>
                              <a:gd name="T16" fmla="*/ 32 w 208"/>
                              <a:gd name="T17" fmla="*/ 93 h 204"/>
                              <a:gd name="T18" fmla="*/ 104 w 208"/>
                              <a:gd name="T19" fmla="*/ 111 h 204"/>
                              <a:gd name="T20" fmla="*/ 136 w 208"/>
                              <a:gd name="T21" fmla="*/ 130 h 204"/>
                              <a:gd name="T22" fmla="*/ 168 w 208"/>
                              <a:gd name="T23" fmla="*/ 186 h 204"/>
                              <a:gd name="T24" fmla="*/ 184 w 208"/>
                              <a:gd name="T25" fmla="*/ 204 h 204"/>
                              <a:gd name="T26" fmla="*/ 200 w 208"/>
                              <a:gd name="T27" fmla="*/ 186 h 204"/>
                              <a:gd name="T28" fmla="*/ 208 w 208"/>
                              <a:gd name="T29" fmla="*/ 149 h 204"/>
                              <a:gd name="T30" fmla="*/ 200 w 208"/>
                              <a:gd name="T31" fmla="*/ 93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08" h="204">
                                <a:moveTo>
                                  <a:pt x="200" y="93"/>
                                </a:moveTo>
                                <a:lnTo>
                                  <a:pt x="160" y="37"/>
                                </a:lnTo>
                                <a:lnTo>
                                  <a:pt x="112" y="0"/>
                                </a:lnTo>
                                <a:lnTo>
                                  <a:pt x="64" y="0"/>
                                </a:lnTo>
                                <a:lnTo>
                                  <a:pt x="16" y="37"/>
                                </a:lnTo>
                                <a:lnTo>
                                  <a:pt x="0" y="74"/>
                                </a:lnTo>
                                <a:lnTo>
                                  <a:pt x="0" y="93"/>
                                </a:lnTo>
                                <a:lnTo>
                                  <a:pt x="8" y="93"/>
                                </a:lnTo>
                                <a:lnTo>
                                  <a:pt x="32" y="93"/>
                                </a:lnTo>
                                <a:lnTo>
                                  <a:pt x="104" y="111"/>
                                </a:lnTo>
                                <a:lnTo>
                                  <a:pt x="136" y="130"/>
                                </a:lnTo>
                                <a:lnTo>
                                  <a:pt x="168" y="186"/>
                                </a:lnTo>
                                <a:lnTo>
                                  <a:pt x="184" y="204"/>
                                </a:lnTo>
                                <a:lnTo>
                                  <a:pt x="200" y="186"/>
                                </a:lnTo>
                                <a:lnTo>
                                  <a:pt x="208" y="149"/>
                                </a:lnTo>
                                <a:lnTo>
                                  <a:pt x="200" y="93"/>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3" name="Freeform 78"/>
                        <wps:cNvSpPr>
                          <a:spLocks/>
                        </wps:cNvSpPr>
                        <wps:spPr bwMode="auto">
                          <a:xfrm rot="-5400000">
                            <a:off x="10092" y="15300"/>
                            <a:ext cx="283" cy="62"/>
                          </a:xfrm>
                          <a:custGeom>
                            <a:avLst/>
                            <a:gdLst>
                              <a:gd name="T0" fmla="*/ 151 w 167"/>
                              <a:gd name="T1" fmla="*/ 56 h 93"/>
                              <a:gd name="T2" fmla="*/ 119 w 167"/>
                              <a:gd name="T3" fmla="*/ 56 h 93"/>
                              <a:gd name="T4" fmla="*/ 88 w 167"/>
                              <a:gd name="T5" fmla="*/ 18 h 93"/>
                              <a:gd name="T6" fmla="*/ 72 w 167"/>
                              <a:gd name="T7" fmla="*/ 0 h 93"/>
                              <a:gd name="T8" fmla="*/ 56 w 167"/>
                              <a:gd name="T9" fmla="*/ 0 h 93"/>
                              <a:gd name="T10" fmla="*/ 0 w 167"/>
                              <a:gd name="T11" fmla="*/ 74 h 93"/>
                              <a:gd name="T12" fmla="*/ 0 w 167"/>
                              <a:gd name="T13" fmla="*/ 74 h 93"/>
                              <a:gd name="T14" fmla="*/ 8 w 167"/>
                              <a:gd name="T15" fmla="*/ 93 h 93"/>
                              <a:gd name="T16" fmla="*/ 64 w 167"/>
                              <a:gd name="T17" fmla="*/ 56 h 93"/>
                              <a:gd name="T18" fmla="*/ 80 w 167"/>
                              <a:gd name="T19" fmla="*/ 56 h 93"/>
                              <a:gd name="T20" fmla="*/ 111 w 167"/>
                              <a:gd name="T21" fmla="*/ 93 h 93"/>
                              <a:gd name="T22" fmla="*/ 151 w 167"/>
                              <a:gd name="T23" fmla="*/ 74 h 93"/>
                              <a:gd name="T24" fmla="*/ 159 w 167"/>
                              <a:gd name="T25" fmla="*/ 56 h 93"/>
                              <a:gd name="T26" fmla="*/ 167 w 167"/>
                              <a:gd name="T27" fmla="*/ 56 h 93"/>
                              <a:gd name="T28" fmla="*/ 151 w 167"/>
                              <a:gd name="T29" fmla="*/ 56 h 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67" h="93">
                                <a:moveTo>
                                  <a:pt x="151" y="56"/>
                                </a:moveTo>
                                <a:lnTo>
                                  <a:pt x="119" y="56"/>
                                </a:lnTo>
                                <a:lnTo>
                                  <a:pt x="88" y="18"/>
                                </a:lnTo>
                                <a:lnTo>
                                  <a:pt x="72" y="0"/>
                                </a:lnTo>
                                <a:lnTo>
                                  <a:pt x="56" y="0"/>
                                </a:lnTo>
                                <a:lnTo>
                                  <a:pt x="0" y="74"/>
                                </a:lnTo>
                                <a:lnTo>
                                  <a:pt x="0" y="74"/>
                                </a:lnTo>
                                <a:lnTo>
                                  <a:pt x="8" y="93"/>
                                </a:lnTo>
                                <a:lnTo>
                                  <a:pt x="64" y="56"/>
                                </a:lnTo>
                                <a:lnTo>
                                  <a:pt x="80" y="56"/>
                                </a:lnTo>
                                <a:lnTo>
                                  <a:pt x="111" y="93"/>
                                </a:lnTo>
                                <a:lnTo>
                                  <a:pt x="151" y="74"/>
                                </a:lnTo>
                                <a:lnTo>
                                  <a:pt x="159" y="56"/>
                                </a:lnTo>
                                <a:lnTo>
                                  <a:pt x="167" y="56"/>
                                </a:lnTo>
                                <a:lnTo>
                                  <a:pt x="151" y="56"/>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4" name="Freeform 79"/>
                        <wps:cNvSpPr>
                          <a:spLocks/>
                        </wps:cNvSpPr>
                        <wps:spPr bwMode="auto">
                          <a:xfrm rot="-5400000">
                            <a:off x="10241" y="15038"/>
                            <a:ext cx="433" cy="410"/>
                          </a:xfrm>
                          <a:custGeom>
                            <a:avLst/>
                            <a:gdLst>
                              <a:gd name="T0" fmla="*/ 255 w 255"/>
                              <a:gd name="T1" fmla="*/ 19 h 613"/>
                              <a:gd name="T2" fmla="*/ 247 w 255"/>
                              <a:gd name="T3" fmla="*/ 56 h 613"/>
                              <a:gd name="T4" fmla="*/ 215 w 255"/>
                              <a:gd name="T5" fmla="*/ 130 h 613"/>
                              <a:gd name="T6" fmla="*/ 135 w 255"/>
                              <a:gd name="T7" fmla="*/ 316 h 613"/>
                              <a:gd name="T8" fmla="*/ 48 w 255"/>
                              <a:gd name="T9" fmla="*/ 502 h 613"/>
                              <a:gd name="T10" fmla="*/ 16 w 255"/>
                              <a:gd name="T11" fmla="*/ 576 h 613"/>
                              <a:gd name="T12" fmla="*/ 0 w 255"/>
                              <a:gd name="T13" fmla="*/ 613 h 613"/>
                              <a:gd name="T14" fmla="*/ 0 w 255"/>
                              <a:gd name="T15" fmla="*/ 594 h 613"/>
                              <a:gd name="T16" fmla="*/ 0 w 255"/>
                              <a:gd name="T17" fmla="*/ 557 h 613"/>
                              <a:gd name="T18" fmla="*/ 16 w 255"/>
                              <a:gd name="T19" fmla="*/ 390 h 613"/>
                              <a:gd name="T20" fmla="*/ 16 w 255"/>
                              <a:gd name="T21" fmla="*/ 316 h 613"/>
                              <a:gd name="T22" fmla="*/ 8 w 255"/>
                              <a:gd name="T23" fmla="*/ 260 h 613"/>
                              <a:gd name="T24" fmla="*/ 8 w 255"/>
                              <a:gd name="T25" fmla="*/ 242 h 613"/>
                              <a:gd name="T26" fmla="*/ 16 w 255"/>
                              <a:gd name="T27" fmla="*/ 242 h 613"/>
                              <a:gd name="T28" fmla="*/ 64 w 255"/>
                              <a:gd name="T29" fmla="*/ 223 h 613"/>
                              <a:gd name="T30" fmla="*/ 127 w 255"/>
                              <a:gd name="T31" fmla="*/ 167 h 613"/>
                              <a:gd name="T32" fmla="*/ 191 w 255"/>
                              <a:gd name="T33" fmla="*/ 93 h 613"/>
                              <a:gd name="T34" fmla="*/ 231 w 255"/>
                              <a:gd name="T35" fmla="*/ 19 h 613"/>
                              <a:gd name="T36" fmla="*/ 255 w 255"/>
                              <a:gd name="T37" fmla="*/ 0 h 613"/>
                              <a:gd name="T38" fmla="*/ 255 w 255"/>
                              <a:gd name="T39" fmla="*/ 19 h 6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255" h="613">
                                <a:moveTo>
                                  <a:pt x="255" y="19"/>
                                </a:moveTo>
                                <a:lnTo>
                                  <a:pt x="247" y="56"/>
                                </a:lnTo>
                                <a:lnTo>
                                  <a:pt x="215" y="130"/>
                                </a:lnTo>
                                <a:lnTo>
                                  <a:pt x="135" y="316"/>
                                </a:lnTo>
                                <a:lnTo>
                                  <a:pt x="48" y="502"/>
                                </a:lnTo>
                                <a:lnTo>
                                  <a:pt x="16" y="576"/>
                                </a:lnTo>
                                <a:lnTo>
                                  <a:pt x="0" y="613"/>
                                </a:lnTo>
                                <a:lnTo>
                                  <a:pt x="0" y="594"/>
                                </a:lnTo>
                                <a:lnTo>
                                  <a:pt x="0" y="557"/>
                                </a:lnTo>
                                <a:lnTo>
                                  <a:pt x="16" y="390"/>
                                </a:lnTo>
                                <a:lnTo>
                                  <a:pt x="16" y="316"/>
                                </a:lnTo>
                                <a:lnTo>
                                  <a:pt x="8" y="260"/>
                                </a:lnTo>
                                <a:lnTo>
                                  <a:pt x="8" y="242"/>
                                </a:lnTo>
                                <a:lnTo>
                                  <a:pt x="16" y="242"/>
                                </a:lnTo>
                                <a:lnTo>
                                  <a:pt x="64" y="223"/>
                                </a:lnTo>
                                <a:lnTo>
                                  <a:pt x="127" y="167"/>
                                </a:lnTo>
                                <a:lnTo>
                                  <a:pt x="191" y="93"/>
                                </a:lnTo>
                                <a:lnTo>
                                  <a:pt x="231" y="19"/>
                                </a:lnTo>
                                <a:lnTo>
                                  <a:pt x="255" y="0"/>
                                </a:lnTo>
                                <a:lnTo>
                                  <a:pt x="255" y="1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5" name="Freeform 80"/>
                        <wps:cNvSpPr>
                          <a:spLocks/>
                        </wps:cNvSpPr>
                        <wps:spPr bwMode="auto">
                          <a:xfrm rot="-5400000">
                            <a:off x="10561" y="14877"/>
                            <a:ext cx="68" cy="286"/>
                          </a:xfrm>
                          <a:custGeom>
                            <a:avLst/>
                            <a:gdLst>
                              <a:gd name="T0" fmla="*/ 24 w 40"/>
                              <a:gd name="T1" fmla="*/ 409 h 427"/>
                              <a:gd name="T2" fmla="*/ 40 w 40"/>
                              <a:gd name="T3" fmla="*/ 335 h 427"/>
                              <a:gd name="T4" fmla="*/ 40 w 40"/>
                              <a:gd name="T5" fmla="*/ 297 h 427"/>
                              <a:gd name="T6" fmla="*/ 32 w 40"/>
                              <a:gd name="T7" fmla="*/ 260 h 427"/>
                              <a:gd name="T8" fmla="*/ 24 w 40"/>
                              <a:gd name="T9" fmla="*/ 167 h 427"/>
                              <a:gd name="T10" fmla="*/ 32 w 40"/>
                              <a:gd name="T11" fmla="*/ 56 h 427"/>
                              <a:gd name="T12" fmla="*/ 32 w 40"/>
                              <a:gd name="T13" fmla="*/ 19 h 427"/>
                              <a:gd name="T14" fmla="*/ 32 w 40"/>
                              <a:gd name="T15" fmla="*/ 0 h 427"/>
                              <a:gd name="T16" fmla="*/ 24 w 40"/>
                              <a:gd name="T17" fmla="*/ 0 h 427"/>
                              <a:gd name="T18" fmla="*/ 16 w 40"/>
                              <a:gd name="T19" fmla="*/ 19 h 427"/>
                              <a:gd name="T20" fmla="*/ 0 w 40"/>
                              <a:gd name="T21" fmla="*/ 112 h 427"/>
                              <a:gd name="T22" fmla="*/ 0 w 40"/>
                              <a:gd name="T23" fmla="*/ 223 h 427"/>
                              <a:gd name="T24" fmla="*/ 0 w 40"/>
                              <a:gd name="T25" fmla="*/ 335 h 427"/>
                              <a:gd name="T26" fmla="*/ 16 w 40"/>
                              <a:gd name="T27" fmla="*/ 427 h 427"/>
                              <a:gd name="T28" fmla="*/ 24 w 40"/>
                              <a:gd name="T29" fmla="*/ 427 h 427"/>
                              <a:gd name="T30" fmla="*/ 24 w 40"/>
                              <a:gd name="T31" fmla="*/ 409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0" h="427">
                                <a:moveTo>
                                  <a:pt x="24" y="409"/>
                                </a:moveTo>
                                <a:lnTo>
                                  <a:pt x="40" y="335"/>
                                </a:lnTo>
                                <a:lnTo>
                                  <a:pt x="40" y="297"/>
                                </a:lnTo>
                                <a:lnTo>
                                  <a:pt x="32" y="260"/>
                                </a:lnTo>
                                <a:lnTo>
                                  <a:pt x="24" y="167"/>
                                </a:lnTo>
                                <a:lnTo>
                                  <a:pt x="32" y="56"/>
                                </a:lnTo>
                                <a:lnTo>
                                  <a:pt x="32" y="19"/>
                                </a:lnTo>
                                <a:lnTo>
                                  <a:pt x="32" y="0"/>
                                </a:lnTo>
                                <a:lnTo>
                                  <a:pt x="24" y="0"/>
                                </a:lnTo>
                                <a:lnTo>
                                  <a:pt x="16" y="19"/>
                                </a:lnTo>
                                <a:lnTo>
                                  <a:pt x="0" y="112"/>
                                </a:lnTo>
                                <a:lnTo>
                                  <a:pt x="0" y="223"/>
                                </a:lnTo>
                                <a:lnTo>
                                  <a:pt x="0" y="335"/>
                                </a:lnTo>
                                <a:lnTo>
                                  <a:pt x="16" y="427"/>
                                </a:lnTo>
                                <a:lnTo>
                                  <a:pt x="24" y="427"/>
                                </a:lnTo>
                                <a:lnTo>
                                  <a:pt x="24" y="409"/>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6" name="Freeform 81"/>
                        <wps:cNvSpPr>
                          <a:spLocks/>
                        </wps:cNvSpPr>
                        <wps:spPr bwMode="auto">
                          <a:xfrm rot="-5400000">
                            <a:off x="9920" y="14524"/>
                            <a:ext cx="392" cy="124"/>
                          </a:xfrm>
                          <a:custGeom>
                            <a:avLst/>
                            <a:gdLst>
                              <a:gd name="T0" fmla="*/ 0 w 231"/>
                              <a:gd name="T1" fmla="*/ 167 h 186"/>
                              <a:gd name="T2" fmla="*/ 48 w 231"/>
                              <a:gd name="T3" fmla="*/ 93 h 186"/>
                              <a:gd name="T4" fmla="*/ 112 w 231"/>
                              <a:gd name="T5" fmla="*/ 19 h 186"/>
                              <a:gd name="T6" fmla="*/ 175 w 231"/>
                              <a:gd name="T7" fmla="*/ 0 h 186"/>
                              <a:gd name="T8" fmla="*/ 199 w 231"/>
                              <a:gd name="T9" fmla="*/ 0 h 186"/>
                              <a:gd name="T10" fmla="*/ 223 w 231"/>
                              <a:gd name="T11" fmla="*/ 37 h 186"/>
                              <a:gd name="T12" fmla="*/ 231 w 231"/>
                              <a:gd name="T13" fmla="*/ 74 h 186"/>
                              <a:gd name="T14" fmla="*/ 223 w 231"/>
                              <a:gd name="T15" fmla="*/ 111 h 186"/>
                              <a:gd name="T16" fmla="*/ 215 w 231"/>
                              <a:gd name="T17" fmla="*/ 130 h 186"/>
                              <a:gd name="T18" fmla="*/ 207 w 231"/>
                              <a:gd name="T19" fmla="*/ 111 h 186"/>
                              <a:gd name="T20" fmla="*/ 160 w 231"/>
                              <a:gd name="T21" fmla="*/ 74 h 186"/>
                              <a:gd name="T22" fmla="*/ 104 w 231"/>
                              <a:gd name="T23" fmla="*/ 93 h 186"/>
                              <a:gd name="T24" fmla="*/ 48 w 231"/>
                              <a:gd name="T25" fmla="*/ 130 h 186"/>
                              <a:gd name="T26" fmla="*/ 8 w 231"/>
                              <a:gd name="T27" fmla="*/ 186 h 186"/>
                              <a:gd name="T28" fmla="*/ 0 w 231"/>
                              <a:gd name="T29" fmla="*/ 186 h 186"/>
                              <a:gd name="T30" fmla="*/ 0 w 231"/>
                              <a:gd name="T31" fmla="*/ 167 h 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231" h="186">
                                <a:moveTo>
                                  <a:pt x="0" y="167"/>
                                </a:moveTo>
                                <a:lnTo>
                                  <a:pt x="48" y="93"/>
                                </a:lnTo>
                                <a:lnTo>
                                  <a:pt x="112" y="19"/>
                                </a:lnTo>
                                <a:lnTo>
                                  <a:pt x="175" y="0"/>
                                </a:lnTo>
                                <a:lnTo>
                                  <a:pt x="199" y="0"/>
                                </a:lnTo>
                                <a:lnTo>
                                  <a:pt x="223" y="37"/>
                                </a:lnTo>
                                <a:lnTo>
                                  <a:pt x="231" y="74"/>
                                </a:lnTo>
                                <a:lnTo>
                                  <a:pt x="223" y="111"/>
                                </a:lnTo>
                                <a:lnTo>
                                  <a:pt x="215" y="130"/>
                                </a:lnTo>
                                <a:lnTo>
                                  <a:pt x="207" y="111"/>
                                </a:lnTo>
                                <a:lnTo>
                                  <a:pt x="160" y="74"/>
                                </a:lnTo>
                                <a:lnTo>
                                  <a:pt x="104" y="93"/>
                                </a:lnTo>
                                <a:lnTo>
                                  <a:pt x="48" y="130"/>
                                </a:lnTo>
                                <a:lnTo>
                                  <a:pt x="8" y="186"/>
                                </a:lnTo>
                                <a:lnTo>
                                  <a:pt x="0" y="186"/>
                                </a:lnTo>
                                <a:lnTo>
                                  <a:pt x="0" y="167"/>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7" name="Freeform 82"/>
                        <wps:cNvSpPr>
                          <a:spLocks/>
                        </wps:cNvSpPr>
                        <wps:spPr bwMode="auto">
                          <a:xfrm rot="-5400000">
                            <a:off x="10316" y="14221"/>
                            <a:ext cx="136" cy="286"/>
                          </a:xfrm>
                          <a:custGeom>
                            <a:avLst/>
                            <a:gdLst>
                              <a:gd name="T0" fmla="*/ 8 w 80"/>
                              <a:gd name="T1" fmla="*/ 0 h 427"/>
                              <a:gd name="T2" fmla="*/ 24 w 80"/>
                              <a:gd name="T3" fmla="*/ 0 h 427"/>
                              <a:gd name="T4" fmla="*/ 56 w 80"/>
                              <a:gd name="T5" fmla="*/ 55 h 427"/>
                              <a:gd name="T6" fmla="*/ 72 w 80"/>
                              <a:gd name="T7" fmla="*/ 111 h 427"/>
                              <a:gd name="T8" fmla="*/ 80 w 80"/>
                              <a:gd name="T9" fmla="*/ 204 h 427"/>
                              <a:gd name="T10" fmla="*/ 72 w 80"/>
                              <a:gd name="T11" fmla="*/ 297 h 427"/>
                              <a:gd name="T12" fmla="*/ 40 w 80"/>
                              <a:gd name="T13" fmla="*/ 408 h 427"/>
                              <a:gd name="T14" fmla="*/ 24 w 80"/>
                              <a:gd name="T15" fmla="*/ 427 h 427"/>
                              <a:gd name="T16" fmla="*/ 16 w 80"/>
                              <a:gd name="T17" fmla="*/ 427 h 427"/>
                              <a:gd name="T18" fmla="*/ 16 w 80"/>
                              <a:gd name="T19" fmla="*/ 408 h 427"/>
                              <a:gd name="T20" fmla="*/ 24 w 80"/>
                              <a:gd name="T21" fmla="*/ 371 h 427"/>
                              <a:gd name="T22" fmla="*/ 32 w 80"/>
                              <a:gd name="T23" fmla="*/ 297 h 427"/>
                              <a:gd name="T24" fmla="*/ 32 w 80"/>
                              <a:gd name="T25" fmla="*/ 241 h 427"/>
                              <a:gd name="T26" fmla="*/ 16 w 80"/>
                              <a:gd name="T27" fmla="*/ 148 h 427"/>
                              <a:gd name="T28" fmla="*/ 0 w 80"/>
                              <a:gd name="T29" fmla="*/ 74 h 427"/>
                              <a:gd name="T30" fmla="*/ 8 w 80"/>
                              <a:gd name="T31" fmla="*/ 0 h 4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80" h="427">
                                <a:moveTo>
                                  <a:pt x="8" y="0"/>
                                </a:moveTo>
                                <a:lnTo>
                                  <a:pt x="24" y="0"/>
                                </a:lnTo>
                                <a:lnTo>
                                  <a:pt x="56" y="55"/>
                                </a:lnTo>
                                <a:lnTo>
                                  <a:pt x="72" y="111"/>
                                </a:lnTo>
                                <a:lnTo>
                                  <a:pt x="80" y="204"/>
                                </a:lnTo>
                                <a:lnTo>
                                  <a:pt x="72" y="297"/>
                                </a:lnTo>
                                <a:lnTo>
                                  <a:pt x="40" y="408"/>
                                </a:lnTo>
                                <a:lnTo>
                                  <a:pt x="24" y="427"/>
                                </a:lnTo>
                                <a:lnTo>
                                  <a:pt x="16" y="427"/>
                                </a:lnTo>
                                <a:lnTo>
                                  <a:pt x="16" y="408"/>
                                </a:lnTo>
                                <a:lnTo>
                                  <a:pt x="24" y="371"/>
                                </a:lnTo>
                                <a:lnTo>
                                  <a:pt x="32" y="297"/>
                                </a:lnTo>
                                <a:lnTo>
                                  <a:pt x="32" y="241"/>
                                </a:lnTo>
                                <a:lnTo>
                                  <a:pt x="16" y="148"/>
                                </a:lnTo>
                                <a:lnTo>
                                  <a:pt x="0" y="74"/>
                                </a:lnTo>
                                <a:lnTo>
                                  <a:pt x="8" y="0"/>
                                </a:lnTo>
                                <a:close/>
                              </a:path>
                            </a:pathLst>
                          </a:custGeom>
                          <a:solidFill>
                            <a:srgbClr val="FFFFFF"/>
                          </a:solidFill>
                          <a:ln w="19050" cmpd="sng">
                            <a:solidFill>
                              <a:srgbClr val="FFFFFF"/>
                            </a:solidFill>
                            <a:prstDash val="solid"/>
                            <a:round/>
                            <a:headEnd/>
                            <a:tailEnd/>
                          </a:ln>
                        </wps:spPr>
                        <wps:bodyPr rot="0" vert="horz" wrap="square" lIns="91440" tIns="45720" rIns="91440" bIns="45720" anchor="t" anchorCtr="0" upright="1">
                          <a:noAutofit/>
                        </wps:bodyPr>
                      </wps:wsp>
                      <wps:wsp>
                        <wps:cNvPr id="98" name="Freeform 83"/>
                        <wps:cNvSpPr>
                          <a:spLocks/>
                        </wps:cNvSpPr>
                        <wps:spPr bwMode="auto">
                          <a:xfrm rot="-5400000">
                            <a:off x="-4635" y="8097"/>
                            <a:ext cx="13133" cy="510"/>
                          </a:xfrm>
                          <a:custGeom>
                            <a:avLst/>
                            <a:gdLst>
                              <a:gd name="T0" fmla="*/ 152 w 7736"/>
                              <a:gd name="T1" fmla="*/ 130 h 762"/>
                              <a:gd name="T2" fmla="*/ 56 w 7736"/>
                              <a:gd name="T3" fmla="*/ 298 h 762"/>
                              <a:gd name="T4" fmla="*/ 48 w 7736"/>
                              <a:gd name="T5" fmla="*/ 520 h 762"/>
                              <a:gd name="T6" fmla="*/ 104 w 7736"/>
                              <a:gd name="T7" fmla="*/ 650 h 762"/>
                              <a:gd name="T8" fmla="*/ 176 w 7736"/>
                              <a:gd name="T9" fmla="*/ 669 h 762"/>
                              <a:gd name="T10" fmla="*/ 232 w 7736"/>
                              <a:gd name="T11" fmla="*/ 576 h 762"/>
                              <a:gd name="T12" fmla="*/ 224 w 7736"/>
                              <a:gd name="T13" fmla="*/ 372 h 762"/>
                              <a:gd name="T14" fmla="*/ 152 w 7736"/>
                              <a:gd name="T15" fmla="*/ 335 h 762"/>
                              <a:gd name="T16" fmla="*/ 136 w 7736"/>
                              <a:gd name="T17" fmla="*/ 409 h 762"/>
                              <a:gd name="T18" fmla="*/ 168 w 7736"/>
                              <a:gd name="T19" fmla="*/ 483 h 762"/>
                              <a:gd name="T20" fmla="*/ 192 w 7736"/>
                              <a:gd name="T21" fmla="*/ 428 h 762"/>
                              <a:gd name="T22" fmla="*/ 184 w 7736"/>
                              <a:gd name="T23" fmla="*/ 539 h 762"/>
                              <a:gd name="T24" fmla="*/ 136 w 7736"/>
                              <a:gd name="T25" fmla="*/ 558 h 762"/>
                              <a:gd name="T26" fmla="*/ 104 w 7736"/>
                              <a:gd name="T27" fmla="*/ 483 h 762"/>
                              <a:gd name="T28" fmla="*/ 104 w 7736"/>
                              <a:gd name="T29" fmla="*/ 335 h 762"/>
                              <a:gd name="T30" fmla="*/ 152 w 7736"/>
                              <a:gd name="T31" fmla="*/ 242 h 762"/>
                              <a:gd name="T32" fmla="*/ 224 w 7736"/>
                              <a:gd name="T33" fmla="*/ 260 h 762"/>
                              <a:gd name="T34" fmla="*/ 271 w 7736"/>
                              <a:gd name="T35" fmla="*/ 390 h 762"/>
                              <a:gd name="T36" fmla="*/ 271 w 7736"/>
                              <a:gd name="T37" fmla="*/ 595 h 762"/>
                              <a:gd name="T38" fmla="*/ 208 w 7736"/>
                              <a:gd name="T39" fmla="*/ 743 h 762"/>
                              <a:gd name="T40" fmla="*/ 96 w 7736"/>
                              <a:gd name="T41" fmla="*/ 743 h 762"/>
                              <a:gd name="T42" fmla="*/ 8 w 7736"/>
                              <a:gd name="T43" fmla="*/ 520 h 762"/>
                              <a:gd name="T44" fmla="*/ 16 w 7736"/>
                              <a:gd name="T45" fmla="*/ 242 h 762"/>
                              <a:gd name="T46" fmla="*/ 136 w 7736"/>
                              <a:gd name="T47" fmla="*/ 38 h 762"/>
                              <a:gd name="T48" fmla="*/ 248 w 7736"/>
                              <a:gd name="T49" fmla="*/ 0 h 762"/>
                              <a:gd name="T50" fmla="*/ 7552 w 7736"/>
                              <a:gd name="T51" fmla="*/ 19 h 762"/>
                              <a:gd name="T52" fmla="*/ 7680 w 7736"/>
                              <a:gd name="T53" fmla="*/ 130 h 762"/>
                              <a:gd name="T54" fmla="*/ 7736 w 7736"/>
                              <a:gd name="T55" fmla="*/ 390 h 762"/>
                              <a:gd name="T56" fmla="*/ 7696 w 7736"/>
                              <a:gd name="T57" fmla="*/ 650 h 762"/>
                              <a:gd name="T58" fmla="*/ 7576 w 7736"/>
                              <a:gd name="T59" fmla="*/ 762 h 762"/>
                              <a:gd name="T60" fmla="*/ 7496 w 7736"/>
                              <a:gd name="T61" fmla="*/ 688 h 762"/>
                              <a:gd name="T62" fmla="*/ 7457 w 7736"/>
                              <a:gd name="T63" fmla="*/ 483 h 762"/>
                              <a:gd name="T64" fmla="*/ 7489 w 7736"/>
                              <a:gd name="T65" fmla="*/ 316 h 762"/>
                              <a:gd name="T66" fmla="*/ 7552 w 7736"/>
                              <a:gd name="T67" fmla="*/ 242 h 762"/>
                              <a:gd name="T68" fmla="*/ 7616 w 7736"/>
                              <a:gd name="T69" fmla="*/ 279 h 762"/>
                              <a:gd name="T70" fmla="*/ 7640 w 7736"/>
                              <a:gd name="T71" fmla="*/ 409 h 762"/>
                              <a:gd name="T72" fmla="*/ 7624 w 7736"/>
                              <a:gd name="T73" fmla="*/ 539 h 762"/>
                              <a:gd name="T74" fmla="*/ 7584 w 7736"/>
                              <a:gd name="T75" fmla="*/ 576 h 762"/>
                              <a:gd name="T76" fmla="*/ 7536 w 7736"/>
                              <a:gd name="T77" fmla="*/ 465 h 762"/>
                              <a:gd name="T78" fmla="*/ 7560 w 7736"/>
                              <a:gd name="T79" fmla="*/ 446 h 762"/>
                              <a:gd name="T80" fmla="*/ 7600 w 7736"/>
                              <a:gd name="T81" fmla="*/ 446 h 762"/>
                              <a:gd name="T82" fmla="*/ 7600 w 7736"/>
                              <a:gd name="T83" fmla="*/ 372 h 762"/>
                              <a:gd name="T84" fmla="*/ 7552 w 7736"/>
                              <a:gd name="T85" fmla="*/ 316 h 762"/>
                              <a:gd name="T86" fmla="*/ 7496 w 7736"/>
                              <a:gd name="T87" fmla="*/ 483 h 762"/>
                              <a:gd name="T88" fmla="*/ 7528 w 7736"/>
                              <a:gd name="T89" fmla="*/ 632 h 762"/>
                              <a:gd name="T90" fmla="*/ 7600 w 7736"/>
                              <a:gd name="T91" fmla="*/ 669 h 762"/>
                              <a:gd name="T92" fmla="*/ 7664 w 7736"/>
                              <a:gd name="T93" fmla="*/ 595 h 762"/>
                              <a:gd name="T94" fmla="*/ 7696 w 7736"/>
                              <a:gd name="T95" fmla="*/ 409 h 762"/>
                              <a:gd name="T96" fmla="*/ 7648 w 7736"/>
                              <a:gd name="T97" fmla="*/ 186 h 762"/>
                              <a:gd name="T98" fmla="*/ 7496 w 7736"/>
                              <a:gd name="T99" fmla="*/ 112 h 7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2">
                                <a:moveTo>
                                  <a:pt x="240" y="112"/>
                                </a:moveTo>
                                <a:lnTo>
                                  <a:pt x="152" y="130"/>
                                </a:lnTo>
                                <a:lnTo>
                                  <a:pt x="96" y="186"/>
                                </a:lnTo>
                                <a:lnTo>
                                  <a:pt x="56" y="298"/>
                                </a:lnTo>
                                <a:lnTo>
                                  <a:pt x="40" y="409"/>
                                </a:lnTo>
                                <a:lnTo>
                                  <a:pt x="48" y="520"/>
                                </a:lnTo>
                                <a:lnTo>
                                  <a:pt x="72" y="595"/>
                                </a:lnTo>
                                <a:lnTo>
                                  <a:pt x="104" y="650"/>
                                </a:lnTo>
                                <a:lnTo>
                                  <a:pt x="144" y="669"/>
                                </a:lnTo>
                                <a:lnTo>
                                  <a:pt x="176" y="669"/>
                                </a:lnTo>
                                <a:lnTo>
                                  <a:pt x="208" y="632"/>
                                </a:lnTo>
                                <a:lnTo>
                                  <a:pt x="232" y="576"/>
                                </a:lnTo>
                                <a:lnTo>
                                  <a:pt x="240" y="483"/>
                                </a:lnTo>
                                <a:lnTo>
                                  <a:pt x="224" y="372"/>
                                </a:lnTo>
                                <a:lnTo>
                                  <a:pt x="192" y="316"/>
                                </a:lnTo>
                                <a:lnTo>
                                  <a:pt x="152" y="335"/>
                                </a:lnTo>
                                <a:lnTo>
                                  <a:pt x="144" y="372"/>
                                </a:lnTo>
                                <a:lnTo>
                                  <a:pt x="136" y="409"/>
                                </a:lnTo>
                                <a:lnTo>
                                  <a:pt x="144" y="446"/>
                                </a:lnTo>
                                <a:lnTo>
                                  <a:pt x="168" y="483"/>
                                </a:lnTo>
                                <a:lnTo>
                                  <a:pt x="184" y="446"/>
                                </a:lnTo>
                                <a:lnTo>
                                  <a:pt x="192" y="428"/>
                                </a:lnTo>
                                <a:lnTo>
                                  <a:pt x="200" y="465"/>
                                </a:lnTo>
                                <a:lnTo>
                                  <a:pt x="184" y="539"/>
                                </a:lnTo>
                                <a:lnTo>
                                  <a:pt x="152" y="576"/>
                                </a:lnTo>
                                <a:lnTo>
                                  <a:pt x="136" y="558"/>
                                </a:lnTo>
                                <a:lnTo>
                                  <a:pt x="112" y="539"/>
                                </a:lnTo>
                                <a:lnTo>
                                  <a:pt x="104" y="483"/>
                                </a:lnTo>
                                <a:lnTo>
                                  <a:pt x="96" y="409"/>
                                </a:lnTo>
                                <a:lnTo>
                                  <a:pt x="104" y="335"/>
                                </a:lnTo>
                                <a:lnTo>
                                  <a:pt x="128" y="279"/>
                                </a:lnTo>
                                <a:lnTo>
                                  <a:pt x="152" y="242"/>
                                </a:lnTo>
                                <a:lnTo>
                                  <a:pt x="192" y="242"/>
                                </a:lnTo>
                                <a:lnTo>
                                  <a:pt x="224" y="260"/>
                                </a:lnTo>
                                <a:lnTo>
                                  <a:pt x="255" y="316"/>
                                </a:lnTo>
                                <a:lnTo>
                                  <a:pt x="271" y="390"/>
                                </a:lnTo>
                                <a:lnTo>
                                  <a:pt x="279" y="483"/>
                                </a:lnTo>
                                <a:lnTo>
                                  <a:pt x="271" y="595"/>
                                </a:lnTo>
                                <a:lnTo>
                                  <a:pt x="240" y="688"/>
                                </a:lnTo>
                                <a:lnTo>
                                  <a:pt x="208" y="743"/>
                                </a:lnTo>
                                <a:lnTo>
                                  <a:pt x="168" y="762"/>
                                </a:lnTo>
                                <a:lnTo>
                                  <a:pt x="96" y="743"/>
                                </a:lnTo>
                                <a:lnTo>
                                  <a:pt x="40" y="650"/>
                                </a:lnTo>
                                <a:lnTo>
                                  <a:pt x="8" y="520"/>
                                </a:lnTo>
                                <a:lnTo>
                                  <a:pt x="0" y="390"/>
                                </a:lnTo>
                                <a:lnTo>
                                  <a:pt x="16" y="242"/>
                                </a:lnTo>
                                <a:lnTo>
                                  <a:pt x="64" y="130"/>
                                </a:lnTo>
                                <a:lnTo>
                                  <a:pt x="136" y="38"/>
                                </a:lnTo>
                                <a:lnTo>
                                  <a:pt x="192" y="19"/>
                                </a:lnTo>
                                <a:lnTo>
                                  <a:pt x="248" y="0"/>
                                </a:lnTo>
                                <a:lnTo>
                                  <a:pt x="7496" y="0"/>
                                </a:lnTo>
                                <a:lnTo>
                                  <a:pt x="7552" y="19"/>
                                </a:lnTo>
                                <a:lnTo>
                                  <a:pt x="7600" y="38"/>
                                </a:lnTo>
                                <a:lnTo>
                                  <a:pt x="7680" y="130"/>
                                </a:lnTo>
                                <a:lnTo>
                                  <a:pt x="7720" y="242"/>
                                </a:lnTo>
                                <a:lnTo>
                                  <a:pt x="7736" y="390"/>
                                </a:lnTo>
                                <a:lnTo>
                                  <a:pt x="7728" y="520"/>
                                </a:lnTo>
                                <a:lnTo>
                                  <a:pt x="7696" y="650"/>
                                </a:lnTo>
                                <a:lnTo>
                                  <a:pt x="7648" y="743"/>
                                </a:lnTo>
                                <a:lnTo>
                                  <a:pt x="7576" y="762"/>
                                </a:lnTo>
                                <a:lnTo>
                                  <a:pt x="7536" y="743"/>
                                </a:lnTo>
                                <a:lnTo>
                                  <a:pt x="7496" y="688"/>
                                </a:lnTo>
                                <a:lnTo>
                                  <a:pt x="7473" y="595"/>
                                </a:lnTo>
                                <a:lnTo>
                                  <a:pt x="7457" y="483"/>
                                </a:lnTo>
                                <a:lnTo>
                                  <a:pt x="7465" y="390"/>
                                </a:lnTo>
                                <a:lnTo>
                                  <a:pt x="7489" y="316"/>
                                </a:lnTo>
                                <a:lnTo>
                                  <a:pt x="7520" y="260"/>
                                </a:lnTo>
                                <a:lnTo>
                                  <a:pt x="7552" y="242"/>
                                </a:lnTo>
                                <a:lnTo>
                                  <a:pt x="7584" y="242"/>
                                </a:lnTo>
                                <a:lnTo>
                                  <a:pt x="7616" y="279"/>
                                </a:lnTo>
                                <a:lnTo>
                                  <a:pt x="7632" y="335"/>
                                </a:lnTo>
                                <a:lnTo>
                                  <a:pt x="7640" y="409"/>
                                </a:lnTo>
                                <a:lnTo>
                                  <a:pt x="7640" y="483"/>
                                </a:lnTo>
                                <a:lnTo>
                                  <a:pt x="7624" y="539"/>
                                </a:lnTo>
                                <a:lnTo>
                                  <a:pt x="7608" y="558"/>
                                </a:lnTo>
                                <a:lnTo>
                                  <a:pt x="7584" y="576"/>
                                </a:lnTo>
                                <a:lnTo>
                                  <a:pt x="7560" y="539"/>
                                </a:lnTo>
                                <a:lnTo>
                                  <a:pt x="7536" y="465"/>
                                </a:lnTo>
                                <a:lnTo>
                                  <a:pt x="7552" y="428"/>
                                </a:lnTo>
                                <a:lnTo>
                                  <a:pt x="7560" y="446"/>
                                </a:lnTo>
                                <a:lnTo>
                                  <a:pt x="7576" y="483"/>
                                </a:lnTo>
                                <a:lnTo>
                                  <a:pt x="7600" y="446"/>
                                </a:lnTo>
                                <a:lnTo>
                                  <a:pt x="7600" y="409"/>
                                </a:lnTo>
                                <a:lnTo>
                                  <a:pt x="7600" y="372"/>
                                </a:lnTo>
                                <a:lnTo>
                                  <a:pt x="7584" y="335"/>
                                </a:lnTo>
                                <a:lnTo>
                                  <a:pt x="7552" y="316"/>
                                </a:lnTo>
                                <a:lnTo>
                                  <a:pt x="7512" y="372"/>
                                </a:lnTo>
                                <a:lnTo>
                                  <a:pt x="7496" y="483"/>
                                </a:lnTo>
                                <a:lnTo>
                                  <a:pt x="7504" y="576"/>
                                </a:lnTo>
                                <a:lnTo>
                                  <a:pt x="7528" y="632"/>
                                </a:lnTo>
                                <a:lnTo>
                                  <a:pt x="7560" y="669"/>
                                </a:lnTo>
                                <a:lnTo>
                                  <a:pt x="7600" y="669"/>
                                </a:lnTo>
                                <a:lnTo>
                                  <a:pt x="7632" y="650"/>
                                </a:lnTo>
                                <a:lnTo>
                                  <a:pt x="7664" y="595"/>
                                </a:lnTo>
                                <a:lnTo>
                                  <a:pt x="7688" y="520"/>
                                </a:lnTo>
                                <a:lnTo>
                                  <a:pt x="7696" y="409"/>
                                </a:lnTo>
                                <a:lnTo>
                                  <a:pt x="7688" y="298"/>
                                </a:lnTo>
                                <a:lnTo>
                                  <a:pt x="7648" y="186"/>
                                </a:lnTo>
                                <a:lnTo>
                                  <a:pt x="7584" y="130"/>
                                </a:lnTo>
                                <a:lnTo>
                                  <a:pt x="7496" y="112"/>
                                </a:lnTo>
                                <a:lnTo>
                                  <a:pt x="240" y="112"/>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99" name="Freeform 84"/>
                        <wps:cNvSpPr>
                          <a:spLocks/>
                        </wps:cNvSpPr>
                        <wps:spPr bwMode="auto">
                          <a:xfrm rot="-5400000">
                            <a:off x="5936" y="-2525"/>
                            <a:ext cx="556" cy="7903"/>
                          </a:xfrm>
                          <a:custGeom>
                            <a:avLst/>
                            <a:gdLst>
                              <a:gd name="T0" fmla="*/ 327 w 327"/>
                              <a:gd name="T1" fmla="*/ 11366 h 11793"/>
                              <a:gd name="T2" fmla="*/ 279 w 327"/>
                              <a:gd name="T3" fmla="*/ 11645 h 11793"/>
                              <a:gd name="T4" fmla="*/ 168 w 327"/>
                              <a:gd name="T5" fmla="*/ 11793 h 11793"/>
                              <a:gd name="T6" fmla="*/ 48 w 327"/>
                              <a:gd name="T7" fmla="*/ 11700 h 11793"/>
                              <a:gd name="T8" fmla="*/ 0 w 327"/>
                              <a:gd name="T9" fmla="*/ 11422 h 11793"/>
                              <a:gd name="T10" fmla="*/ 40 w 327"/>
                              <a:gd name="T11" fmla="*/ 11236 h 11793"/>
                              <a:gd name="T12" fmla="*/ 120 w 327"/>
                              <a:gd name="T13" fmla="*/ 11143 h 11793"/>
                              <a:gd name="T14" fmla="*/ 199 w 327"/>
                              <a:gd name="T15" fmla="*/ 11217 h 11793"/>
                              <a:gd name="T16" fmla="*/ 231 w 327"/>
                              <a:gd name="T17" fmla="*/ 11366 h 11793"/>
                              <a:gd name="T18" fmla="*/ 215 w 327"/>
                              <a:gd name="T19" fmla="*/ 11515 h 11793"/>
                              <a:gd name="T20" fmla="*/ 152 w 327"/>
                              <a:gd name="T21" fmla="*/ 11570 h 11793"/>
                              <a:gd name="T22" fmla="*/ 104 w 327"/>
                              <a:gd name="T23" fmla="*/ 11533 h 11793"/>
                              <a:gd name="T24" fmla="*/ 88 w 327"/>
                              <a:gd name="T25" fmla="*/ 11440 h 11793"/>
                              <a:gd name="T26" fmla="*/ 128 w 327"/>
                              <a:gd name="T27" fmla="*/ 11329 h 11793"/>
                              <a:gd name="T28" fmla="*/ 136 w 327"/>
                              <a:gd name="T29" fmla="*/ 11385 h 11793"/>
                              <a:gd name="T30" fmla="*/ 136 w 327"/>
                              <a:gd name="T31" fmla="*/ 11477 h 11793"/>
                              <a:gd name="T32" fmla="*/ 176 w 327"/>
                              <a:gd name="T33" fmla="*/ 11477 h 11793"/>
                              <a:gd name="T34" fmla="*/ 191 w 327"/>
                              <a:gd name="T35" fmla="*/ 11366 h 11793"/>
                              <a:gd name="T36" fmla="*/ 128 w 327"/>
                              <a:gd name="T37" fmla="*/ 11236 h 11793"/>
                              <a:gd name="T38" fmla="*/ 56 w 327"/>
                              <a:gd name="T39" fmla="*/ 11310 h 11793"/>
                              <a:gd name="T40" fmla="*/ 40 w 327"/>
                              <a:gd name="T41" fmla="*/ 11477 h 11793"/>
                              <a:gd name="T42" fmla="*/ 72 w 327"/>
                              <a:gd name="T43" fmla="*/ 11626 h 11793"/>
                              <a:gd name="T44" fmla="*/ 152 w 327"/>
                              <a:gd name="T45" fmla="*/ 11700 h 11793"/>
                              <a:gd name="T46" fmla="*/ 247 w 327"/>
                              <a:gd name="T47" fmla="*/ 11589 h 11793"/>
                              <a:gd name="T48" fmla="*/ 287 w 327"/>
                              <a:gd name="T49" fmla="*/ 11236 h 11793"/>
                              <a:gd name="T50" fmla="*/ 279 w 327"/>
                              <a:gd name="T51" fmla="*/ 353 h 11793"/>
                              <a:gd name="T52" fmla="*/ 207 w 327"/>
                              <a:gd name="T53" fmla="*/ 130 h 11793"/>
                              <a:gd name="T54" fmla="*/ 112 w 327"/>
                              <a:gd name="T55" fmla="*/ 112 h 11793"/>
                              <a:gd name="T56" fmla="*/ 48 w 327"/>
                              <a:gd name="T57" fmla="*/ 242 h 11793"/>
                              <a:gd name="T58" fmla="*/ 40 w 327"/>
                              <a:gd name="T59" fmla="*/ 409 h 11793"/>
                              <a:gd name="T60" fmla="*/ 88 w 327"/>
                              <a:gd name="T61" fmla="*/ 539 h 11793"/>
                              <a:gd name="T62" fmla="*/ 168 w 327"/>
                              <a:gd name="T63" fmla="*/ 520 h 11793"/>
                              <a:gd name="T64" fmla="*/ 191 w 327"/>
                              <a:gd name="T65" fmla="*/ 353 h 11793"/>
                              <a:gd name="T66" fmla="*/ 152 w 327"/>
                              <a:gd name="T67" fmla="*/ 316 h 11793"/>
                              <a:gd name="T68" fmla="*/ 120 w 327"/>
                              <a:gd name="T69" fmla="*/ 390 h 11793"/>
                              <a:gd name="T70" fmla="*/ 152 w 327"/>
                              <a:gd name="T71" fmla="*/ 446 h 11793"/>
                              <a:gd name="T72" fmla="*/ 96 w 327"/>
                              <a:gd name="T73" fmla="*/ 427 h 11793"/>
                              <a:gd name="T74" fmla="*/ 88 w 327"/>
                              <a:gd name="T75" fmla="*/ 316 h 11793"/>
                              <a:gd name="T76" fmla="*/ 120 w 327"/>
                              <a:gd name="T77" fmla="*/ 242 h 11793"/>
                              <a:gd name="T78" fmla="*/ 191 w 327"/>
                              <a:gd name="T79" fmla="*/ 242 h 11793"/>
                              <a:gd name="T80" fmla="*/ 231 w 327"/>
                              <a:gd name="T81" fmla="*/ 353 h 11793"/>
                              <a:gd name="T82" fmla="*/ 215 w 327"/>
                              <a:gd name="T83" fmla="*/ 520 h 11793"/>
                              <a:gd name="T84" fmla="*/ 168 w 327"/>
                              <a:gd name="T85" fmla="*/ 632 h 11793"/>
                              <a:gd name="T86" fmla="*/ 80 w 327"/>
                              <a:gd name="T87" fmla="*/ 632 h 11793"/>
                              <a:gd name="T88" fmla="*/ 8 w 327"/>
                              <a:gd name="T89" fmla="*/ 483 h 11793"/>
                              <a:gd name="T90" fmla="*/ 16 w 327"/>
                              <a:gd name="T91" fmla="*/ 223 h 11793"/>
                              <a:gd name="T92" fmla="*/ 104 w 327"/>
                              <a:gd name="T93" fmla="*/ 19 h 11793"/>
                              <a:gd name="T94" fmla="*/ 223 w 327"/>
                              <a:gd name="T95" fmla="*/ 37 h 11793"/>
                              <a:gd name="T96" fmla="*/ 311 w 327"/>
                              <a:gd name="T97" fmla="*/ 316 h 11793"/>
                              <a:gd name="T98" fmla="*/ 327 w 327"/>
                              <a:gd name="T99" fmla="*/ 576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327" y="11236"/>
                                </a:moveTo>
                                <a:lnTo>
                                  <a:pt x="327" y="11366"/>
                                </a:lnTo>
                                <a:lnTo>
                                  <a:pt x="311" y="11477"/>
                                </a:lnTo>
                                <a:lnTo>
                                  <a:pt x="279" y="11645"/>
                                </a:lnTo>
                                <a:lnTo>
                                  <a:pt x="223" y="11756"/>
                                </a:lnTo>
                                <a:lnTo>
                                  <a:pt x="168" y="11793"/>
                                </a:lnTo>
                                <a:lnTo>
                                  <a:pt x="104" y="11775"/>
                                </a:lnTo>
                                <a:lnTo>
                                  <a:pt x="48" y="11700"/>
                                </a:lnTo>
                                <a:lnTo>
                                  <a:pt x="16" y="11589"/>
                                </a:lnTo>
                                <a:lnTo>
                                  <a:pt x="0" y="11422"/>
                                </a:lnTo>
                                <a:lnTo>
                                  <a:pt x="8" y="11329"/>
                                </a:lnTo>
                                <a:lnTo>
                                  <a:pt x="40" y="11236"/>
                                </a:lnTo>
                                <a:lnTo>
                                  <a:pt x="80" y="11162"/>
                                </a:lnTo>
                                <a:lnTo>
                                  <a:pt x="120" y="11143"/>
                                </a:lnTo>
                                <a:lnTo>
                                  <a:pt x="168" y="11162"/>
                                </a:lnTo>
                                <a:lnTo>
                                  <a:pt x="199" y="11217"/>
                                </a:lnTo>
                                <a:lnTo>
                                  <a:pt x="215" y="11292"/>
                                </a:lnTo>
                                <a:lnTo>
                                  <a:pt x="231" y="11366"/>
                                </a:lnTo>
                                <a:lnTo>
                                  <a:pt x="231" y="11440"/>
                                </a:lnTo>
                                <a:lnTo>
                                  <a:pt x="215" y="11515"/>
                                </a:lnTo>
                                <a:lnTo>
                                  <a:pt x="191" y="11552"/>
                                </a:lnTo>
                                <a:lnTo>
                                  <a:pt x="152" y="11570"/>
                                </a:lnTo>
                                <a:lnTo>
                                  <a:pt x="120" y="11570"/>
                                </a:lnTo>
                                <a:lnTo>
                                  <a:pt x="104" y="11533"/>
                                </a:lnTo>
                                <a:lnTo>
                                  <a:pt x="88" y="11496"/>
                                </a:lnTo>
                                <a:lnTo>
                                  <a:pt x="88" y="11440"/>
                                </a:lnTo>
                                <a:lnTo>
                                  <a:pt x="96" y="11385"/>
                                </a:lnTo>
                                <a:lnTo>
                                  <a:pt x="128" y="11329"/>
                                </a:lnTo>
                                <a:lnTo>
                                  <a:pt x="152" y="11366"/>
                                </a:lnTo>
                                <a:lnTo>
                                  <a:pt x="136" y="11385"/>
                                </a:lnTo>
                                <a:lnTo>
                                  <a:pt x="120" y="11422"/>
                                </a:lnTo>
                                <a:lnTo>
                                  <a:pt x="136" y="11477"/>
                                </a:lnTo>
                                <a:lnTo>
                                  <a:pt x="152" y="11477"/>
                                </a:lnTo>
                                <a:lnTo>
                                  <a:pt x="176" y="11477"/>
                                </a:lnTo>
                                <a:lnTo>
                                  <a:pt x="191" y="11440"/>
                                </a:lnTo>
                                <a:lnTo>
                                  <a:pt x="191" y="11366"/>
                                </a:lnTo>
                                <a:lnTo>
                                  <a:pt x="168" y="11273"/>
                                </a:lnTo>
                                <a:lnTo>
                                  <a:pt x="128" y="11236"/>
                                </a:lnTo>
                                <a:lnTo>
                                  <a:pt x="88" y="11255"/>
                                </a:lnTo>
                                <a:lnTo>
                                  <a:pt x="56" y="11310"/>
                                </a:lnTo>
                                <a:lnTo>
                                  <a:pt x="40" y="11385"/>
                                </a:lnTo>
                                <a:lnTo>
                                  <a:pt x="40" y="11477"/>
                                </a:lnTo>
                                <a:lnTo>
                                  <a:pt x="48" y="11552"/>
                                </a:lnTo>
                                <a:lnTo>
                                  <a:pt x="72" y="11626"/>
                                </a:lnTo>
                                <a:lnTo>
                                  <a:pt x="112" y="11682"/>
                                </a:lnTo>
                                <a:lnTo>
                                  <a:pt x="152" y="11700"/>
                                </a:lnTo>
                                <a:lnTo>
                                  <a:pt x="207" y="11682"/>
                                </a:lnTo>
                                <a:lnTo>
                                  <a:pt x="247" y="11589"/>
                                </a:lnTo>
                                <a:lnTo>
                                  <a:pt x="279" y="11440"/>
                                </a:lnTo>
                                <a:lnTo>
                                  <a:pt x="287" y="11236"/>
                                </a:lnTo>
                                <a:lnTo>
                                  <a:pt x="287" y="557"/>
                                </a:lnTo>
                                <a:lnTo>
                                  <a:pt x="279" y="353"/>
                                </a:lnTo>
                                <a:lnTo>
                                  <a:pt x="247" y="223"/>
                                </a:lnTo>
                                <a:lnTo>
                                  <a:pt x="207" y="130"/>
                                </a:lnTo>
                                <a:lnTo>
                                  <a:pt x="152" y="93"/>
                                </a:lnTo>
                                <a:lnTo>
                                  <a:pt x="112" y="112"/>
                                </a:lnTo>
                                <a:lnTo>
                                  <a:pt x="72" y="167"/>
                                </a:lnTo>
                                <a:lnTo>
                                  <a:pt x="48" y="242"/>
                                </a:lnTo>
                                <a:lnTo>
                                  <a:pt x="40" y="335"/>
                                </a:lnTo>
                                <a:lnTo>
                                  <a:pt x="40" y="409"/>
                                </a:lnTo>
                                <a:lnTo>
                                  <a:pt x="56" y="483"/>
                                </a:lnTo>
                                <a:lnTo>
                                  <a:pt x="88" y="539"/>
                                </a:lnTo>
                                <a:lnTo>
                                  <a:pt x="128" y="557"/>
                                </a:lnTo>
                                <a:lnTo>
                                  <a:pt x="168" y="520"/>
                                </a:lnTo>
                                <a:lnTo>
                                  <a:pt x="191" y="446"/>
                                </a:lnTo>
                                <a:lnTo>
                                  <a:pt x="191" y="353"/>
                                </a:lnTo>
                                <a:lnTo>
                                  <a:pt x="176" y="335"/>
                                </a:lnTo>
                                <a:lnTo>
                                  <a:pt x="152" y="316"/>
                                </a:lnTo>
                                <a:lnTo>
                                  <a:pt x="136" y="335"/>
                                </a:lnTo>
                                <a:lnTo>
                                  <a:pt x="120" y="390"/>
                                </a:lnTo>
                                <a:lnTo>
                                  <a:pt x="136" y="427"/>
                                </a:lnTo>
                                <a:lnTo>
                                  <a:pt x="152" y="446"/>
                                </a:lnTo>
                                <a:lnTo>
                                  <a:pt x="128" y="465"/>
                                </a:lnTo>
                                <a:lnTo>
                                  <a:pt x="96" y="427"/>
                                </a:lnTo>
                                <a:lnTo>
                                  <a:pt x="88" y="353"/>
                                </a:lnTo>
                                <a:lnTo>
                                  <a:pt x="88" y="316"/>
                                </a:lnTo>
                                <a:lnTo>
                                  <a:pt x="104" y="279"/>
                                </a:lnTo>
                                <a:lnTo>
                                  <a:pt x="120" y="242"/>
                                </a:lnTo>
                                <a:lnTo>
                                  <a:pt x="152" y="223"/>
                                </a:lnTo>
                                <a:lnTo>
                                  <a:pt x="191" y="242"/>
                                </a:lnTo>
                                <a:lnTo>
                                  <a:pt x="215" y="297"/>
                                </a:lnTo>
                                <a:lnTo>
                                  <a:pt x="231" y="353"/>
                                </a:lnTo>
                                <a:lnTo>
                                  <a:pt x="231" y="446"/>
                                </a:lnTo>
                                <a:lnTo>
                                  <a:pt x="215" y="520"/>
                                </a:lnTo>
                                <a:lnTo>
                                  <a:pt x="199" y="595"/>
                                </a:lnTo>
                                <a:lnTo>
                                  <a:pt x="168" y="632"/>
                                </a:lnTo>
                                <a:lnTo>
                                  <a:pt x="120" y="650"/>
                                </a:lnTo>
                                <a:lnTo>
                                  <a:pt x="80" y="632"/>
                                </a:lnTo>
                                <a:lnTo>
                                  <a:pt x="40" y="576"/>
                                </a:lnTo>
                                <a:lnTo>
                                  <a:pt x="8" y="483"/>
                                </a:lnTo>
                                <a:lnTo>
                                  <a:pt x="0" y="390"/>
                                </a:lnTo>
                                <a:lnTo>
                                  <a:pt x="16" y="223"/>
                                </a:lnTo>
                                <a:lnTo>
                                  <a:pt x="48" y="93"/>
                                </a:lnTo>
                                <a:lnTo>
                                  <a:pt x="104" y="19"/>
                                </a:lnTo>
                                <a:lnTo>
                                  <a:pt x="168" y="0"/>
                                </a:lnTo>
                                <a:lnTo>
                                  <a:pt x="223" y="37"/>
                                </a:lnTo>
                                <a:lnTo>
                                  <a:pt x="279" y="149"/>
                                </a:lnTo>
                                <a:lnTo>
                                  <a:pt x="311" y="316"/>
                                </a:lnTo>
                                <a:lnTo>
                                  <a:pt x="327" y="446"/>
                                </a:lnTo>
                                <a:lnTo>
                                  <a:pt x="327" y="576"/>
                                </a:lnTo>
                                <a:lnTo>
                                  <a:pt x="327"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0" name="Freeform 85"/>
                        <wps:cNvSpPr>
                          <a:spLocks/>
                        </wps:cNvSpPr>
                        <wps:spPr bwMode="auto">
                          <a:xfrm rot="-5400000">
                            <a:off x="3929" y="8097"/>
                            <a:ext cx="13133" cy="510"/>
                          </a:xfrm>
                          <a:custGeom>
                            <a:avLst/>
                            <a:gdLst>
                              <a:gd name="T0" fmla="*/ 152 w 7736"/>
                              <a:gd name="T1" fmla="*/ 650 h 761"/>
                              <a:gd name="T2" fmla="*/ 56 w 7736"/>
                              <a:gd name="T3" fmla="*/ 482 h 761"/>
                              <a:gd name="T4" fmla="*/ 48 w 7736"/>
                              <a:gd name="T5" fmla="*/ 260 h 761"/>
                              <a:gd name="T6" fmla="*/ 104 w 7736"/>
                              <a:gd name="T7" fmla="*/ 111 h 761"/>
                              <a:gd name="T8" fmla="*/ 176 w 7736"/>
                              <a:gd name="T9" fmla="*/ 92 h 761"/>
                              <a:gd name="T10" fmla="*/ 232 w 7736"/>
                              <a:gd name="T11" fmla="*/ 204 h 761"/>
                              <a:gd name="T12" fmla="*/ 224 w 7736"/>
                              <a:gd name="T13" fmla="*/ 390 h 761"/>
                              <a:gd name="T14" fmla="*/ 152 w 7736"/>
                              <a:gd name="T15" fmla="*/ 445 h 761"/>
                              <a:gd name="T16" fmla="*/ 136 w 7736"/>
                              <a:gd name="T17" fmla="*/ 352 h 761"/>
                              <a:gd name="T18" fmla="*/ 168 w 7736"/>
                              <a:gd name="T19" fmla="*/ 297 h 761"/>
                              <a:gd name="T20" fmla="*/ 192 w 7736"/>
                              <a:gd name="T21" fmla="*/ 352 h 761"/>
                              <a:gd name="T22" fmla="*/ 184 w 7736"/>
                              <a:gd name="T23" fmla="*/ 222 h 761"/>
                              <a:gd name="T24" fmla="*/ 136 w 7736"/>
                              <a:gd name="T25" fmla="*/ 204 h 761"/>
                              <a:gd name="T26" fmla="*/ 104 w 7736"/>
                              <a:gd name="T27" fmla="*/ 278 h 761"/>
                              <a:gd name="T28" fmla="*/ 104 w 7736"/>
                              <a:gd name="T29" fmla="*/ 445 h 761"/>
                              <a:gd name="T30" fmla="*/ 152 w 7736"/>
                              <a:gd name="T31" fmla="*/ 538 h 761"/>
                              <a:gd name="T32" fmla="*/ 224 w 7736"/>
                              <a:gd name="T33" fmla="*/ 520 h 761"/>
                              <a:gd name="T34" fmla="*/ 271 w 7736"/>
                              <a:gd name="T35" fmla="*/ 390 h 761"/>
                              <a:gd name="T36" fmla="*/ 271 w 7736"/>
                              <a:gd name="T37" fmla="*/ 185 h 761"/>
                              <a:gd name="T38" fmla="*/ 208 w 7736"/>
                              <a:gd name="T39" fmla="*/ 18 h 761"/>
                              <a:gd name="T40" fmla="*/ 96 w 7736"/>
                              <a:gd name="T41" fmla="*/ 37 h 761"/>
                              <a:gd name="T42" fmla="*/ 8 w 7736"/>
                              <a:gd name="T43" fmla="*/ 241 h 761"/>
                              <a:gd name="T44" fmla="*/ 16 w 7736"/>
                              <a:gd name="T45" fmla="*/ 520 h 761"/>
                              <a:gd name="T46" fmla="*/ 136 w 7736"/>
                              <a:gd name="T47" fmla="*/ 724 h 761"/>
                              <a:gd name="T48" fmla="*/ 248 w 7736"/>
                              <a:gd name="T49" fmla="*/ 761 h 761"/>
                              <a:gd name="T50" fmla="*/ 7552 w 7736"/>
                              <a:gd name="T51" fmla="*/ 761 h 761"/>
                              <a:gd name="T52" fmla="*/ 7680 w 7736"/>
                              <a:gd name="T53" fmla="*/ 650 h 761"/>
                              <a:gd name="T54" fmla="*/ 7736 w 7736"/>
                              <a:gd name="T55" fmla="*/ 390 h 761"/>
                              <a:gd name="T56" fmla="*/ 7696 w 7736"/>
                              <a:gd name="T57" fmla="*/ 130 h 761"/>
                              <a:gd name="T58" fmla="*/ 7576 w 7736"/>
                              <a:gd name="T59" fmla="*/ 0 h 761"/>
                              <a:gd name="T60" fmla="*/ 7496 w 7736"/>
                              <a:gd name="T61" fmla="*/ 92 h 761"/>
                              <a:gd name="T62" fmla="*/ 7457 w 7736"/>
                              <a:gd name="T63" fmla="*/ 278 h 761"/>
                              <a:gd name="T64" fmla="*/ 7489 w 7736"/>
                              <a:gd name="T65" fmla="*/ 464 h 761"/>
                              <a:gd name="T66" fmla="*/ 7552 w 7736"/>
                              <a:gd name="T67" fmla="*/ 538 h 761"/>
                              <a:gd name="T68" fmla="*/ 7616 w 7736"/>
                              <a:gd name="T69" fmla="*/ 501 h 761"/>
                              <a:gd name="T70" fmla="*/ 7640 w 7736"/>
                              <a:gd name="T71" fmla="*/ 352 h 761"/>
                              <a:gd name="T72" fmla="*/ 7624 w 7736"/>
                              <a:gd name="T73" fmla="*/ 241 h 761"/>
                              <a:gd name="T74" fmla="*/ 7584 w 7736"/>
                              <a:gd name="T75" fmla="*/ 204 h 761"/>
                              <a:gd name="T76" fmla="*/ 7536 w 7736"/>
                              <a:gd name="T77" fmla="*/ 297 h 761"/>
                              <a:gd name="T78" fmla="*/ 7560 w 7736"/>
                              <a:gd name="T79" fmla="*/ 315 h 761"/>
                              <a:gd name="T80" fmla="*/ 7600 w 7736"/>
                              <a:gd name="T81" fmla="*/ 315 h 761"/>
                              <a:gd name="T82" fmla="*/ 7600 w 7736"/>
                              <a:gd name="T83" fmla="*/ 408 h 761"/>
                              <a:gd name="T84" fmla="*/ 7552 w 7736"/>
                              <a:gd name="T85" fmla="*/ 445 h 761"/>
                              <a:gd name="T86" fmla="*/ 7496 w 7736"/>
                              <a:gd name="T87" fmla="*/ 297 h 761"/>
                              <a:gd name="T88" fmla="*/ 7528 w 7736"/>
                              <a:gd name="T89" fmla="*/ 130 h 761"/>
                              <a:gd name="T90" fmla="*/ 7600 w 7736"/>
                              <a:gd name="T91" fmla="*/ 92 h 761"/>
                              <a:gd name="T92" fmla="*/ 7664 w 7736"/>
                              <a:gd name="T93" fmla="*/ 167 h 761"/>
                              <a:gd name="T94" fmla="*/ 7696 w 7736"/>
                              <a:gd name="T95" fmla="*/ 352 h 761"/>
                              <a:gd name="T96" fmla="*/ 7648 w 7736"/>
                              <a:gd name="T97" fmla="*/ 575 h 761"/>
                              <a:gd name="T98" fmla="*/ 7496 w 7736"/>
                              <a:gd name="T99" fmla="*/ 668 h 7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736" h="761">
                                <a:moveTo>
                                  <a:pt x="240" y="668"/>
                                </a:moveTo>
                                <a:lnTo>
                                  <a:pt x="152" y="650"/>
                                </a:lnTo>
                                <a:lnTo>
                                  <a:pt x="96" y="575"/>
                                </a:lnTo>
                                <a:lnTo>
                                  <a:pt x="56" y="482"/>
                                </a:lnTo>
                                <a:lnTo>
                                  <a:pt x="40" y="352"/>
                                </a:lnTo>
                                <a:lnTo>
                                  <a:pt x="48" y="260"/>
                                </a:lnTo>
                                <a:lnTo>
                                  <a:pt x="72" y="167"/>
                                </a:lnTo>
                                <a:lnTo>
                                  <a:pt x="104" y="111"/>
                                </a:lnTo>
                                <a:lnTo>
                                  <a:pt x="144" y="92"/>
                                </a:lnTo>
                                <a:lnTo>
                                  <a:pt x="176" y="92"/>
                                </a:lnTo>
                                <a:lnTo>
                                  <a:pt x="208" y="130"/>
                                </a:lnTo>
                                <a:lnTo>
                                  <a:pt x="232" y="204"/>
                                </a:lnTo>
                                <a:lnTo>
                                  <a:pt x="240" y="297"/>
                                </a:lnTo>
                                <a:lnTo>
                                  <a:pt x="224" y="390"/>
                                </a:lnTo>
                                <a:lnTo>
                                  <a:pt x="192" y="445"/>
                                </a:lnTo>
                                <a:lnTo>
                                  <a:pt x="152" y="445"/>
                                </a:lnTo>
                                <a:lnTo>
                                  <a:pt x="144" y="408"/>
                                </a:lnTo>
                                <a:lnTo>
                                  <a:pt x="136" y="352"/>
                                </a:lnTo>
                                <a:lnTo>
                                  <a:pt x="144" y="315"/>
                                </a:lnTo>
                                <a:lnTo>
                                  <a:pt x="168" y="297"/>
                                </a:lnTo>
                                <a:lnTo>
                                  <a:pt x="184" y="315"/>
                                </a:lnTo>
                                <a:lnTo>
                                  <a:pt x="192" y="352"/>
                                </a:lnTo>
                                <a:lnTo>
                                  <a:pt x="200" y="297"/>
                                </a:lnTo>
                                <a:lnTo>
                                  <a:pt x="184" y="222"/>
                                </a:lnTo>
                                <a:lnTo>
                                  <a:pt x="152" y="204"/>
                                </a:lnTo>
                                <a:lnTo>
                                  <a:pt x="136" y="204"/>
                                </a:lnTo>
                                <a:lnTo>
                                  <a:pt x="112" y="241"/>
                                </a:lnTo>
                                <a:lnTo>
                                  <a:pt x="104" y="278"/>
                                </a:lnTo>
                                <a:lnTo>
                                  <a:pt x="96" y="352"/>
                                </a:lnTo>
                                <a:lnTo>
                                  <a:pt x="104" y="445"/>
                                </a:lnTo>
                                <a:lnTo>
                                  <a:pt x="128" y="501"/>
                                </a:lnTo>
                                <a:lnTo>
                                  <a:pt x="152" y="538"/>
                                </a:lnTo>
                                <a:lnTo>
                                  <a:pt x="192" y="538"/>
                                </a:lnTo>
                                <a:lnTo>
                                  <a:pt x="224" y="520"/>
                                </a:lnTo>
                                <a:lnTo>
                                  <a:pt x="255" y="464"/>
                                </a:lnTo>
                                <a:lnTo>
                                  <a:pt x="271" y="390"/>
                                </a:lnTo>
                                <a:lnTo>
                                  <a:pt x="279" y="278"/>
                                </a:lnTo>
                                <a:lnTo>
                                  <a:pt x="271" y="185"/>
                                </a:lnTo>
                                <a:lnTo>
                                  <a:pt x="240" y="92"/>
                                </a:lnTo>
                                <a:lnTo>
                                  <a:pt x="208" y="18"/>
                                </a:lnTo>
                                <a:lnTo>
                                  <a:pt x="168" y="0"/>
                                </a:lnTo>
                                <a:lnTo>
                                  <a:pt x="96" y="37"/>
                                </a:lnTo>
                                <a:lnTo>
                                  <a:pt x="40" y="130"/>
                                </a:lnTo>
                                <a:lnTo>
                                  <a:pt x="8" y="241"/>
                                </a:lnTo>
                                <a:lnTo>
                                  <a:pt x="0" y="390"/>
                                </a:lnTo>
                                <a:lnTo>
                                  <a:pt x="16" y="520"/>
                                </a:lnTo>
                                <a:lnTo>
                                  <a:pt x="64" y="650"/>
                                </a:lnTo>
                                <a:lnTo>
                                  <a:pt x="136" y="724"/>
                                </a:lnTo>
                                <a:lnTo>
                                  <a:pt x="192" y="761"/>
                                </a:lnTo>
                                <a:lnTo>
                                  <a:pt x="248" y="761"/>
                                </a:lnTo>
                                <a:lnTo>
                                  <a:pt x="7496" y="761"/>
                                </a:lnTo>
                                <a:lnTo>
                                  <a:pt x="7552" y="761"/>
                                </a:lnTo>
                                <a:lnTo>
                                  <a:pt x="7600" y="724"/>
                                </a:lnTo>
                                <a:lnTo>
                                  <a:pt x="7680" y="650"/>
                                </a:lnTo>
                                <a:lnTo>
                                  <a:pt x="7720" y="520"/>
                                </a:lnTo>
                                <a:lnTo>
                                  <a:pt x="7736" y="390"/>
                                </a:lnTo>
                                <a:lnTo>
                                  <a:pt x="7728" y="241"/>
                                </a:lnTo>
                                <a:lnTo>
                                  <a:pt x="7696" y="130"/>
                                </a:lnTo>
                                <a:lnTo>
                                  <a:pt x="7648" y="37"/>
                                </a:lnTo>
                                <a:lnTo>
                                  <a:pt x="7576" y="0"/>
                                </a:lnTo>
                                <a:lnTo>
                                  <a:pt x="7536" y="18"/>
                                </a:lnTo>
                                <a:lnTo>
                                  <a:pt x="7496" y="92"/>
                                </a:lnTo>
                                <a:lnTo>
                                  <a:pt x="7473" y="185"/>
                                </a:lnTo>
                                <a:lnTo>
                                  <a:pt x="7457" y="278"/>
                                </a:lnTo>
                                <a:lnTo>
                                  <a:pt x="7465" y="390"/>
                                </a:lnTo>
                                <a:lnTo>
                                  <a:pt x="7489" y="464"/>
                                </a:lnTo>
                                <a:lnTo>
                                  <a:pt x="7520" y="520"/>
                                </a:lnTo>
                                <a:lnTo>
                                  <a:pt x="7552" y="538"/>
                                </a:lnTo>
                                <a:lnTo>
                                  <a:pt x="7584" y="538"/>
                                </a:lnTo>
                                <a:lnTo>
                                  <a:pt x="7616" y="501"/>
                                </a:lnTo>
                                <a:lnTo>
                                  <a:pt x="7632" y="445"/>
                                </a:lnTo>
                                <a:lnTo>
                                  <a:pt x="7640" y="352"/>
                                </a:lnTo>
                                <a:lnTo>
                                  <a:pt x="7640" y="278"/>
                                </a:lnTo>
                                <a:lnTo>
                                  <a:pt x="7624" y="241"/>
                                </a:lnTo>
                                <a:lnTo>
                                  <a:pt x="7608" y="204"/>
                                </a:lnTo>
                                <a:lnTo>
                                  <a:pt x="7584" y="204"/>
                                </a:lnTo>
                                <a:lnTo>
                                  <a:pt x="7560" y="222"/>
                                </a:lnTo>
                                <a:lnTo>
                                  <a:pt x="7536" y="297"/>
                                </a:lnTo>
                                <a:lnTo>
                                  <a:pt x="7552" y="352"/>
                                </a:lnTo>
                                <a:lnTo>
                                  <a:pt x="7560" y="315"/>
                                </a:lnTo>
                                <a:lnTo>
                                  <a:pt x="7576" y="297"/>
                                </a:lnTo>
                                <a:lnTo>
                                  <a:pt x="7600" y="315"/>
                                </a:lnTo>
                                <a:lnTo>
                                  <a:pt x="7600" y="352"/>
                                </a:lnTo>
                                <a:lnTo>
                                  <a:pt x="7600" y="408"/>
                                </a:lnTo>
                                <a:lnTo>
                                  <a:pt x="7584" y="445"/>
                                </a:lnTo>
                                <a:lnTo>
                                  <a:pt x="7552" y="445"/>
                                </a:lnTo>
                                <a:lnTo>
                                  <a:pt x="7512" y="390"/>
                                </a:lnTo>
                                <a:lnTo>
                                  <a:pt x="7496" y="297"/>
                                </a:lnTo>
                                <a:lnTo>
                                  <a:pt x="7504" y="204"/>
                                </a:lnTo>
                                <a:lnTo>
                                  <a:pt x="7528" y="130"/>
                                </a:lnTo>
                                <a:lnTo>
                                  <a:pt x="7560" y="92"/>
                                </a:lnTo>
                                <a:lnTo>
                                  <a:pt x="7600" y="92"/>
                                </a:lnTo>
                                <a:lnTo>
                                  <a:pt x="7632" y="111"/>
                                </a:lnTo>
                                <a:lnTo>
                                  <a:pt x="7664" y="167"/>
                                </a:lnTo>
                                <a:lnTo>
                                  <a:pt x="7688" y="260"/>
                                </a:lnTo>
                                <a:lnTo>
                                  <a:pt x="7696" y="352"/>
                                </a:lnTo>
                                <a:lnTo>
                                  <a:pt x="7688" y="482"/>
                                </a:lnTo>
                                <a:lnTo>
                                  <a:pt x="7648" y="575"/>
                                </a:lnTo>
                                <a:lnTo>
                                  <a:pt x="7584" y="650"/>
                                </a:lnTo>
                                <a:lnTo>
                                  <a:pt x="7496" y="668"/>
                                </a:lnTo>
                                <a:lnTo>
                                  <a:pt x="240" y="66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1" name="Freeform 86"/>
                        <wps:cNvSpPr>
                          <a:spLocks/>
                        </wps:cNvSpPr>
                        <wps:spPr bwMode="auto">
                          <a:xfrm rot="-5400000">
                            <a:off x="5937" y="11326"/>
                            <a:ext cx="556" cy="7903"/>
                          </a:xfrm>
                          <a:custGeom>
                            <a:avLst/>
                            <a:gdLst>
                              <a:gd name="T0" fmla="*/ 56 w 327"/>
                              <a:gd name="T1" fmla="*/ 11440 h 11793"/>
                              <a:gd name="T2" fmla="*/ 128 w 327"/>
                              <a:gd name="T3" fmla="*/ 11682 h 11793"/>
                              <a:gd name="T4" fmla="*/ 223 w 327"/>
                              <a:gd name="T5" fmla="*/ 11682 h 11793"/>
                              <a:gd name="T6" fmla="*/ 279 w 327"/>
                              <a:gd name="T7" fmla="*/ 11552 h 11793"/>
                              <a:gd name="T8" fmla="*/ 287 w 327"/>
                              <a:gd name="T9" fmla="*/ 11385 h 11793"/>
                              <a:gd name="T10" fmla="*/ 247 w 327"/>
                              <a:gd name="T11" fmla="*/ 11255 h 11793"/>
                              <a:gd name="T12" fmla="*/ 159 w 327"/>
                              <a:gd name="T13" fmla="*/ 11273 h 11793"/>
                              <a:gd name="T14" fmla="*/ 144 w 327"/>
                              <a:gd name="T15" fmla="*/ 11440 h 11793"/>
                              <a:gd name="T16" fmla="*/ 175 w 327"/>
                              <a:gd name="T17" fmla="*/ 11477 h 11793"/>
                              <a:gd name="T18" fmla="*/ 207 w 327"/>
                              <a:gd name="T19" fmla="*/ 11422 h 11793"/>
                              <a:gd name="T20" fmla="*/ 183 w 327"/>
                              <a:gd name="T21" fmla="*/ 11366 h 11793"/>
                              <a:gd name="T22" fmla="*/ 231 w 327"/>
                              <a:gd name="T23" fmla="*/ 11385 h 11793"/>
                              <a:gd name="T24" fmla="*/ 239 w 327"/>
                              <a:gd name="T25" fmla="*/ 11496 h 11793"/>
                              <a:gd name="T26" fmla="*/ 207 w 327"/>
                              <a:gd name="T27" fmla="*/ 11570 h 11793"/>
                              <a:gd name="T28" fmla="*/ 144 w 327"/>
                              <a:gd name="T29" fmla="*/ 11552 h 11793"/>
                              <a:gd name="T30" fmla="*/ 104 w 327"/>
                              <a:gd name="T31" fmla="*/ 11440 h 11793"/>
                              <a:gd name="T32" fmla="*/ 112 w 327"/>
                              <a:gd name="T33" fmla="*/ 11292 h 11793"/>
                              <a:gd name="T34" fmla="*/ 167 w 327"/>
                              <a:gd name="T35" fmla="*/ 11162 h 11793"/>
                              <a:gd name="T36" fmla="*/ 255 w 327"/>
                              <a:gd name="T37" fmla="*/ 11162 h 11793"/>
                              <a:gd name="T38" fmla="*/ 319 w 327"/>
                              <a:gd name="T39" fmla="*/ 11329 h 11793"/>
                              <a:gd name="T40" fmla="*/ 319 w 327"/>
                              <a:gd name="T41" fmla="*/ 11589 h 11793"/>
                              <a:gd name="T42" fmla="*/ 223 w 327"/>
                              <a:gd name="T43" fmla="*/ 11775 h 11793"/>
                              <a:gd name="T44" fmla="*/ 104 w 327"/>
                              <a:gd name="T45" fmla="*/ 11756 h 11793"/>
                              <a:gd name="T46" fmla="*/ 16 w 327"/>
                              <a:gd name="T47" fmla="*/ 11477 h 11793"/>
                              <a:gd name="T48" fmla="*/ 0 w 327"/>
                              <a:gd name="T49" fmla="*/ 11236 h 11793"/>
                              <a:gd name="T50" fmla="*/ 8 w 327"/>
                              <a:gd name="T51" fmla="*/ 446 h 11793"/>
                              <a:gd name="T52" fmla="*/ 56 w 327"/>
                              <a:gd name="T53" fmla="*/ 149 h 11793"/>
                              <a:gd name="T54" fmla="*/ 167 w 327"/>
                              <a:gd name="T55" fmla="*/ 0 h 11793"/>
                              <a:gd name="T56" fmla="*/ 279 w 327"/>
                              <a:gd name="T57" fmla="*/ 93 h 11793"/>
                              <a:gd name="T58" fmla="*/ 327 w 327"/>
                              <a:gd name="T59" fmla="*/ 390 h 11793"/>
                              <a:gd name="T60" fmla="*/ 295 w 327"/>
                              <a:gd name="T61" fmla="*/ 576 h 11793"/>
                              <a:gd name="T62" fmla="*/ 207 w 327"/>
                              <a:gd name="T63" fmla="*/ 650 h 11793"/>
                              <a:gd name="T64" fmla="*/ 136 w 327"/>
                              <a:gd name="T65" fmla="*/ 595 h 11793"/>
                              <a:gd name="T66" fmla="*/ 104 w 327"/>
                              <a:gd name="T67" fmla="*/ 446 h 11793"/>
                              <a:gd name="T68" fmla="*/ 120 w 327"/>
                              <a:gd name="T69" fmla="*/ 297 h 11793"/>
                              <a:gd name="T70" fmla="*/ 175 w 327"/>
                              <a:gd name="T71" fmla="*/ 223 h 11793"/>
                              <a:gd name="T72" fmla="*/ 231 w 327"/>
                              <a:gd name="T73" fmla="*/ 279 h 11793"/>
                              <a:gd name="T74" fmla="*/ 247 w 327"/>
                              <a:gd name="T75" fmla="*/ 353 h 11793"/>
                              <a:gd name="T76" fmla="*/ 199 w 327"/>
                              <a:gd name="T77" fmla="*/ 465 h 11793"/>
                              <a:gd name="T78" fmla="*/ 191 w 327"/>
                              <a:gd name="T79" fmla="*/ 427 h 11793"/>
                              <a:gd name="T80" fmla="*/ 199 w 327"/>
                              <a:gd name="T81" fmla="*/ 335 h 11793"/>
                              <a:gd name="T82" fmla="*/ 151 w 327"/>
                              <a:gd name="T83" fmla="*/ 335 h 11793"/>
                              <a:gd name="T84" fmla="*/ 136 w 327"/>
                              <a:gd name="T85" fmla="*/ 446 h 11793"/>
                              <a:gd name="T86" fmla="*/ 207 w 327"/>
                              <a:gd name="T87" fmla="*/ 557 h 11793"/>
                              <a:gd name="T88" fmla="*/ 271 w 327"/>
                              <a:gd name="T89" fmla="*/ 483 h 11793"/>
                              <a:gd name="T90" fmla="*/ 287 w 327"/>
                              <a:gd name="T91" fmla="*/ 335 h 11793"/>
                              <a:gd name="T92" fmla="*/ 255 w 327"/>
                              <a:gd name="T93" fmla="*/ 167 h 11793"/>
                              <a:gd name="T94" fmla="*/ 175 w 327"/>
                              <a:gd name="T95" fmla="*/ 93 h 11793"/>
                              <a:gd name="T96" fmla="*/ 80 w 327"/>
                              <a:gd name="T97" fmla="*/ 223 h 11793"/>
                              <a:gd name="T98" fmla="*/ 48 w 327"/>
                              <a:gd name="T99" fmla="*/ 557 h 117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327" h="11793">
                                <a:moveTo>
                                  <a:pt x="48" y="11236"/>
                                </a:moveTo>
                                <a:lnTo>
                                  <a:pt x="56" y="11440"/>
                                </a:lnTo>
                                <a:lnTo>
                                  <a:pt x="80" y="11589"/>
                                </a:lnTo>
                                <a:lnTo>
                                  <a:pt x="128" y="11682"/>
                                </a:lnTo>
                                <a:lnTo>
                                  <a:pt x="175" y="11700"/>
                                </a:lnTo>
                                <a:lnTo>
                                  <a:pt x="223" y="11682"/>
                                </a:lnTo>
                                <a:lnTo>
                                  <a:pt x="255" y="11626"/>
                                </a:lnTo>
                                <a:lnTo>
                                  <a:pt x="279" y="11552"/>
                                </a:lnTo>
                                <a:lnTo>
                                  <a:pt x="287" y="11477"/>
                                </a:lnTo>
                                <a:lnTo>
                                  <a:pt x="287" y="11385"/>
                                </a:lnTo>
                                <a:lnTo>
                                  <a:pt x="271" y="11310"/>
                                </a:lnTo>
                                <a:lnTo>
                                  <a:pt x="247" y="11255"/>
                                </a:lnTo>
                                <a:lnTo>
                                  <a:pt x="207" y="11236"/>
                                </a:lnTo>
                                <a:lnTo>
                                  <a:pt x="159" y="11273"/>
                                </a:lnTo>
                                <a:lnTo>
                                  <a:pt x="136" y="11366"/>
                                </a:lnTo>
                                <a:lnTo>
                                  <a:pt x="144" y="11440"/>
                                </a:lnTo>
                                <a:lnTo>
                                  <a:pt x="151" y="11477"/>
                                </a:lnTo>
                                <a:lnTo>
                                  <a:pt x="175" y="11477"/>
                                </a:lnTo>
                                <a:lnTo>
                                  <a:pt x="199" y="11477"/>
                                </a:lnTo>
                                <a:lnTo>
                                  <a:pt x="207" y="11422"/>
                                </a:lnTo>
                                <a:lnTo>
                                  <a:pt x="191" y="11385"/>
                                </a:lnTo>
                                <a:lnTo>
                                  <a:pt x="183" y="11366"/>
                                </a:lnTo>
                                <a:lnTo>
                                  <a:pt x="199" y="11329"/>
                                </a:lnTo>
                                <a:lnTo>
                                  <a:pt x="231" y="11385"/>
                                </a:lnTo>
                                <a:lnTo>
                                  <a:pt x="247" y="11440"/>
                                </a:lnTo>
                                <a:lnTo>
                                  <a:pt x="239" y="11496"/>
                                </a:lnTo>
                                <a:lnTo>
                                  <a:pt x="231" y="11533"/>
                                </a:lnTo>
                                <a:lnTo>
                                  <a:pt x="207" y="11570"/>
                                </a:lnTo>
                                <a:lnTo>
                                  <a:pt x="175" y="11570"/>
                                </a:lnTo>
                                <a:lnTo>
                                  <a:pt x="144" y="11552"/>
                                </a:lnTo>
                                <a:lnTo>
                                  <a:pt x="120" y="11515"/>
                                </a:lnTo>
                                <a:lnTo>
                                  <a:pt x="104" y="11440"/>
                                </a:lnTo>
                                <a:lnTo>
                                  <a:pt x="104" y="11366"/>
                                </a:lnTo>
                                <a:lnTo>
                                  <a:pt x="112" y="11292"/>
                                </a:lnTo>
                                <a:lnTo>
                                  <a:pt x="136" y="11217"/>
                                </a:lnTo>
                                <a:lnTo>
                                  <a:pt x="167" y="11162"/>
                                </a:lnTo>
                                <a:lnTo>
                                  <a:pt x="207" y="11143"/>
                                </a:lnTo>
                                <a:lnTo>
                                  <a:pt x="255" y="11162"/>
                                </a:lnTo>
                                <a:lnTo>
                                  <a:pt x="295" y="11236"/>
                                </a:lnTo>
                                <a:lnTo>
                                  <a:pt x="319" y="11329"/>
                                </a:lnTo>
                                <a:lnTo>
                                  <a:pt x="327" y="11422"/>
                                </a:lnTo>
                                <a:lnTo>
                                  <a:pt x="319" y="11589"/>
                                </a:lnTo>
                                <a:lnTo>
                                  <a:pt x="279" y="11700"/>
                                </a:lnTo>
                                <a:lnTo>
                                  <a:pt x="223" y="11775"/>
                                </a:lnTo>
                                <a:lnTo>
                                  <a:pt x="167" y="11793"/>
                                </a:lnTo>
                                <a:lnTo>
                                  <a:pt x="104" y="11756"/>
                                </a:lnTo>
                                <a:lnTo>
                                  <a:pt x="56" y="11645"/>
                                </a:lnTo>
                                <a:lnTo>
                                  <a:pt x="16" y="11477"/>
                                </a:lnTo>
                                <a:lnTo>
                                  <a:pt x="8" y="11366"/>
                                </a:lnTo>
                                <a:lnTo>
                                  <a:pt x="0" y="11236"/>
                                </a:lnTo>
                                <a:lnTo>
                                  <a:pt x="0" y="576"/>
                                </a:lnTo>
                                <a:lnTo>
                                  <a:pt x="8" y="446"/>
                                </a:lnTo>
                                <a:lnTo>
                                  <a:pt x="16" y="316"/>
                                </a:lnTo>
                                <a:lnTo>
                                  <a:pt x="56" y="149"/>
                                </a:lnTo>
                                <a:lnTo>
                                  <a:pt x="104" y="37"/>
                                </a:lnTo>
                                <a:lnTo>
                                  <a:pt x="167" y="0"/>
                                </a:lnTo>
                                <a:lnTo>
                                  <a:pt x="223" y="19"/>
                                </a:lnTo>
                                <a:lnTo>
                                  <a:pt x="279" y="93"/>
                                </a:lnTo>
                                <a:lnTo>
                                  <a:pt x="319" y="223"/>
                                </a:lnTo>
                                <a:lnTo>
                                  <a:pt x="327" y="390"/>
                                </a:lnTo>
                                <a:lnTo>
                                  <a:pt x="319" y="483"/>
                                </a:lnTo>
                                <a:lnTo>
                                  <a:pt x="295" y="576"/>
                                </a:lnTo>
                                <a:lnTo>
                                  <a:pt x="255" y="632"/>
                                </a:lnTo>
                                <a:lnTo>
                                  <a:pt x="207" y="650"/>
                                </a:lnTo>
                                <a:lnTo>
                                  <a:pt x="167" y="632"/>
                                </a:lnTo>
                                <a:lnTo>
                                  <a:pt x="136" y="595"/>
                                </a:lnTo>
                                <a:lnTo>
                                  <a:pt x="112" y="520"/>
                                </a:lnTo>
                                <a:lnTo>
                                  <a:pt x="104" y="446"/>
                                </a:lnTo>
                                <a:lnTo>
                                  <a:pt x="104" y="353"/>
                                </a:lnTo>
                                <a:lnTo>
                                  <a:pt x="120" y="297"/>
                                </a:lnTo>
                                <a:lnTo>
                                  <a:pt x="144" y="242"/>
                                </a:lnTo>
                                <a:lnTo>
                                  <a:pt x="175" y="223"/>
                                </a:lnTo>
                                <a:lnTo>
                                  <a:pt x="207" y="242"/>
                                </a:lnTo>
                                <a:lnTo>
                                  <a:pt x="231" y="279"/>
                                </a:lnTo>
                                <a:lnTo>
                                  <a:pt x="239" y="316"/>
                                </a:lnTo>
                                <a:lnTo>
                                  <a:pt x="247" y="353"/>
                                </a:lnTo>
                                <a:lnTo>
                                  <a:pt x="231" y="427"/>
                                </a:lnTo>
                                <a:lnTo>
                                  <a:pt x="199" y="465"/>
                                </a:lnTo>
                                <a:lnTo>
                                  <a:pt x="183" y="446"/>
                                </a:lnTo>
                                <a:lnTo>
                                  <a:pt x="191" y="427"/>
                                </a:lnTo>
                                <a:lnTo>
                                  <a:pt x="207" y="390"/>
                                </a:lnTo>
                                <a:lnTo>
                                  <a:pt x="199" y="335"/>
                                </a:lnTo>
                                <a:lnTo>
                                  <a:pt x="175" y="316"/>
                                </a:lnTo>
                                <a:lnTo>
                                  <a:pt x="151" y="335"/>
                                </a:lnTo>
                                <a:lnTo>
                                  <a:pt x="144" y="353"/>
                                </a:lnTo>
                                <a:lnTo>
                                  <a:pt x="136" y="446"/>
                                </a:lnTo>
                                <a:lnTo>
                                  <a:pt x="159" y="520"/>
                                </a:lnTo>
                                <a:lnTo>
                                  <a:pt x="207" y="557"/>
                                </a:lnTo>
                                <a:lnTo>
                                  <a:pt x="247" y="539"/>
                                </a:lnTo>
                                <a:lnTo>
                                  <a:pt x="271" y="483"/>
                                </a:lnTo>
                                <a:lnTo>
                                  <a:pt x="287" y="409"/>
                                </a:lnTo>
                                <a:lnTo>
                                  <a:pt x="287" y="335"/>
                                </a:lnTo>
                                <a:lnTo>
                                  <a:pt x="279" y="242"/>
                                </a:lnTo>
                                <a:lnTo>
                                  <a:pt x="255" y="167"/>
                                </a:lnTo>
                                <a:lnTo>
                                  <a:pt x="223" y="112"/>
                                </a:lnTo>
                                <a:lnTo>
                                  <a:pt x="175" y="93"/>
                                </a:lnTo>
                                <a:lnTo>
                                  <a:pt x="128" y="130"/>
                                </a:lnTo>
                                <a:lnTo>
                                  <a:pt x="80" y="223"/>
                                </a:lnTo>
                                <a:lnTo>
                                  <a:pt x="56" y="353"/>
                                </a:lnTo>
                                <a:lnTo>
                                  <a:pt x="48" y="557"/>
                                </a:lnTo>
                                <a:lnTo>
                                  <a:pt x="48" y="11236"/>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2" name="Freeform 87"/>
                        <wps:cNvSpPr>
                          <a:spLocks/>
                        </wps:cNvSpPr>
                        <wps:spPr bwMode="auto">
                          <a:xfrm rot="-5400000">
                            <a:off x="2000" y="1541"/>
                            <a:ext cx="462" cy="436"/>
                          </a:xfrm>
                          <a:custGeom>
                            <a:avLst/>
                            <a:gdLst>
                              <a:gd name="T0" fmla="*/ 48 w 272"/>
                              <a:gd name="T1" fmla="*/ 18 h 650"/>
                              <a:gd name="T2" fmla="*/ 24 w 272"/>
                              <a:gd name="T3" fmla="*/ 0 h 650"/>
                              <a:gd name="T4" fmla="*/ 8 w 272"/>
                              <a:gd name="T5" fmla="*/ 18 h 650"/>
                              <a:gd name="T6" fmla="*/ 0 w 272"/>
                              <a:gd name="T7" fmla="*/ 74 h 650"/>
                              <a:gd name="T8" fmla="*/ 8 w 272"/>
                              <a:gd name="T9" fmla="*/ 111 h 650"/>
                              <a:gd name="T10" fmla="*/ 232 w 272"/>
                              <a:gd name="T11" fmla="*/ 631 h 650"/>
                              <a:gd name="T12" fmla="*/ 248 w 272"/>
                              <a:gd name="T13" fmla="*/ 650 h 650"/>
                              <a:gd name="T14" fmla="*/ 264 w 272"/>
                              <a:gd name="T15" fmla="*/ 631 h 650"/>
                              <a:gd name="T16" fmla="*/ 272 w 272"/>
                              <a:gd name="T17" fmla="*/ 594 h 650"/>
                              <a:gd name="T18" fmla="*/ 264 w 272"/>
                              <a:gd name="T19" fmla="*/ 538 h 650"/>
                              <a:gd name="T20" fmla="*/ 48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48" y="18"/>
                                </a:moveTo>
                                <a:lnTo>
                                  <a:pt x="24" y="0"/>
                                </a:lnTo>
                                <a:lnTo>
                                  <a:pt x="8" y="18"/>
                                </a:lnTo>
                                <a:lnTo>
                                  <a:pt x="0" y="74"/>
                                </a:lnTo>
                                <a:lnTo>
                                  <a:pt x="8" y="111"/>
                                </a:lnTo>
                                <a:lnTo>
                                  <a:pt x="232" y="631"/>
                                </a:lnTo>
                                <a:lnTo>
                                  <a:pt x="248" y="650"/>
                                </a:lnTo>
                                <a:lnTo>
                                  <a:pt x="264" y="631"/>
                                </a:lnTo>
                                <a:lnTo>
                                  <a:pt x="272" y="594"/>
                                </a:lnTo>
                                <a:lnTo>
                                  <a:pt x="264" y="538"/>
                                </a:lnTo>
                                <a:lnTo>
                                  <a:pt x="48"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3" name="Freeform 88"/>
                        <wps:cNvSpPr>
                          <a:spLocks/>
                        </wps:cNvSpPr>
                        <wps:spPr bwMode="auto">
                          <a:xfrm rot="-5400000">
                            <a:off x="2000" y="14727"/>
                            <a:ext cx="462" cy="436"/>
                          </a:xfrm>
                          <a:custGeom>
                            <a:avLst/>
                            <a:gdLst>
                              <a:gd name="T0" fmla="*/ 232 w 272"/>
                              <a:gd name="T1" fmla="*/ 18 h 650"/>
                              <a:gd name="T2" fmla="*/ 248 w 272"/>
                              <a:gd name="T3" fmla="*/ 0 h 650"/>
                              <a:gd name="T4" fmla="*/ 264 w 272"/>
                              <a:gd name="T5" fmla="*/ 18 h 650"/>
                              <a:gd name="T6" fmla="*/ 272 w 272"/>
                              <a:gd name="T7" fmla="*/ 74 h 650"/>
                              <a:gd name="T8" fmla="*/ 264 w 272"/>
                              <a:gd name="T9" fmla="*/ 111 h 650"/>
                              <a:gd name="T10" fmla="*/ 48 w 272"/>
                              <a:gd name="T11" fmla="*/ 631 h 650"/>
                              <a:gd name="T12" fmla="*/ 24 w 272"/>
                              <a:gd name="T13" fmla="*/ 650 h 650"/>
                              <a:gd name="T14" fmla="*/ 8 w 272"/>
                              <a:gd name="T15" fmla="*/ 631 h 650"/>
                              <a:gd name="T16" fmla="*/ 0 w 272"/>
                              <a:gd name="T17" fmla="*/ 594 h 650"/>
                              <a:gd name="T18" fmla="*/ 8 w 272"/>
                              <a:gd name="T19" fmla="*/ 538 h 650"/>
                              <a:gd name="T20" fmla="*/ 232 w 272"/>
                              <a:gd name="T21" fmla="*/ 18 h 6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50">
                                <a:moveTo>
                                  <a:pt x="232" y="18"/>
                                </a:moveTo>
                                <a:lnTo>
                                  <a:pt x="248" y="0"/>
                                </a:lnTo>
                                <a:lnTo>
                                  <a:pt x="264" y="18"/>
                                </a:lnTo>
                                <a:lnTo>
                                  <a:pt x="272" y="74"/>
                                </a:lnTo>
                                <a:lnTo>
                                  <a:pt x="264" y="111"/>
                                </a:lnTo>
                                <a:lnTo>
                                  <a:pt x="48" y="631"/>
                                </a:lnTo>
                                <a:lnTo>
                                  <a:pt x="24" y="650"/>
                                </a:lnTo>
                                <a:lnTo>
                                  <a:pt x="8" y="631"/>
                                </a:lnTo>
                                <a:lnTo>
                                  <a:pt x="0" y="594"/>
                                </a:lnTo>
                                <a:lnTo>
                                  <a:pt x="8" y="538"/>
                                </a:lnTo>
                                <a:lnTo>
                                  <a:pt x="232" y="18"/>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4" name="Freeform 89"/>
                        <wps:cNvSpPr>
                          <a:spLocks/>
                        </wps:cNvSpPr>
                        <wps:spPr bwMode="auto">
                          <a:xfrm rot="-5400000">
                            <a:off x="9972" y="1547"/>
                            <a:ext cx="462" cy="424"/>
                          </a:xfrm>
                          <a:custGeom>
                            <a:avLst/>
                            <a:gdLst>
                              <a:gd name="T0" fmla="*/ 48 w 272"/>
                              <a:gd name="T1" fmla="*/ 613 h 632"/>
                              <a:gd name="T2" fmla="*/ 24 w 272"/>
                              <a:gd name="T3" fmla="*/ 632 h 632"/>
                              <a:gd name="T4" fmla="*/ 8 w 272"/>
                              <a:gd name="T5" fmla="*/ 613 h 632"/>
                              <a:gd name="T6" fmla="*/ 0 w 272"/>
                              <a:gd name="T7" fmla="*/ 576 h 632"/>
                              <a:gd name="T8" fmla="*/ 8 w 272"/>
                              <a:gd name="T9" fmla="*/ 520 h 632"/>
                              <a:gd name="T10" fmla="*/ 232 w 272"/>
                              <a:gd name="T11" fmla="*/ 19 h 632"/>
                              <a:gd name="T12" fmla="*/ 248 w 272"/>
                              <a:gd name="T13" fmla="*/ 0 h 632"/>
                              <a:gd name="T14" fmla="*/ 264 w 272"/>
                              <a:gd name="T15" fmla="*/ 19 h 632"/>
                              <a:gd name="T16" fmla="*/ 272 w 272"/>
                              <a:gd name="T17" fmla="*/ 56 h 632"/>
                              <a:gd name="T18" fmla="*/ 264 w 272"/>
                              <a:gd name="T19" fmla="*/ 112 h 632"/>
                              <a:gd name="T20" fmla="*/ 48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48" y="613"/>
                                </a:moveTo>
                                <a:lnTo>
                                  <a:pt x="24" y="632"/>
                                </a:lnTo>
                                <a:lnTo>
                                  <a:pt x="8" y="613"/>
                                </a:lnTo>
                                <a:lnTo>
                                  <a:pt x="0" y="576"/>
                                </a:lnTo>
                                <a:lnTo>
                                  <a:pt x="8" y="520"/>
                                </a:lnTo>
                                <a:lnTo>
                                  <a:pt x="232" y="19"/>
                                </a:lnTo>
                                <a:lnTo>
                                  <a:pt x="248" y="0"/>
                                </a:lnTo>
                                <a:lnTo>
                                  <a:pt x="264" y="19"/>
                                </a:lnTo>
                                <a:lnTo>
                                  <a:pt x="272" y="56"/>
                                </a:lnTo>
                                <a:lnTo>
                                  <a:pt x="264" y="112"/>
                                </a:lnTo>
                                <a:lnTo>
                                  <a:pt x="48"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5" name="Freeform 90"/>
                        <wps:cNvSpPr>
                          <a:spLocks/>
                        </wps:cNvSpPr>
                        <wps:spPr bwMode="auto">
                          <a:xfrm rot="-5400000">
                            <a:off x="9972" y="14733"/>
                            <a:ext cx="462" cy="424"/>
                          </a:xfrm>
                          <a:custGeom>
                            <a:avLst/>
                            <a:gdLst>
                              <a:gd name="T0" fmla="*/ 232 w 272"/>
                              <a:gd name="T1" fmla="*/ 613 h 632"/>
                              <a:gd name="T2" fmla="*/ 248 w 272"/>
                              <a:gd name="T3" fmla="*/ 632 h 632"/>
                              <a:gd name="T4" fmla="*/ 264 w 272"/>
                              <a:gd name="T5" fmla="*/ 613 h 632"/>
                              <a:gd name="T6" fmla="*/ 272 w 272"/>
                              <a:gd name="T7" fmla="*/ 576 h 632"/>
                              <a:gd name="T8" fmla="*/ 264 w 272"/>
                              <a:gd name="T9" fmla="*/ 520 h 632"/>
                              <a:gd name="T10" fmla="*/ 48 w 272"/>
                              <a:gd name="T11" fmla="*/ 19 h 632"/>
                              <a:gd name="T12" fmla="*/ 24 w 272"/>
                              <a:gd name="T13" fmla="*/ 0 h 632"/>
                              <a:gd name="T14" fmla="*/ 8 w 272"/>
                              <a:gd name="T15" fmla="*/ 19 h 632"/>
                              <a:gd name="T16" fmla="*/ 0 w 272"/>
                              <a:gd name="T17" fmla="*/ 56 h 632"/>
                              <a:gd name="T18" fmla="*/ 8 w 272"/>
                              <a:gd name="T19" fmla="*/ 112 h 632"/>
                              <a:gd name="T20" fmla="*/ 232 w 272"/>
                              <a:gd name="T21" fmla="*/ 613 h 6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72" h="632">
                                <a:moveTo>
                                  <a:pt x="232" y="613"/>
                                </a:moveTo>
                                <a:lnTo>
                                  <a:pt x="248" y="632"/>
                                </a:lnTo>
                                <a:lnTo>
                                  <a:pt x="264" y="613"/>
                                </a:lnTo>
                                <a:lnTo>
                                  <a:pt x="272" y="576"/>
                                </a:lnTo>
                                <a:lnTo>
                                  <a:pt x="264" y="520"/>
                                </a:lnTo>
                                <a:lnTo>
                                  <a:pt x="48" y="19"/>
                                </a:lnTo>
                                <a:lnTo>
                                  <a:pt x="24" y="0"/>
                                </a:lnTo>
                                <a:lnTo>
                                  <a:pt x="8" y="19"/>
                                </a:lnTo>
                                <a:lnTo>
                                  <a:pt x="0" y="56"/>
                                </a:lnTo>
                                <a:lnTo>
                                  <a:pt x="8" y="112"/>
                                </a:lnTo>
                                <a:lnTo>
                                  <a:pt x="232" y="613"/>
                                </a:lnTo>
                                <a:close/>
                              </a:path>
                            </a:pathLst>
                          </a:custGeom>
                          <a:solidFill>
                            <a:srgbClr val="B09870"/>
                          </a:solidFill>
                          <a:ln w="19050" cmpd="sng">
                            <a:solidFill>
                              <a:srgbClr val="000000"/>
                            </a:solidFill>
                            <a:round/>
                            <a:headEnd/>
                            <a:tailEnd/>
                          </a:ln>
                        </wps:spPr>
                        <wps:bodyPr rot="0" vert="horz" wrap="square" lIns="91440" tIns="45720" rIns="91440" bIns="45720" anchor="t" anchorCtr="0" upright="1">
                          <a:noAutofit/>
                        </wps:bodyPr>
                      </wps:wsp>
                      <wps:wsp>
                        <wps:cNvPr id="106" name="Freeform 91"/>
                        <wps:cNvSpPr>
                          <a:spLocks/>
                        </wps:cNvSpPr>
                        <wps:spPr bwMode="auto">
                          <a:xfrm rot="-5400000">
                            <a:off x="-5788" y="8315"/>
                            <a:ext cx="14705" cy="74"/>
                          </a:xfrm>
                          <a:custGeom>
                            <a:avLst/>
                            <a:gdLst>
                              <a:gd name="T0" fmla="*/ 48 w 8662"/>
                              <a:gd name="T1" fmla="*/ 111 h 111"/>
                              <a:gd name="T2" fmla="*/ 0 w 8662"/>
                              <a:gd name="T3" fmla="*/ 0 h 111"/>
                              <a:gd name="T4" fmla="*/ 8662 w 8662"/>
                              <a:gd name="T5" fmla="*/ 0 h 111"/>
                              <a:gd name="T6" fmla="*/ 8622 w 8662"/>
                              <a:gd name="T7" fmla="*/ 111 h 111"/>
                              <a:gd name="T8" fmla="*/ 48 w 8662"/>
                              <a:gd name="T9" fmla="*/ 111 h 111"/>
                            </a:gdLst>
                            <a:ahLst/>
                            <a:cxnLst>
                              <a:cxn ang="0">
                                <a:pos x="T0" y="T1"/>
                              </a:cxn>
                              <a:cxn ang="0">
                                <a:pos x="T2" y="T3"/>
                              </a:cxn>
                              <a:cxn ang="0">
                                <a:pos x="T4" y="T5"/>
                              </a:cxn>
                              <a:cxn ang="0">
                                <a:pos x="T6" y="T7"/>
                              </a:cxn>
                              <a:cxn ang="0">
                                <a:pos x="T8" y="T9"/>
                              </a:cxn>
                            </a:cxnLst>
                            <a:rect l="0" t="0" r="r" b="b"/>
                            <a:pathLst>
                              <a:path w="8662" h="111">
                                <a:moveTo>
                                  <a:pt x="48" y="111"/>
                                </a:moveTo>
                                <a:lnTo>
                                  <a:pt x="0" y="0"/>
                                </a:lnTo>
                                <a:lnTo>
                                  <a:pt x="8662" y="0"/>
                                </a:lnTo>
                                <a:lnTo>
                                  <a:pt x="8622" y="111"/>
                                </a:lnTo>
                                <a:lnTo>
                                  <a:pt x="48" y="11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107" name="Freeform 92"/>
                        <wps:cNvSpPr>
                          <a:spLocks/>
                        </wps:cNvSpPr>
                        <wps:spPr bwMode="auto">
                          <a:xfrm rot="-5400000">
                            <a:off x="6180" y="-3652"/>
                            <a:ext cx="68" cy="9372"/>
                          </a:xfrm>
                          <a:custGeom>
                            <a:avLst/>
                            <a:gdLst>
                              <a:gd name="T0" fmla="*/ 0 w 40"/>
                              <a:gd name="T1" fmla="*/ 13891 h 13984"/>
                              <a:gd name="T2" fmla="*/ 40 w 40"/>
                              <a:gd name="T3" fmla="*/ 13984 h 13984"/>
                              <a:gd name="T4" fmla="*/ 40 w 40"/>
                              <a:gd name="T5" fmla="*/ 0 h 13984"/>
                              <a:gd name="T6" fmla="*/ 0 w 40"/>
                              <a:gd name="T7" fmla="*/ 111 h 13984"/>
                              <a:gd name="T8" fmla="*/ 0 w 40"/>
                              <a:gd name="T9" fmla="*/ 13891 h 13984"/>
                            </a:gdLst>
                            <a:ahLst/>
                            <a:cxnLst>
                              <a:cxn ang="0">
                                <a:pos x="T0" y="T1"/>
                              </a:cxn>
                              <a:cxn ang="0">
                                <a:pos x="T2" y="T3"/>
                              </a:cxn>
                              <a:cxn ang="0">
                                <a:pos x="T4" y="T5"/>
                              </a:cxn>
                              <a:cxn ang="0">
                                <a:pos x="T6" y="T7"/>
                              </a:cxn>
                              <a:cxn ang="0">
                                <a:pos x="T8" y="T9"/>
                              </a:cxn>
                            </a:cxnLst>
                            <a:rect l="0" t="0" r="r" b="b"/>
                            <a:pathLst>
                              <a:path w="40" h="13984">
                                <a:moveTo>
                                  <a:pt x="0" y="13891"/>
                                </a:moveTo>
                                <a:lnTo>
                                  <a:pt x="40" y="13984"/>
                                </a:lnTo>
                                <a:lnTo>
                                  <a:pt x="40" y="0"/>
                                </a:lnTo>
                                <a:lnTo>
                                  <a:pt x="0" y="111"/>
                                </a:lnTo>
                                <a:lnTo>
                                  <a:pt x="0"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108" name="Freeform 93"/>
                        <wps:cNvSpPr>
                          <a:spLocks/>
                        </wps:cNvSpPr>
                        <wps:spPr bwMode="auto">
                          <a:xfrm rot="-5400000">
                            <a:off x="3516" y="8321"/>
                            <a:ext cx="14705" cy="62"/>
                          </a:xfrm>
                          <a:custGeom>
                            <a:avLst/>
                            <a:gdLst>
                              <a:gd name="T0" fmla="*/ 48 w 8662"/>
                              <a:gd name="T1" fmla="*/ 0 h 93"/>
                              <a:gd name="T2" fmla="*/ 0 w 8662"/>
                              <a:gd name="T3" fmla="*/ 93 h 93"/>
                              <a:gd name="T4" fmla="*/ 8662 w 8662"/>
                              <a:gd name="T5" fmla="*/ 93 h 93"/>
                              <a:gd name="T6" fmla="*/ 8622 w 8662"/>
                              <a:gd name="T7" fmla="*/ 0 h 93"/>
                              <a:gd name="T8" fmla="*/ 48 w 8662"/>
                              <a:gd name="T9" fmla="*/ 0 h 93"/>
                            </a:gdLst>
                            <a:ahLst/>
                            <a:cxnLst>
                              <a:cxn ang="0">
                                <a:pos x="T0" y="T1"/>
                              </a:cxn>
                              <a:cxn ang="0">
                                <a:pos x="T2" y="T3"/>
                              </a:cxn>
                              <a:cxn ang="0">
                                <a:pos x="T4" y="T5"/>
                              </a:cxn>
                              <a:cxn ang="0">
                                <a:pos x="T6" y="T7"/>
                              </a:cxn>
                              <a:cxn ang="0">
                                <a:pos x="T8" y="T9"/>
                              </a:cxn>
                            </a:cxnLst>
                            <a:rect l="0" t="0" r="r" b="b"/>
                            <a:pathLst>
                              <a:path w="8662" h="93">
                                <a:moveTo>
                                  <a:pt x="48" y="0"/>
                                </a:moveTo>
                                <a:lnTo>
                                  <a:pt x="0" y="93"/>
                                </a:lnTo>
                                <a:lnTo>
                                  <a:pt x="8662" y="93"/>
                                </a:lnTo>
                                <a:lnTo>
                                  <a:pt x="8622" y="0"/>
                                </a:lnTo>
                                <a:lnTo>
                                  <a:pt x="48" y="0"/>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s:wsp>
                        <wps:cNvPr id="109" name="Freeform 94"/>
                        <wps:cNvSpPr>
                          <a:spLocks/>
                        </wps:cNvSpPr>
                        <wps:spPr bwMode="auto">
                          <a:xfrm rot="-5400000">
                            <a:off x="6173" y="10977"/>
                            <a:ext cx="81" cy="9372"/>
                          </a:xfrm>
                          <a:custGeom>
                            <a:avLst/>
                            <a:gdLst>
                              <a:gd name="T0" fmla="*/ 48 w 48"/>
                              <a:gd name="T1" fmla="*/ 13891 h 13984"/>
                              <a:gd name="T2" fmla="*/ 0 w 48"/>
                              <a:gd name="T3" fmla="*/ 13984 h 13984"/>
                              <a:gd name="T4" fmla="*/ 0 w 48"/>
                              <a:gd name="T5" fmla="*/ 0 h 13984"/>
                              <a:gd name="T6" fmla="*/ 48 w 48"/>
                              <a:gd name="T7" fmla="*/ 111 h 13984"/>
                              <a:gd name="T8" fmla="*/ 48 w 48"/>
                              <a:gd name="T9" fmla="*/ 13891 h 13984"/>
                            </a:gdLst>
                            <a:ahLst/>
                            <a:cxnLst>
                              <a:cxn ang="0">
                                <a:pos x="T0" y="T1"/>
                              </a:cxn>
                              <a:cxn ang="0">
                                <a:pos x="T2" y="T3"/>
                              </a:cxn>
                              <a:cxn ang="0">
                                <a:pos x="T4" y="T5"/>
                              </a:cxn>
                              <a:cxn ang="0">
                                <a:pos x="T6" y="T7"/>
                              </a:cxn>
                              <a:cxn ang="0">
                                <a:pos x="T8" y="T9"/>
                              </a:cxn>
                            </a:cxnLst>
                            <a:rect l="0" t="0" r="r" b="b"/>
                            <a:pathLst>
                              <a:path w="48" h="13984">
                                <a:moveTo>
                                  <a:pt x="48" y="13891"/>
                                </a:moveTo>
                                <a:lnTo>
                                  <a:pt x="0" y="13984"/>
                                </a:lnTo>
                                <a:lnTo>
                                  <a:pt x="0" y="0"/>
                                </a:lnTo>
                                <a:lnTo>
                                  <a:pt x="48" y="111"/>
                                </a:lnTo>
                                <a:lnTo>
                                  <a:pt x="48" y="13891"/>
                                </a:lnTo>
                                <a:close/>
                              </a:path>
                            </a:pathLst>
                          </a:custGeom>
                          <a:solidFill>
                            <a:srgbClr val="B0B0B0"/>
                          </a:solidFill>
                          <a:ln w="19050" cmpd="sng">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0EB7551" id="Group 53" o:spid="_x0000_s1026" style="position:absolute;margin-left:-22.85pt;margin-top:.15pt;width:482.75pt;height:705pt;z-index:251658240" coordorigin="1528,999" coordsize="9372,14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">
                <v:shape id="Freeform 39" o:spid="_x0000_s1027" style="position:absolute;left:1604;top:1670;width:882;height:759;rotation:-90;visibility:visible;mso-wrap-style:square;v-text-anchor:top" coordsize="5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" path="m128,297r16,19l136,371r-16,56l120,520r8,111l168,761r47,75l271,854r48,-18l359,761,431,557,447,446r-8,-56l431,334r-8,-56l431,241r16,-93l463,74r8,-37l479,r8,18l511,111r8,112l519,334,503,446,455,650,391,836,335,966r-56,74l231,1096r-48,37l144,1133r-40,-37l40,1003,8,910,,798,,687,8,576,32,464,56,390,88,334r40,-37xe" fillcolor="gray" strokeweight="1.5pt">
                  <v:path arrowok="t" o:connecttype="custom" o:connectlocs="218,199;245,212;231,249;204,286;204,348;218,423;286,510;365,560;461,572;542,560;610,510;732,373;760,299;746,261;732,224;719,186;732,161;760,99;787,50;800,25;814,0;828,12;868,74;882,149;882,224;855,299;773,435;664,560;569,647;474,697;393,734;311,759;245,759;177,734;68,672;14,610;0,535;0,460;14,386;54,311;95,261;150,224;218,199" o:connectangles="0,0,0,0,0,0,0,0,0,0,0,0,0,0,0,0,0,0,0,0,0,0,0,0,0,0,0,0,0,0,0,0,0,0,0,0,0,0,0,0,0,0,0"/>
                </v:shape>
                <v:shape id="Freeform 40" o:spid="_x0000_s1028" style="position:absolute;left:2110;top:1137;width:813;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" path="m351,892r-8,-37l328,892r-24,18l264,929,208,910,160,818,120,688,112,576,128,446r24,-93l240,186r56,-37l320,168r15,37l359,223r24,-37l415,149r32,-37l463,93r16,l471,75,431,19,391,,343,,296,19,200,130,120,279,72,428,32,539,8,669,,762,,873r8,93l56,1115r32,55l136,1208r48,l240,1170r40,-37l320,1078r23,-93l351,892xe" fillcolor="gray" strokeweight="1.5pt">
                  <v:path arrowok="t" o:connecttype="custom" o:connectlocs="596,598;582,573;557,598;516,610;448,623;353,610;272,548;204,461;190,386;217,299;258,237;407,125;502,100;543,113;569,137;609,150;650,125;704,100;759,75;786,62;813,62;799,50;732,13;664,0;582,0;502,13;339,87;204,187;122,287;54,361;14,449;0,511;0,585;14,648;95,748;149,785;231,810;312,810;407,785;475,760;543,723;582,660;596,598" o:connectangles="0,0,0,0,0,0,0,0,0,0,0,0,0,0,0,0,0,0,0,0,0,0,0,0,0,0,0,0,0,0,0,0,0,0,0,0,0,0,0,0,0,0,0"/>
                </v:shape>
                <v:shape id="Freeform 41" o:spid="_x0000_s1029" style="position:absolute;left:1676;top:1254;width:1259;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" path="m734,r8,93l726,241r-8,112l734,445r-8,19l718,483,702,464r-32,19l591,557,495,668,399,835,351,984r-56,167l271,1355r-8,112l279,1560r,55l279,1634r-32,19l191,1634r-24,l104,1671r-80,37l8,1727r-8,l,1708r,-55l24,1467,40,1337r,-56l24,1151r8,-93l48,1058r16,19l112,1095r47,l239,1021,319,910,383,780,447,575,503,353,535,148r,-55l535,55r,-37l551,18r40,37l638,37,694,r40,xe" fillcolor="gray" strokeweight="1.5pt">
                  <v:path arrowok="t" o:connecttype="custom" o:connectlocs="1245,0;1259,62;1232,161;1218,236;1245,298;1232,311;1218,324;1191,311;1137,324;1003,373;840,448;677,559;596,659;501,771;460,908;446,983;473,1045;473,1082;473,1095;419,1107;324,1095;283,1095;176,1119;41,1144;14,1157;0,1157;0,1144;0,1107;41,983;68,896;68,858;41,771;54,709;81,709;109,722;190,734;270,734;406,684;541,610;650,523;758,385;853,236;908,99;908,62;908,37;908,12;935,12;1003,37;1083,25;1178,0;1245,0" o:connectangles="0,0,0,0,0,0,0,0,0,0,0,0,0,0,0,0,0,0,0,0,0,0,0,0,0,0,0,0,0,0,0,0,0,0,0,0,0,0,0,0,0,0,0,0,0,0,0,0,0,0,0"/>
                </v:shape>
                <v:shape id="Freeform 42" o:spid="_x0000_s1030" style="position:absolute;left:1605;top:14261;width:881;height:759;rotation:-90;visibility:visible;mso-wrap-style:square;v-text-anchor:top" coordsize="519,11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" path="m383,297r-16,19l383,371r8,56l399,520r-8,111l351,761r-55,75l240,854,192,836,152,761,80,557,64,446r8,-56l88,334r8,-56l80,241,64,148,48,74,40,37,40,,32,18,8,111,,223,,334,8,446,56,650r64,186l184,966r48,74l288,1096r40,37l375,1133r40,-37l479,1003r24,-93l519,798r,-111l503,576,487,464,455,390,423,334,383,297xe" fillcolor="gray" strokeweight="1.5pt">
                  <v:path arrowok="t" o:connecttype="custom" o:connectlocs="650,199;623,212;650,249;664,286;677,348;664,423;596,510;502,560;407,572;326,560;258,510;136,373;109,299;122,261;149,224;163,186;136,161;109,99;81,50;68,25;68,0;54,12;14,74;0,149;0,224;14,299;95,435;204,560;312,647;394,697;489,734;557,759;637,759;704,734;813,672;854,610;881,535;881,460;854,386;827,311;772,261;718,224;650,199" o:connectangles="0,0,0,0,0,0,0,0,0,0,0,0,0,0,0,0,0,0,0,0,0,0,0,0,0,0,0,0,0,0,0,0,0,0,0,0,0,0,0,0,0,0,0"/>
                </v:shape>
                <v:shape id="Freeform 43" o:spid="_x0000_s1031" style="position:absolute;left:2110;top:14743;width:814;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" path="m120,892r8,-37l151,892r24,18l215,929r48,-19l319,818,351,688r8,-112l351,446,319,353,231,186,183,149r-24,19l136,205r-24,18l96,186,64,149,24,112,8,93,,93,8,75,48,19,88,r48,l183,19r88,111l351,279r56,149l439,539r24,130l479,762r,111l463,966r-40,149l383,1170r-48,38l287,1208r-48,-38l191,1133r-32,-55l136,985,120,892xe" fillcolor="gray" strokeweight="1.5pt">
                  <v:path arrowok="t" o:connecttype="custom" o:connectlocs="204,598;218,573;257,598;297,610;365,623;447,610;542,548;596,461;610,386;596,299;542,237;393,125;311,100;270,113;231,137;190,150;163,125;109,100;41,75;14,62;0,62;14,50;82,13;150,0;231,0;311,13;461,87;596,187;692,287;746,361;787,449;814,511;814,585;787,648;719,748;651,785;569,810;488,810;406,785;325,760;270,723;231,660;204,598" o:connectangles="0,0,0,0,0,0,0,0,0,0,0,0,0,0,0,0,0,0,0,0,0,0,0,0,0,0,0,0,0,0,0,0,0,0,0,0,0,0,0,0,0,0,0"/>
                </v:shape>
                <v:shape id="Freeform 44" o:spid="_x0000_s1032" style="position:absolute;left:1677;top:14279;width:1260;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" path="m8,l,93,16,241r8,112l8,445r,19l24,483,40,464r24,19l151,557r96,111l335,835r56,149l439,1151r32,204l471,1467r-8,93l455,1615r,19l495,1653r56,-19l575,1634r55,37l710,1708r24,19l742,1727r,-19l734,1653,718,1467,702,1337r,-56l710,1151r-8,-93l694,1058r-24,19l622,1095r-39,l495,1021,415,910,359,780,287,575,239,353,207,148,199,93r8,-38l199,18r-8,l151,55,104,37,40,,8,xe" fillcolor="gray" strokeweight="1.5pt">
                  <v:path arrowok="t" o:connecttype="custom" o:connectlocs="14,0;0,62;27,161;41,236;14,298;14,311;41,324;68,311;109,324;256,373;419,448;569,559;664,659;745,771;800,908;800,983;786,1045;773,1082;773,1095;841,1107;936,1095;976,1095;1070,1119;1206,1144;1246,1157;1260,1157;1260,1144;1246,1107;1219,983;1192,896;1192,858;1206,771;1192,709;1178,709;1138,722;1056,734;990,734;841,684;705,610;610,523;487,385;406,236;352,99;338,62;352,37;338,12;324,12;256,37;177,25;68,0;14,0" o:connectangles="0,0,0,0,0,0,0,0,0,0,0,0,0,0,0,0,0,0,0,0,0,0,0,0,0,0,0,0,0,0,0,0,0,0,0,0,0,0,0,0,0,0,0,0,0,0,0,0,0,0,0"/>
                </v:shape>
                <v:shape id="Freeform 45" o:spid="_x0000_s1033" style="position:absolute;left:9949;top:1676;width:882;height:747;rotation:-90;visibility:visible;mso-wrap-style:square;v-text-anchor:top" coordsize="51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" path="m128,817r16,-18l136,762,120,706r,-93l128,483,168,372r47,-93l271,260r48,37l359,353r72,204l447,687r-8,56l431,780r-8,56l431,892r16,74l463,1040r8,56l479,1115r8,-19l511,1003r8,-93l519,799,503,687,455,465,391,279,335,167,279,75,231,19,183,,144,,104,19,40,130,8,223,,316,,446,8,557r24,93l56,743r32,56l128,817xe" fillcolor="gray" strokeweight="1.5pt">
                  <v:path arrowok="t" o:connecttype="custom" o:connectlocs="218,547;245,535;231,511;204,473;204,411;218,324;286,249;365,187;461,174;542,199;610,236;732,373;760,460;746,498;732,523;719,560;732,598;760,647;787,697;800,734;814,747;828,734;868,672;882,610;882,535;855,460;773,312;664,187;569,112;474,50;393,13;311,0;245,0;177,13;68,87;14,149;0,212;0,299;14,373;54,435;95,498;150,535;218,547" o:connectangles="0,0,0,0,0,0,0,0,0,0,0,0,0,0,0,0,0,0,0,0,0,0,0,0,0,0,0,0,0,0,0,0,0,0,0,0,0,0,0,0,0,0,0"/>
                </v:shape>
                <v:shape id="Freeform 46" o:spid="_x0000_s1034" style="position:absolute;left:9516;top:1137;width:813;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" path="m351,298r-8,37l328,316,304,279,264,260r-56,38l160,372,120,502r-8,130l128,743r24,93l240,1003r56,37l320,1022r15,-19l359,985r24,18l415,1040r32,38l463,1096r16,l471,1133r-40,56l391,1208r-48,l296,1170,200,1059,120,910,72,780,32,650,8,539,,428,,335,8,242,56,93,88,19,136,r48,l240,19r40,56l320,130r23,75l351,298xe" fillcolor="gray" strokeweight="1.5pt">
                  <v:path arrowok="t" o:connecttype="custom" o:connectlocs="596,200;582,225;557,212;516,187;448,174;353,200;272,249;204,337;190,424;217,498;258,561;407,673;502,697;543,685;569,673;609,660;650,673;704,697;759,723;786,735;813,735;799,760;732,797;664,810;582,810;502,785;339,710;204,610;122,523;54,436;14,361;0,287;0,225;14,162;95,62;149,13;231,0;312,0;407,13;475,50;543,87;582,137;596,200" o:connectangles="0,0,0,0,0,0,0,0,0,0,0,0,0,0,0,0,0,0,0,0,0,0,0,0,0,0,0,0,0,0,0,0,0,0,0,0,0,0,0,0,0,0,0"/>
                </v:shape>
                <v:shape id="Freeform 47" o:spid="_x0000_s1035" style="position:absolute;left:9505;top:1254;width:1259;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" path="m734,1709r8,-93l726,1486r-8,-112l734,1282r-8,-38l718,1244r-16,l670,1244r-79,-74l495,1040,399,892,351,743,295,557,271,353r-8,-93l279,149r,-37l279,74,247,56,191,93r-24,l104,56,24,,8,,,,,19,,56,24,242,40,390r,56l24,576r,37l32,650r16,l64,632r48,-19l159,632r80,55l319,817r64,112l447,1133r56,241l535,1560r,74l535,1672r,18l551,1709r40,-37l638,1690r56,37l734,1709xe" fillcolor="gray" strokeweight="1.5pt">
                  <v:path arrowok="t" o:connecttype="custom" o:connectlocs="1245,1145;1259,1083;1232,996;1218,921;1245,859;1232,833;1218,833;1191,833;1137,833;1003,784;840,697;677,598;596,498;501,373;460,236;446,174;473,100;473,75;473,50;419,38;324,62;283,62;176,38;41,0;14,0;0,0;0,13;0,38;41,162;68,261;68,299;41,386;41,411;54,435;81,435;109,423;190,411;270,423;406,460;541,547;650,622;758,759;853,921;908,1045;908,1095;908,1120;908,1132;935,1145;1003,1120;1083,1132;1178,1157;1245,1145" o:connectangles="0,0,0,0,0,0,0,0,0,0,0,0,0,0,0,0,0,0,0,0,0,0,0,0,0,0,0,0,0,0,0,0,0,0,0,0,0,0,0,0,0,0,0,0,0,0,0,0,0,0,0,0"/>
                </v:shape>
                <v:shape id="Freeform 48" o:spid="_x0000_s1036" style="position:absolute;left:9950;top:14267;width:881;height:747;rotation:-90;visibility:visible;mso-wrap-style:square;v-text-anchor:top" coordsize="519,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" path="m383,817l367,799r16,-37l391,706r8,-93l391,483,351,372,296,279,240,260r-48,37l152,353,80,557,64,687r8,56l88,780r8,56l80,892,64,966r-16,74l40,1096r,19l32,1096,8,1003,,910,,799,8,687,56,465,120,279,184,167,232,75,288,19,328,r47,l415,19r64,111l503,223r16,93l519,446,503,557r-16,93l455,743r-32,56l383,817xe" fillcolor="gray" strokeweight="1.5pt">
                  <v:path arrowok="t" o:connecttype="custom" o:connectlocs="650,547;623,535;650,511;664,473;677,411;664,324;596,249;502,187;407,174;326,199;258,236;136,373;109,460;122,498;149,523;163,560;136,598;109,647;81,697;68,734;68,747;54,734;14,672;0,610;0,535;14,460;95,312;204,187;312,112;394,50;489,13;557,0;637,0;704,13;813,87;854,149;881,212;881,299;854,373;827,435;772,498;718,535;650,547" o:connectangles="0,0,0,0,0,0,0,0,0,0,0,0,0,0,0,0,0,0,0,0,0,0,0,0,0,0,0,0,0,0,0,0,0,0,0,0,0,0,0,0,0,0,0"/>
                </v:shape>
                <v:shape id="Freeform 49" o:spid="_x0000_s1037" style="position:absolute;left:9516;top:14743;width:814;height:810;rotation:-90;visibility:visible;mso-wrap-style:square;v-text-anchor:top" coordsize="479,1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" path="m120,298r8,37l151,316r24,-37l215,260r48,38l319,372r32,130l359,632r-8,111l319,836r-88,167l183,1040r-24,-18l136,1003,112,985r-16,18l64,1040r-40,38l8,1096r-8,l8,1133r40,56l88,1208r48,l183,1170r88,-111l351,910,407,780,439,650,463,539,479,428r,-93l463,242,423,93,383,19,335,,287,,239,19,191,75r-32,55l136,205r-16,93xe" fillcolor="gray" strokeweight="1.5pt">
                  <v:path arrowok="t" o:connecttype="custom" o:connectlocs="204,200;218,225;257,212;297,187;365,174;447,200;542,249;596,337;610,424;596,498;542,561;393,673;311,697;270,685;231,673;190,660;163,673;109,697;41,723;14,735;0,735;14,760;82,797;150,810;231,810;311,785;461,710;596,610;692,523;746,436;787,361;814,287;814,225;787,162;719,62;651,13;569,0;488,0;406,13;325,50;270,87;231,137;204,200" o:connectangles="0,0,0,0,0,0,0,0,0,0,0,0,0,0,0,0,0,0,0,0,0,0,0,0,0,0,0,0,0,0,0,0,0,0,0,0,0,0,0,0,0,0,0"/>
                </v:shape>
                <v:shape id="Freeform 50" o:spid="_x0000_s1038" style="position:absolute;left:9506;top:14279;width:1260;height:1157;rotation:-90;visibility:visible;mso-wrap-style:square;v-text-anchor:top" coordsize="74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" path="m8,1709l,1616,16,1486r8,-112l8,1282r,-38l24,1244r16,l64,1244r87,-74l247,1040,335,892,391,743,439,557,471,353r,-93l463,149r-8,-37l455,74,495,56r56,37l575,93,630,56,710,r24,l742,r,19l734,56,718,242,702,390r,56l710,576r,37l702,650r-8,l670,632,622,613r-39,19l495,687,415,817,359,929r-72,204l239,1374r-32,186l199,1634r8,38l199,1690r-8,19l151,1672r-47,18l40,1727,8,1709xe" fillcolor="gray" strokeweight="1.5pt">
                  <v:path arrowok="t" o:connecttype="custom" o:connectlocs="14,1145;0,1083;27,996;41,921;14,859;14,833;41,833;68,833;109,833;256,784;419,697;569,598;664,498;745,373;800,236;800,174;786,100;773,75;773,50;841,38;936,62;976,62;1070,38;1206,0;1246,0;1260,0;1260,13;1246,38;1219,162;1192,261;1192,299;1206,386;1206,411;1192,435;1178,435;1138,423;1056,411;990,423;841,460;705,547;610,622;487,759;406,921;352,1045;338,1095;352,1120;338,1132;324,1145;256,1120;177,1132;68,1157;14,1145" o:connectangles="0,0,0,0,0,0,0,0,0,0,0,0,0,0,0,0,0,0,0,0,0,0,0,0,0,0,0,0,0,0,0,0,0,0,0,0,0,0,0,0,0,0,0,0,0,0,0,0,0,0,0,0"/>
                </v:shape>
                <v:shape id="Freeform 51" o:spid="_x0000_s1039" style="position:absolute;left:2399;top:1947;width:460;height:436;rotation:-90;visibility:visible;mso-wrap-style:square;v-text-anchor:top" coordsize="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" path="m159,576r32,37l223,613r,-74l215,427r8,-167l239,167,263,37r8,-18l263,,247,37r-32,75l135,316,48,520,16,576,8,613,,650r16,l56,632,96,613r31,-37l143,576r16,xe" strokecolor="white" strokeweight="1.5pt">
                  <v:path arrowok="t" o:connecttype="custom" o:connectlocs="270,386;324,411;379,411;379,362;365,286;379,174;406,112;446,25;460,13;446,0;419,25;365,75;229,212;81,349;27,386;14,411;0,436;27,436;95,424;163,411;216,386;243,386;270,386" o:connectangles="0,0,0,0,0,0,0,0,0,0,0,0,0,0,0,0,0,0,0,0,0,0,0"/>
                </v:shape>
                <v:shape id="Freeform 52" o:spid="_x0000_s1040" style="position:absolute;left:2462;top:1618;width:136;height:335;rotation:-90;visibility:visible;mso-wrap-style:square;v-text-anchor:top" coordsize="80,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" path="m56,l16,130,,278,8,390r16,93l48,501,64,464,80,446,72,408,48,297,40,204r8,-93l64,37,64,,56,xe" strokecolor="white" strokeweight="1.5pt">
                  <v:path arrowok="t" o:connecttype="custom" o:connectlocs="95,0;27,87;0,186;14,261;41,323;82,335;109,310;136,298;122,273;82,199;68,136;82,74;109,25;109,0;95,0" o:connectangles="0,0,0,0,0,0,0,0,0,0,0,0,0,0,0"/>
                </v:shape>
                <v:shape id="Freeform 53" o:spid="_x0000_s1041" style="position:absolute;left:2652;top:1621;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" path="m16,130r32,56l96,204r48,l192,167r16,-18l208,130r-8,l184,130,112,112,72,74,40,19,24,,8,37,,74r16,56xe" strokecolor="white" strokeweight="1.5pt">
                  <v:path arrowok="t" o:connecttype="custom" o:connectlocs="27,87;81,125;163,137;244,137;326,112;353,100;353,87;339,87;312,87;190,75;122,50;68,13;41,0;14,25;0,50;27,87" o:connectangles="0,0,0,0,0,0,0,0,0,0,0,0,0,0,0,0"/>
                </v:shape>
                <v:shape id="Freeform 54" o:spid="_x0000_s1042" style="position:absolute;left:2064;top:1328;width:284;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" path="m8,19r32,l71,75,87,93,103,75,159,19,167,,151,,103,19r-16,l56,,16,,,19,,37,8,19xe" strokecolor="white" strokeweight="1.5pt">
                  <v:path arrowok="t" o:connecttype="custom" o:connectlocs="14,13;68,13;121,50;148,62;175,50;270,13;284,0;257,0;175,13;148,13;95,0;27,0;0,13;0,25;14,13" o:connectangles="0,0,0,0,0,0,0,0,0,0,0,0,0,0,0"/>
                </v:shape>
                <v:shape id="Freeform 55" o:spid="_x0000_s1043" style="position:absolute;left:1747;top:1248;width:446;height:411;rotation:-90;visibility:visible;mso-wrap-style:square;v-text-anchor:top" coordsize="2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" path="m,595l16,576,48,502,128,316,207,112,239,38,255,r8,19l263,75,239,223r,75l247,372r,18l239,390r-48,l136,446,72,520,24,595,,613,,595xe" strokecolor="white" strokeweight="1.5pt">
                  <v:path arrowok="t" o:connecttype="custom" o:connectlocs="0,399;27,386;81,337;217,212;351,75;405,25;432,0;446,13;446,50;405,150;405,200;419,249;419,261;405,261;324,261;231,299;122,349;41,399;0,411;0,399" o:connectangles="0,0,0,0,0,0,0,0,0,0,0,0,0,0,0,0,0,0,0,0"/>
                </v:shape>
                <v:shape id="Freeform 56" o:spid="_x0000_s1044" style="position:absolute;left:1798;top:1528;width:81;height:298;rotation:-90;visibility:visible;mso-wrap-style:square;v-text-anchor:top" coordsize="48,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" path="m16,19l,111r,38l8,186r8,74l16,390,8,427r8,19l16,446r8,-19l40,334,48,223,40,111,24,r,l16,19xe" strokecolor="white" strokeweight="1.5pt">
                  <v:path arrowok="t" o:connecttype="custom" o:connectlocs="27,13;0,74;0,100;14,124;27,174;27,261;14,285;27,298;27,298;41,285;68,223;81,149;68,74;41,0;41,0;27,13" o:connectangles="0,0,0,0,0,0,0,0,0,0,0,0,0,0,0,0"/>
                </v:shape>
                <v:shape id="Freeform 57" o:spid="_x0000_s1045" style="position:absolute;left:2130;top:2042;width:378;height:137;rotation:-90;visibility:visible;mso-wrap-style:square;v-text-anchor:top" coordsize="223,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" path="m223,18r-48,93l119,185,56,204,32,185,8,148,,111,,74r8,l24,74r39,37l119,111,175,74,215,18,223,r,18xe" strokecolor="white" strokeweight="1.5pt">
                  <v:path arrowok="t" o:connecttype="custom" o:connectlocs="378,12;297,75;202,124;95,137;54,124;14,99;0,75;0,50;14,50;41,50;107,75;202,75;297,50;364,12;378,0;378,12" o:connectangles="0,0,0,0,0,0,0,0,0,0,0,0,0,0,0,0"/>
                </v:shape>
                <v:shape id="Freeform 58" o:spid="_x0000_s1046" style="position:absolute;left:1976;top:2198;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" path="m80,427r-24,l32,390,8,315,,241,8,148,48,37,56,r8,l72,18,64,74r-8,56l56,185r8,112l80,371r,56xe" strokecolor="white" strokeweight="1.5pt">
                  <v:path arrowok="t" o:connecttype="custom" o:connectlocs="136,286;95,286;54,261;14,211;0,161;14,99;82,25;95,0;109,0;122,12;109,50;95,87;95,124;109,199;136,248;136,286" o:connectangles="0,0,0,0,0,0,0,0,0,0,0,0,0,0,0,0"/>
                </v:shape>
                <v:shape id="Freeform 59" o:spid="_x0000_s1047" style="position:absolute;left:2399;top:14322;width:460;height:436;rotation:-90;visibility:visible;mso-wrap-style:square;v-text-anchor:top" coordsize="271,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" path="m120,576l80,613r-32,l48,539,64,427,56,260,40,167,8,37,,19,8,,24,37r32,75l144,316r87,204l255,576r16,37l271,650r-8,l223,632,183,613,144,576r-8,l120,576xe" strokecolor="white" strokeweight="1.5pt">
                  <v:path arrowok="t" o:connecttype="custom" o:connectlocs="204,386;136,411;81,411;81,362;109,286;95,174;68,112;14,25;0,13;14,0;41,25;95,75;244,212;392,349;433,386;460,411;460,436;446,436;379,424;311,411;244,386;231,386;204,386" o:connectangles="0,0,0,0,0,0,0,0,0,0,0,0,0,0,0,0,0,0,0,0,0,0,0"/>
                </v:shape>
                <v:shape id="Freeform 60" o:spid="_x0000_s1048" style="position:absolute;left:2470;top:14744;width:122;height:335;rotation:-90;visibility:visible;mso-wrap-style:square;v-text-anchor:top" coordsize="72,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" path="m16,l56,130,72,278r,112l48,483,32,501,8,464,,446,,408,24,297,40,204,32,111,8,37,8,r8,xe" strokecolor="white" strokeweight="1.5pt">
                  <v:path arrowok="t" o:connecttype="custom" o:connectlocs="27,0;95,87;122,186;122,261;81,323;54,335;14,310;0,298;0,273;41,199;68,136;54,74;14,25;14,0;27,0" o:connectangles="0,0,0,0,0,0,0,0,0,0,0,0,0,0,0"/>
                </v:shape>
                <v:shape id="Freeform 61" o:spid="_x0000_s1049" style="position:absolute;left:2653;top:14945;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" path="m200,130r-40,56l112,204r-48,l16,167,,149,,130r8,l32,130r72,-18l136,74,168,19,184,r16,37l208,74r-8,56xe" strokecolor="white" strokeweight="1.5pt">
                  <v:path arrowok="t" o:connecttype="custom" o:connectlocs="339,87;272,125;190,137;109,137;27,112;0,100;0,87;14,87;54,87;177,75;231,50;285,13;312,0;339,25;353,50;339,87" o:connectangles="0,0,0,0,0,0,0,0,0,0,0,0,0,0,0,0"/>
                </v:shape>
                <v:shape id="Freeform 62" o:spid="_x0000_s1050" style="position:absolute;left:2064;top:15300;width:283;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" path="m151,19r-32,l88,75,72,93,56,75,,19,,,8,,64,19r16,l111,r40,l159,19r8,18l151,19xe" strokecolor="white" strokeweight="1.5pt">
                  <v:path arrowok="t" o:connecttype="custom" o:connectlocs="256,13;202,13;149,50;122,62;95,50;0,13;0,0;14,0;108,13;136,13;188,0;256,0;269,13;283,25;256,13" o:connectangles="0,0,0,0,0,0,0,0,0,0,0,0,0,0,0"/>
                </v:shape>
                <v:shape id="Freeform 63" o:spid="_x0000_s1051" style="position:absolute;left:1754;top:15038;width:433;height:411;rotation:-90;visibility:visible;mso-wrap-style:square;v-text-anchor:top" coordsize="2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" path="m255,595r-8,-19l215,502,135,316,48,112,16,38,,,,19,,75,16,223r,75l8,372r,18l16,390r48,l127,446r64,74l231,595r24,18l255,595xe" strokecolor="white" strokeweight="1.5pt">
                  <v:path arrowok="t" o:connecttype="custom" o:connectlocs="433,399;419,386;365,337;229,212;82,75;27,25;0,0;0,13;0,50;27,150;27,200;14,249;14,261;27,261;109,261;216,299;324,349;392,399;433,411;433,399" o:connectangles="0,0,0,0,0,0,0,0,0,0,0,0,0,0,0,0,0,0,0,0"/>
                </v:shape>
                <v:shape id="Freeform 64" o:spid="_x0000_s1052" style="position:absolute;left:1805;top:14871;width:68;height:298;rotation:-90;visibility:visible;mso-wrap-style:square;v-text-anchor:top" coordsize="40,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" path="m24,19r16,92l40,149r-8,37l24,260r8,130l32,427r,19l24,446,16,427,,334,,223,,111,16,r8,l24,19xe" strokecolor="white" strokeweight="1.5pt">
                  <v:path arrowok="t" o:connecttype="custom" o:connectlocs="41,13;68,74;68,100;54,124;41,174;54,261;54,285;54,298;41,298;27,285;0,223;0,149;0,74;27,0;41,0;41,13" o:connectangles="0,0,0,0,0,0,0,0,0,0,0,0,0,0,0,0"/>
                </v:shape>
                <v:shape id="Freeform 65" o:spid="_x0000_s1053" style="position:absolute;left:2124;top:14518;width:392;height:137;rotation:-90;visibility:visible;mso-wrap-style:square;v-text-anchor:top" coordsize="231,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" path="m,18r48,93l112,185r63,19l199,185r24,-37l231,111,223,74r-8,l207,74r-47,37l104,111,48,74,8,18,,,,18xe" strokecolor="white" strokeweight="1.5pt">
                  <v:path arrowok="t" o:connecttype="custom" o:connectlocs="0,12;81,75;190,124;297,137;338,124;378,99;392,75;378,50;365,50;351,50;272,75;176,75;81,50;14,12;0,0;0,12" o:connectangles="0,0,0,0,0,0,0,0,0,0,0,0,0,0,0,0"/>
                </v:shape>
                <v:shape id="Freeform 66" o:spid="_x0000_s1054" style="position:absolute;left:1976;top:14221;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" path="m8,427r16,l56,390,72,315r8,-74l72,148,40,37,24,,16,r,18l24,74r8,56l32,185,16,297,,371r8,56xe" strokecolor="white" strokeweight="1.5pt">
                  <v:path arrowok="t" o:connecttype="custom" o:connectlocs="14,286;41,286;95,261;122,211;136,161;122,99;68,25;41,0;27,0;27,12;41,50;54,87;54,124;27,199;0,248;14,286" o:connectangles="0,0,0,0,0,0,0,0,0,0,0,0,0,0,0,0"/>
                </v:shape>
                <v:shape id="Freeform 67" o:spid="_x0000_s1055" style="position:absolute;left:9575;top:1953;width:460;height:423;rotation:-90;visibility:visible;mso-wrap-style:square;v-text-anchor:top" coordsize="27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" path="m159,56l191,37r32,l223,93r-8,111l223,371r16,112l263,594r8,37l263,631,247,594,215,520,135,334,48,130,16,56,8,18,,,16,,56,18,96,37r31,37l143,74,159,56xe" strokecolor="white" strokeweight="1.5pt">
                  <v:path arrowok="t" o:connecttype="custom" o:connectlocs="270,38;324,25;379,25;379,62;365,137;379,249;406,324;446,398;460,423;446,423;419,398;365,349;229,224;81,87;27,38;14,12;0,0;27,0;95,12;163,25;216,50;243,50;270,38" o:connectangles="0,0,0,0,0,0,0,0,0,0,0,0,0,0,0,0,0,0,0,0,0,0,0"/>
                </v:shape>
                <v:shape id="Freeform 68" o:spid="_x0000_s1056" style="position:absolute;left:9837;top:1624;width:136;height:323;rotation:-90;visibility:visible;mso-wrap-style:square;v-text-anchor:top" coordsize="80,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" path="m56,483l16,353,,223,8,93,24,,48,,64,18,80,55,72,93,48,185,40,297r8,93l64,464r,19l56,483xe" strokecolor="white" strokeweight="1.5pt">
                  <v:path arrowok="t" o:connecttype="custom" o:connectlocs="95,323;27,236;0,149;14,62;41,0;82,0;109,12;136,37;122,62;82,124;68,199;82,261;109,310;109,323;95,323" o:connectangles="0,0,0,0,0,0,0,0,0,0,0,0,0,0,0"/>
                </v:shape>
                <v:shape id="Freeform 69" o:spid="_x0000_s1057" style="position:absolute;left:9423;top:1621;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" path="m16,93l48,37,96,r48,l192,37r16,37l208,93r-8,l184,93r-72,18l72,130,40,186,24,204,8,186,,149,16,93xe" strokecolor="white" strokeweight="1.5pt">
                  <v:path arrowok="t" o:connecttype="custom" o:connectlocs="27,62;81,25;163,0;244,0;326,25;353,50;353,62;339,62;312,62;190,75;122,87;68,125;41,137;14,125;0,100;27,62" o:connectangles="0,0,0,0,0,0,0,0,0,0,0,0,0,0,0,0"/>
                </v:shape>
                <v:shape id="Freeform 70" o:spid="_x0000_s1058" style="position:absolute;left:10092;top:1328;width:284;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" path="m8,56r32,l71,18,87,r16,l159,74r8,l151,93,103,56r-16,l56,93,16,74,,56r,l8,56xe" strokecolor="white" strokeweight="1.5pt">
                  <v:path arrowok="t" o:connecttype="custom" o:connectlocs="14,37;68,37;121,12;148,0;175,0;270,49;284,49;257,62;175,37;148,37;95,62;27,49;0,37;0,37;14,37" o:connectangles="0,0,0,0,0,0,0,0,0,0,0,0,0,0,0"/>
                </v:shape>
                <v:shape id="Freeform 71" o:spid="_x0000_s1059" style="position:absolute;left:10235;top:1249;width:446;height:410;rotation:-90;visibility:visible;mso-wrap-style:square;v-text-anchor:top" coordsize="263,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" path="m,19l16,56r32,74l128,316r79,186l239,576r16,37l263,594r,-37l239,390r,-74l247,260r,-18l239,242,191,223,136,167,72,93,24,19,,,,19xe" strokecolor="white" strokeweight="1.5pt">
                  <v:path arrowok="t" o:connecttype="custom" o:connectlocs="0,13;27,37;81,87;217,211;351,336;405,385;432,410;446,397;446,373;405,261;405,211;419,174;419,162;405,162;324,149;231,112;122,62;41,13;0,0;0,13" o:connectangles="0,0,0,0,0,0,0,0,0,0,0,0,0,0,0,0,0,0,0,0"/>
                </v:shape>
                <v:shape id="Freeform 72" o:spid="_x0000_s1060" style="position:absolute;left:10554;top:1534;width:81;height:286;rotation:-90;visibility:visible;mso-wrap-style:square;v-text-anchor:top" coordsize="48,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" path="m16,409l,335,,297,8,260r8,-93l16,56,8,19,16,r,l24,19r16,93l48,223,40,335,24,427r,l16,409xe" strokecolor="white" strokeweight="1.5pt">
                  <v:path arrowok="t" o:connecttype="custom" o:connectlocs="27,274;0,224;0,199;14,174;27,112;27,38;14,13;27,0;27,0;41,13;68,75;81,149;68,224;41,286;41,286;27,274" o:connectangles="0,0,0,0,0,0,0,0,0,0,0,0,0,0,0,0"/>
                </v:shape>
                <v:shape id="Freeform 73" o:spid="_x0000_s1061" style="position:absolute;left:9927;top:2049;width:378;height:124;rotation:-90;visibility:visible;mso-wrap-style:square;v-text-anchor:top" coordsize="223,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" path="m223,167l175,93,119,19,56,,32,,8,37,,74r,37l8,130,24,111,63,74r56,19l175,130r40,56l223,186r,-19xe" strokecolor="white" strokeweight="1.5pt">
                  <v:path arrowok="t" o:connecttype="custom" o:connectlocs="378,111;297,62;202,13;95,0;54,0;14,25;0,49;0,74;14,87;41,74;107,49;202,62;297,87;364,124;378,124;378,111" o:connectangles="0,0,0,0,0,0,0,0,0,0,0,0,0,0,0,0"/>
                </v:shape>
                <v:shape id="Freeform 74" o:spid="_x0000_s1062" style="position:absolute;left:10316;top:2198;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" path="m80,l56,,32,55,8,111,,204r8,93l48,408r8,19l64,427r8,-19l64,371,56,297r,-56l64,148,80,74,80,xe" strokecolor="white" strokeweight="1.5pt">
                  <v:path arrowok="t" o:connecttype="custom" o:connectlocs="136,0;95,0;54,37;14,74;0,137;14,199;82,273;95,286;109,286;122,273;109,248;95,199;95,161;109,99;136,50;136,0" o:connectangles="0,0,0,0,0,0,0,0,0,0,0,0,0,0,0,0"/>
                </v:shape>
                <v:shape id="Freeform 75" o:spid="_x0000_s1063" style="position:absolute;left:9575;top:14328;width:460;height:423;rotation:-90;visibility:visible;mso-wrap-style:square;v-text-anchor:top" coordsize="271,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" path="m120,56l80,37r-32,l48,93,64,204,56,371,40,483,8,594,,631r8,l24,594,56,520,144,334,231,130,255,56,271,18,271,r-8,l223,18,183,37,144,74r-8,l120,56xe" strokecolor="white" strokeweight="1.5pt">
                  <v:path arrowok="t" o:connecttype="custom" o:connectlocs="204,38;136,25;81,25;81,62;109,137;95,249;68,324;14,398;0,423;14,423;41,398;95,349;244,224;392,87;433,38;460,12;460,0;446,0;379,12;311,25;244,50;231,50;204,38" o:connectangles="0,0,0,0,0,0,0,0,0,0,0,0,0,0,0,0,0,0,0,0,0,0,0"/>
                </v:shape>
                <v:shape id="Freeform 76" o:spid="_x0000_s1064" style="position:absolute;left:9845;top:14750;width:122;height:323;rotation:-90;visibility:visible;mso-wrap-style:square;v-text-anchor:top" coordsize="72,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" path="m16,483l56,353,72,223,72,93,48,,32,,8,18,,55,,93r24,92l40,297r-8,93l8,464r,19l16,483xe" strokecolor="white" strokeweight="1.5pt">
                  <v:path arrowok="t" o:connecttype="custom" o:connectlocs="27,323;95,236;122,149;122,62;81,0;54,0;14,12;0,37;0,62;41,124;68,199;54,261;14,310;14,323;27,323" o:connectangles="0,0,0,0,0,0,0,0,0,0,0,0,0,0,0"/>
                </v:shape>
                <v:shape id="Freeform 77" o:spid="_x0000_s1065" style="position:absolute;left:9424;top:14945;width:353;height:137;rotation:-90;visibility:visible;mso-wrap-style:square;v-text-anchor:top" coordsize="208,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" path="m200,93l160,37,112,,64,,16,37,,74,,93r8,l32,93r72,18l136,130r32,56l184,204r16,-18l208,149,200,93xe" strokecolor="white" strokeweight="1.5pt">
                  <v:path arrowok="t" o:connecttype="custom" o:connectlocs="339,62;272,25;190,0;109,0;27,25;0,50;0,62;14,62;54,62;177,75;231,87;285,125;312,137;339,125;353,100;339,62" o:connectangles="0,0,0,0,0,0,0,0,0,0,0,0,0,0,0,0"/>
                </v:shape>
                <v:shape id="Freeform 78" o:spid="_x0000_s1066" style="position:absolute;left:10092;top:15300;width:283;height:62;rotation:-90;visibility:visible;mso-wrap-style:square;v-text-anchor:top" coordsize="16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" path="m151,56r-32,l88,18,72,,56,,,74r,l8,93,64,56r16,l111,93,151,74r8,-18l167,56r-16,xe" strokecolor="white" strokeweight="1.5pt">
                  <v:path arrowok="t" o:connecttype="custom" o:connectlocs="256,37;202,37;149,12;122,0;95,0;0,49;0,49;14,62;108,37;136,37;188,62;256,49;269,37;283,37;256,37" o:connectangles="0,0,0,0,0,0,0,0,0,0,0,0,0,0,0"/>
                </v:shape>
                <v:shape id="Freeform 79" o:spid="_x0000_s1067" style="position:absolute;left:10241;top:15038;width:433;height:410;rotation:-90;visibility:visible;mso-wrap-style:square;v-text-anchor:top" coordsize="25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" path="m255,19r-8,37l215,130,135,316,48,502,16,576,,613,,594,,557,16,390r,-74l8,260r,-18l16,242,64,223r63,-56l191,93,231,19,255,r,19xe" strokecolor="white" strokeweight="1.5pt">
                  <v:path arrowok="t" o:connecttype="custom" o:connectlocs="433,13;419,37;365,87;229,211;82,336;27,385;0,410;0,397;0,373;27,261;27,211;14,174;14,162;27,162;109,149;216,112;324,62;392,13;433,0;433,13" o:connectangles="0,0,0,0,0,0,0,0,0,0,0,0,0,0,0,0,0,0,0,0"/>
                </v:shape>
                <v:shape id="Freeform 80" o:spid="_x0000_s1068" style="position:absolute;left:10561;top:14877;width:68;height:286;rotation:-90;visibility:visible;mso-wrap-style:square;v-text-anchor:top" coordsize="4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" path="m24,409l40,335r,-38l32,260,24,167,32,56r,-37l32,,24,,16,19,,112,,223,,335r16,92l24,427r,-18xe" strokecolor="white" strokeweight="1.5pt">
                  <v:path arrowok="t" o:connecttype="custom" o:connectlocs="41,274;68,224;68,199;54,174;41,112;54,38;54,13;54,0;41,0;27,13;0,75;0,149;0,224;27,286;41,286;41,274" o:connectangles="0,0,0,0,0,0,0,0,0,0,0,0,0,0,0,0"/>
                </v:shape>
                <v:shape id="Freeform 81" o:spid="_x0000_s1069" style="position:absolute;left:9920;top:14524;width:392;height:124;rotation:-90;visibility:visible;mso-wrap-style:square;v-text-anchor:top" coordsize="231,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" path="m,167l48,93,112,19,175,r24,l223,37r8,37l223,111r-8,19l207,111,160,74,104,93,48,130,8,186r-8,l,167xe" strokecolor="white" strokeweight="1.5pt">
                  <v:path arrowok="t" o:connecttype="custom" o:connectlocs="0,111;81,62;190,13;297,0;338,0;378,25;392,49;378,74;365,87;351,74;272,49;176,62;81,87;14,124;0,124;0,111" o:connectangles="0,0,0,0,0,0,0,0,0,0,0,0,0,0,0,0"/>
                </v:shape>
                <v:shape id="Freeform 82" o:spid="_x0000_s1070" style="position:absolute;left:10316;top:14221;width:136;height:286;rotation:-90;visibility:visible;mso-wrap-style:square;v-text-anchor:top" coordsize="8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" path="m8,l24,,56,55r16,56l80,204r-8,93l40,408,24,427r-8,l16,408r8,-37l32,297r,-56l16,148,,74,8,xe" strokecolor="white" strokeweight="1.5pt">
                  <v:path arrowok="t" o:connecttype="custom" o:connectlocs="14,0;41,0;95,37;122,74;136,137;122,199;68,273;41,286;27,286;27,273;41,248;54,199;54,161;27,99;0,50;14,0" o:connectangles="0,0,0,0,0,0,0,0,0,0,0,0,0,0,0,0"/>
                </v:shape>
                <v:shape id="Freeform 83" o:spid="_x0000_s1071" style="position:absolute;left:-4635;top:8097;width:13133;height:510;rotation:-90;visibility:visible;mso-wrap-style:square;v-text-anchor:top" coordsize="7736,7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" path="m240,112r-88,18l96,186,56,298,40,409r8,111l72,595r32,55l144,669r32,l208,632r24,-56l240,483,224,372,192,316r-40,19l144,372r-8,37l144,446r24,37l184,446r8,-18l200,465r-16,74l152,576,136,558,112,539r-8,-56l96,409r8,-74l128,279r24,-37l192,242r32,18l255,316r16,74l279,483r-8,112l240,688r-32,55l168,762,96,743,40,650,8,520,,390,16,242,64,130,136,38,192,19,248,,7496,r56,19l7600,38r80,92l7720,242r16,148l7728,520r-32,130l7648,743r-72,19l7536,743r-40,-55l7473,595,7457,483r8,-93l7489,316r31,-56l7552,242r32,l7616,279r16,56l7640,409r,74l7624,539r-16,19l7584,576r-24,-37l7536,465r16,-37l7560,446r16,37l7600,446r,-37l7600,372r-16,-37l7552,316r-40,56l7496,483r8,93l7528,632r32,37l7600,669r32,-19l7664,595r24,-75l7696,409r-8,-111l7648,186r-64,-56l7496,112r-7256,xe" fillcolor="#b09870" strokeweight="1.5pt">
                  <v:path arrowok="t" o:connecttype="custom" o:connectlocs="258,87;95,199;81,348;177,435;299,448;394,386;380,249;258,224;231,274;285,323;326,286;312,361;231,373;177,323;177,224;258,162;380,174;460,261;460,398;353,497;163,497;14,348;27,162;231,25;421,0;12821,13;13038,87;13133,261;13065,435;12861,510;12726,460;12659,323;12714,211;12821,162;12929,187;12970,274;12943,361;12875,386;12793,311;12834,299;12902,299;12902,249;12821,211;12726,323;12780,423;12902,448;13011,398;13065,274;12984,124;12726,75" o:connectangles="0,0,0,0,0,0,0,0,0,0,0,0,0,0,0,0,0,0,0,0,0,0,0,0,0,0,0,0,0,0,0,0,0,0,0,0,0,0,0,0,0,0,0,0,0,0,0,0,0,0"/>
                </v:shape>
                <v:shape id="Freeform 84" o:spid="_x0000_s1072" style="position:absolute;left:5936;top:-2525;width:556;height:7903;rotation:-90;visibility:visible;mso-wrap-style:square;v-text-anchor:top" coordsize="327,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" path="m327,11236r,130l311,11477r-32,168l223,11756r-55,37l104,11775r-56,-75l16,11589,,11422r8,-93l40,11236r40,-74l120,11143r48,19l199,11217r16,75l231,11366r,74l215,11515r-24,37l152,11570r-32,l104,11533r-16,-37l88,11440r8,-55l128,11329r24,37l136,11385r-16,37l136,11477r16,l176,11477r15,-37l191,11366r-23,-93l128,11236r-40,19l56,11310r-16,75l40,11477r8,75l72,11626r40,56l152,11700r55,-18l247,11589r32,-149l287,11236,287,557,279,353,247,223,207,130,152,93r-40,19l72,167,48,242r-8,93l40,409r16,74l88,539r40,18l168,520r23,-74l191,353,176,335,152,316r-16,19l120,390r16,37l152,446r-24,19l96,427,88,353r,-37l104,279r16,-37l152,223r39,19l215,297r16,56l231,446r-16,74l199,595r-31,37l120,650,80,632,40,576,8,483,,390,16,223,48,93,104,19,168,r55,37l279,149r32,167l327,446r,130l327,11236xe" fillcolor="#b09870" strokeweight="1.5pt">
                  <v:path arrowok="t" o:connecttype="custom" o:connectlocs="556,7617;474,7804;286,7903;82,7841;0,7654;68,7530;204,7467;338,7517;393,7617;366,7717;258,7754;177,7729;150,7666;218,7592;231,7630;231,7691;299,7691;325,7617;218,7530;95,7579;68,7691;122,7791;258,7841;420,7766;488,7530;474,237;352,87;190,75;82,162;68,274;150,361;286,348;325,237;258,212;204,261;258,299;163,286;150,212;204,162;325,162;393,237;366,348;286,424;136,424;14,324;27,149;177,13;379,25;529,212;556,386" o:connectangles="0,0,0,0,0,0,0,0,0,0,0,0,0,0,0,0,0,0,0,0,0,0,0,0,0,0,0,0,0,0,0,0,0,0,0,0,0,0,0,0,0,0,0,0,0,0,0,0,0,0"/>
                </v:shape>
                <v:shape id="Freeform 85" o:spid="_x0000_s1073" style="position:absolute;left:3929;top:8097;width:13133;height:510;rotation:-90;visibility:visible;mso-wrap-style:square;v-text-anchor:top" coordsize="7736,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" path="m240,668l152,650,96,575,56,482,40,352r8,-92l72,167r32,-56l144,92r32,l208,130r24,74l240,297r-16,93l192,445r-40,l144,408r-8,-56l144,315r24,-18l184,315r8,37l200,297,184,222,152,204r-16,l112,241r-8,37l96,352r8,93l128,501r24,37l192,538r32,-18l255,464r16,-74l279,278r-8,-93l240,92,208,18,168,,96,37,40,130,8,241,,390,16,520,64,650r72,74l192,761r56,l7496,761r56,l7600,724r80,-74l7720,520r16,-130l7728,241,7696,130,7648,37,7576,r-40,18l7496,92r-23,93l7457,278r8,112l7489,464r31,56l7552,538r32,l7616,501r16,-56l7640,352r,-74l7624,241r-16,-37l7584,204r-24,18l7536,297r16,55l7560,315r16,-18l7600,315r,37l7600,408r-16,37l7552,445r-40,-55l7496,297r8,-93l7528,130r32,-38l7600,92r32,19l7664,167r24,93l7696,352r-8,130l7648,575r-64,75l7496,668r-7256,xe" fillcolor="#b09870" strokeweight="1.5pt">
                  <v:path arrowok="t" o:connecttype="custom" o:connectlocs="258,436;95,323;81,174;177,74;299,62;394,137;380,261;258,298;231,236;285,199;326,236;312,149;231,137;177,186;177,298;258,361;380,348;460,261;460,124;353,12;163,25;14,162;27,348;231,485;421,510;12821,510;13038,436;13133,261;13065,87;12861,0;12726,62;12659,186;12714,311;12821,361;12929,336;12970,236;12943,162;12875,137;12793,199;12834,211;12902,211;12902,273;12821,298;12726,199;12780,87;12902,62;13011,112;13065,236;12984,385;12726,448" o:connectangles="0,0,0,0,0,0,0,0,0,0,0,0,0,0,0,0,0,0,0,0,0,0,0,0,0,0,0,0,0,0,0,0,0,0,0,0,0,0,0,0,0,0,0,0,0,0,0,0,0,0"/>
                </v:shape>
                <v:shape id="Freeform 86" o:spid="_x0000_s1074" style="position:absolute;left:5937;top:11326;width:556;height:7903;rotation:-90;visibility:visible;mso-wrap-style:square;v-text-anchor:top" coordsize="327,11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" path="m48,11236r8,204l80,11589r48,93l175,11700r48,-18l255,11626r24,-74l287,11477r,-92l271,11310r-24,-55l207,11236r-48,37l136,11366r8,74l151,11477r24,l199,11477r8,-55l191,11385r-8,-19l199,11329r32,56l247,11440r-8,56l231,11533r-24,37l175,11570r-31,-18l120,11515r-16,-75l104,11366r8,-74l136,11217r31,-55l207,11143r48,19l295,11236r24,93l327,11422r-8,167l279,11700r-56,75l167,11793r-63,-37l56,11645,16,11477,8,11366,,11236,,576,8,446,16,316,56,149,104,37,167,r56,19l279,93r40,130l327,390r-8,93l295,576r-40,56l207,650,167,632,136,595,112,520r-8,-74l104,353r16,-56l144,242r31,-19l207,242r24,37l239,316r8,37l231,427r-32,38l183,446r8,-19l207,390r-8,-55l175,316r-24,19l144,353r-8,93l159,520r48,37l247,539r24,-56l287,409r,-74l279,242,255,167,223,112,175,93r-47,37l80,223,56,353,48,557r,10679xe" fillcolor="#b09870" strokeweight="1.5pt">
                  <v:path arrowok="t" o:connecttype="custom" o:connectlocs="95,7666;218,7829;379,7829;474,7741;488,7630;420,7542;270,7555;245,7666;298,7691;352,7654;311,7617;393,7630;406,7704;352,7754;245,7741;177,7666;190,7567;284,7480;434,7480;542,7592;542,7766;379,7891;177,7878;27,7691;0,7530;14,299;95,100;284,0;474,62;556,261;502,386;352,436;231,399;177,299;204,199;298,149;393,187;420,237;338,312;325,286;338,224;257,224;231,299;352,373;461,324;488,224;434,112;298,62;136,149;82,373" o:connectangles="0,0,0,0,0,0,0,0,0,0,0,0,0,0,0,0,0,0,0,0,0,0,0,0,0,0,0,0,0,0,0,0,0,0,0,0,0,0,0,0,0,0,0,0,0,0,0,0,0,0"/>
                </v:shape>
                <v:shape id="Freeform 87" o:spid="_x0000_s1075" style="position:absolute;left:2000;top:1541;width:462;height:436;rotation:-90;visibility:visible;mso-wrap-style:square;v-text-anchor:top" coordsize="27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" path="m48,18l24,,8,18,,74r8,37l232,631r16,19l264,631r8,-37l264,538,48,18xe" fillcolor="#b09870" strokeweight="1.5pt">
                  <v:path arrowok="t" o:connecttype="custom" o:connectlocs="82,12;41,0;14,12;0,50;14,74;394,423;421,436;448,423;462,398;448,361;82,12" o:connectangles="0,0,0,0,0,0,0,0,0,0,0"/>
                </v:shape>
                <v:shape id="Freeform 88" o:spid="_x0000_s1076" style="position:absolute;left:2000;top:14727;width:462;height:436;rotation:-90;visibility:visible;mso-wrap-style:square;v-text-anchor:top" coordsize="272,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" path="m232,18l248,r16,18l272,74r-8,37l48,631,24,650,8,631,,594,8,538,232,18xe" fillcolor="#b09870" strokeweight="1.5pt">
                  <v:path arrowok="t" o:connecttype="custom" o:connectlocs="394,12;421,0;448,12;462,50;448,74;82,423;41,436;14,423;0,398;14,361;394,12" o:connectangles="0,0,0,0,0,0,0,0,0,0,0"/>
                </v:shape>
                <v:shape id="Freeform 89" o:spid="_x0000_s1077" style="position:absolute;left:9972;top:1547;width:462;height:424;rotation:-90;visibility:visible;mso-wrap-style:square;v-text-anchor:top" coordsize="2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" path="m48,613l24,632,8,613,,576,8,520,232,19,248,r16,19l272,56r-8,56l48,613xe" fillcolor="#b09870" strokeweight="1.5pt">
                  <v:path arrowok="t" o:connecttype="custom" o:connectlocs="82,411;41,424;14,411;0,386;14,349;394,13;421,0;448,13;462,38;448,75;82,411" o:connectangles="0,0,0,0,0,0,0,0,0,0,0"/>
                </v:shape>
                <v:shape id="Freeform 90" o:spid="_x0000_s1078" style="position:absolute;left:9972;top:14733;width:462;height:424;rotation:-90;visibility:visible;mso-wrap-style:square;v-text-anchor:top" coordsize="272,6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" path="m232,613r16,19l264,613r8,-37l264,520,48,19,24,,8,19,,56r8,56l232,613xe" fillcolor="#b09870" strokeweight="1.5pt">
                  <v:path arrowok="t" o:connecttype="custom" o:connectlocs="394,411;421,424;448,411;462,386;448,349;82,13;41,0;14,13;0,38;14,75;394,411" o:connectangles="0,0,0,0,0,0,0,0,0,0,0"/>
                </v:shape>
                <v:shape id="Freeform 91" o:spid="_x0000_s1079" style="position:absolute;left:-5788;top:8315;width:14705;height:74;rotation:-90;visibility:visible;mso-wrap-style:square;v-text-anchor:top" coordsize="8662,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" path="m48,111l,,8662,r-40,111l48,111xe" fillcolor="#b0b0b0" strokeweight="1.5pt">
                  <v:path arrowok="t" o:connecttype="custom" o:connectlocs="81,74;0,0;14705,0;14637,74;81,74" o:connectangles="0,0,0,0,0"/>
                </v:shape>
                <v:shape id="Freeform 92" o:spid="_x0000_s1080" style="position:absolute;left:6180;top:-3652;width:68;height:9372;rotation:-90;visibility:visible;mso-wrap-style:square;v-text-anchor:top" coordsize="40,1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" path="m,13891r40,93l40,,,111,,13891xe" fillcolor="#b0b0b0" strokeweight="1.5pt">
                  <v:path arrowok="t" o:connecttype="custom" o:connectlocs="0,9310;68,9372;68,0;0,74;0,9310" o:connectangles="0,0,0,0,0"/>
                </v:shape>
                <v:shape id="Freeform 93" o:spid="_x0000_s1081" style="position:absolute;left:3516;top:8321;width:14705;height:62;rotation:-90;visibility:visible;mso-wrap-style:square;v-text-anchor:top" coordsize="866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" path="m48,l,93r8662,l8622,,48,xe" fillcolor="#b0b0b0" strokeweight="1.5pt">
                  <v:path arrowok="t" o:connecttype="custom" o:connectlocs="81,0;0,62;14705,62;14637,0;81,0" o:connectangles="0,0,0,0,0"/>
                </v:shape>
                <v:shape id="Freeform 94" o:spid="_x0000_s1082" style="position:absolute;left:6173;top:10977;width:81;height:9372;rotation:-90;visibility:visible;mso-wrap-style:square;v-text-anchor:top" coordsize="48,13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" path="m48,13891l,13984,,,48,111r,13780xe" fillcolor="#b0b0b0" strokeweight="1.5pt">
                  <v:path arrowok="t" o:connecttype="custom" o:connectlocs="81,9310;0,9372;0,0;81,74;81,9310" o:connectangles="0,0,0,0,0"/>
                </v:shape>
              </v:group>
            </w:pict>
          </mc:Fallback>
        </mc:AlternateContent>
      </w:r>
      <w:r>
        <w:tab/>
      </w:r>
      <w:r>
        <w:tab/>
      </w:r>
      <w:r>
        <w:tab/>
        <w:t xml:space="preserve">           </w:t>
      </w:r>
    </w:p>
    <w:p w14:paraId="39A434D2" w14:textId="77777777" w:rsidR="00DA0C46" w:rsidRDefault="00DA0C46" w:rsidP="00DA0C46">
      <w:pPr>
        <w:jc w:val="center"/>
      </w:pPr>
      <w:r>
        <w:rPr>
          <w:noProof/>
        </w:rPr>
        <w:drawing>
          <wp:inline distT="0" distB="0" distL="0" distR="0" wp14:anchorId="5A05F4AE" wp14:editId="31889459">
            <wp:extent cx="811086" cy="584225"/>
            <wp:effectExtent l="0" t="0" r="8255" b="635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ATI-e1525408207607.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10996" cy="584160"/>
                    </a:xfrm>
                    <a:prstGeom prst="rect">
                      <a:avLst/>
                    </a:prstGeom>
                  </pic:spPr>
                </pic:pic>
              </a:graphicData>
            </a:graphic>
          </wp:inline>
        </w:drawing>
      </w:r>
    </w:p>
    <w:p w14:paraId="6B8B3E38" w14:textId="77777777" w:rsidR="00DA0C46" w:rsidRDefault="00DA0C46" w:rsidP="00DA0C46">
      <w:pPr>
        <w:jc w:val="center"/>
        <w:rPr>
          <w:rFonts w:ascii="Times New Roman" w:hAnsi="Times New Roman" w:cs="Times New Roman"/>
          <w:b/>
          <w:sz w:val="30"/>
          <w:szCs w:val="30"/>
        </w:rPr>
      </w:pPr>
    </w:p>
    <w:p w14:paraId="57DED3B1" w14:textId="77777777" w:rsidR="00DA0C46" w:rsidRPr="00DA0C46" w:rsidRDefault="00DA0C46" w:rsidP="00DA0C46">
      <w:pPr>
        <w:jc w:val="center"/>
        <w:rPr>
          <w:rFonts w:ascii="Times New Roman" w:hAnsi="Times New Roman" w:cs="Times New Roman"/>
          <w:b/>
          <w:sz w:val="30"/>
          <w:szCs w:val="30"/>
        </w:rPr>
      </w:pPr>
      <w:r w:rsidRPr="00DA0C46">
        <w:rPr>
          <w:rFonts w:ascii="Times New Roman" w:hAnsi="Times New Roman" w:cs="Times New Roman"/>
          <w:b/>
          <w:sz w:val="30"/>
          <w:szCs w:val="30"/>
        </w:rPr>
        <w:t>CỤC THÔNG TIN KHOA HỌC VÀ CÔNG NGHỆ QUỐC GIA</w:t>
      </w:r>
    </w:p>
    <w:p w14:paraId="1A6C1621" w14:textId="77777777" w:rsidR="00DA0C46" w:rsidRPr="00DA0C46" w:rsidRDefault="00DA0C46" w:rsidP="00DA0C46">
      <w:pPr>
        <w:jc w:val="center"/>
        <w:rPr>
          <w:rFonts w:ascii="Times New Roman" w:hAnsi="Times New Roman" w:cs="Times New Roman"/>
          <w:b/>
          <w:sz w:val="30"/>
          <w:szCs w:val="30"/>
        </w:rPr>
      </w:pPr>
      <w:r w:rsidRPr="00DA0C46">
        <w:rPr>
          <w:rFonts w:ascii="Times New Roman" w:hAnsi="Times New Roman" w:cs="Times New Roman"/>
          <w:b/>
          <w:sz w:val="30"/>
          <w:szCs w:val="30"/>
        </w:rPr>
        <w:t xml:space="preserve">TRUNG TÂM GIAO DỊCH THÔNG TIN, </w:t>
      </w:r>
      <w:r w:rsidRPr="00DA0C46">
        <w:rPr>
          <w:rFonts w:ascii="Times New Roman" w:hAnsi="Times New Roman" w:cs="Times New Roman"/>
          <w:b/>
          <w:sz w:val="30"/>
          <w:szCs w:val="30"/>
        </w:rPr>
        <w:br/>
        <w:t>CÔNG NGHỆ VÀ THIẾT BỊ</w:t>
      </w:r>
    </w:p>
    <w:p w14:paraId="3F99A7E3" w14:textId="77777777" w:rsidR="00DA0C46" w:rsidRDefault="00DA0C46" w:rsidP="00DA0C46">
      <w:pPr>
        <w:jc w:val="center"/>
        <w:rPr>
          <w:rFonts w:ascii="Arial" w:hAnsi="Arial" w:cs="Arial"/>
          <w:sz w:val="32"/>
          <w:szCs w:val="32"/>
        </w:rPr>
      </w:pPr>
    </w:p>
    <w:p w14:paraId="04CA7647" w14:textId="77777777" w:rsidR="00DA0C46" w:rsidRDefault="00DA0C46" w:rsidP="00DA0C46">
      <w:pPr>
        <w:jc w:val="center"/>
        <w:rPr>
          <w:rFonts w:ascii="Arial" w:hAnsi="Arial" w:cs="Arial"/>
          <w:sz w:val="32"/>
          <w:szCs w:val="32"/>
        </w:rPr>
      </w:pPr>
    </w:p>
    <w:p w14:paraId="662827DB" w14:textId="77777777" w:rsidR="00DA0C46" w:rsidRDefault="00DA0C46" w:rsidP="00DA0C46">
      <w:pPr>
        <w:jc w:val="center"/>
        <w:rPr>
          <w:rFonts w:ascii="Arial" w:hAnsi="Arial" w:cs="Arial"/>
          <w:sz w:val="32"/>
          <w:szCs w:val="32"/>
        </w:rPr>
      </w:pPr>
    </w:p>
    <w:p w14:paraId="2D8DE0E4" w14:textId="77777777" w:rsidR="00DA0C46" w:rsidRDefault="00DA0C46" w:rsidP="00DA0C46">
      <w:pPr>
        <w:jc w:val="center"/>
        <w:rPr>
          <w:rFonts w:ascii="Arial" w:hAnsi="Arial" w:cs="Arial"/>
          <w:sz w:val="32"/>
          <w:szCs w:val="32"/>
        </w:rPr>
      </w:pPr>
    </w:p>
    <w:p w14:paraId="36F9469F" w14:textId="77777777" w:rsidR="00DA0C46" w:rsidRPr="00DA0C46" w:rsidRDefault="00DA0C46" w:rsidP="00DA0C46">
      <w:pPr>
        <w:jc w:val="center"/>
        <w:rPr>
          <w:rFonts w:ascii="Arial" w:hAnsi="Arial" w:cs="Arial"/>
          <w:b/>
          <w:sz w:val="48"/>
          <w:szCs w:val="48"/>
        </w:rPr>
      </w:pPr>
      <w:r w:rsidRPr="00DA0C46">
        <w:rPr>
          <w:rFonts w:ascii="Arial" w:hAnsi="Arial" w:cs="Arial"/>
          <w:b/>
          <w:sz w:val="48"/>
          <w:szCs w:val="48"/>
        </w:rPr>
        <w:t>BÁO CÁO CHUYÊN ĐỀ</w:t>
      </w:r>
    </w:p>
    <w:p w14:paraId="141719A8" w14:textId="77777777" w:rsidR="00DA0C46" w:rsidRDefault="00DA0C46" w:rsidP="00DA0C46"/>
    <w:p w14:paraId="553FF7FB" w14:textId="77777777" w:rsidR="00DA0C46" w:rsidRPr="00DA0C46" w:rsidRDefault="00DA0C46" w:rsidP="00DA0C46">
      <w:pPr>
        <w:spacing w:after="0" w:line="240" w:lineRule="auto"/>
        <w:jc w:val="center"/>
        <w:rPr>
          <w:rFonts w:ascii="Times New Roman" w:eastAsia="Times New Roman" w:hAnsi="Times New Roman" w:cs="Times New Roman"/>
          <w:b/>
          <w:bCs/>
          <w:sz w:val="36"/>
          <w:szCs w:val="36"/>
        </w:rPr>
      </w:pPr>
      <w:r w:rsidRPr="00DA0C46">
        <w:rPr>
          <w:rFonts w:ascii="Times New Roman" w:eastAsia="Times New Roman" w:hAnsi="Times New Roman" w:cs="Times New Roman"/>
          <w:b/>
          <w:bCs/>
          <w:sz w:val="36"/>
          <w:szCs w:val="36"/>
        </w:rPr>
        <w:t xml:space="preserve">NĂNG LƯỢNG </w:t>
      </w:r>
      <w:r w:rsidR="00470C29">
        <w:rPr>
          <w:rFonts w:ascii="Times New Roman" w:eastAsia="Times New Roman" w:hAnsi="Times New Roman" w:cs="Times New Roman"/>
          <w:b/>
          <w:bCs/>
          <w:sz w:val="36"/>
          <w:szCs w:val="36"/>
        </w:rPr>
        <w:t>MẶT TRỜI</w:t>
      </w:r>
      <w:r w:rsidR="005730A5">
        <w:rPr>
          <w:rFonts w:ascii="Times New Roman" w:eastAsia="Times New Roman" w:hAnsi="Times New Roman" w:cs="Times New Roman"/>
          <w:b/>
          <w:bCs/>
          <w:sz w:val="36"/>
          <w:szCs w:val="36"/>
        </w:rPr>
        <w:t xml:space="preserve"> </w:t>
      </w:r>
      <w:r w:rsidRPr="00DA0C46">
        <w:rPr>
          <w:rFonts w:ascii="Times New Roman" w:eastAsia="Times New Roman" w:hAnsi="Times New Roman" w:cs="Times New Roman"/>
          <w:b/>
          <w:bCs/>
          <w:sz w:val="36"/>
          <w:szCs w:val="36"/>
        </w:rPr>
        <w:t xml:space="preserve">XU HƯỚNG PHÁT TRIỂN ĐIỆN </w:t>
      </w:r>
      <w:r w:rsidR="00470C29">
        <w:rPr>
          <w:rFonts w:ascii="Times New Roman" w:eastAsia="Times New Roman" w:hAnsi="Times New Roman" w:cs="Times New Roman"/>
          <w:b/>
          <w:bCs/>
          <w:sz w:val="36"/>
          <w:szCs w:val="36"/>
        </w:rPr>
        <w:t>MẶT TRỜI</w:t>
      </w:r>
      <w:r w:rsidR="005730A5">
        <w:rPr>
          <w:rFonts w:ascii="Times New Roman" w:eastAsia="Times New Roman" w:hAnsi="Times New Roman" w:cs="Times New Roman"/>
          <w:b/>
          <w:bCs/>
          <w:sz w:val="36"/>
          <w:szCs w:val="36"/>
        </w:rPr>
        <w:t xml:space="preserve"> </w:t>
      </w:r>
      <w:r w:rsidRPr="00DA0C46">
        <w:rPr>
          <w:rFonts w:ascii="Times New Roman" w:eastAsia="Times New Roman" w:hAnsi="Times New Roman" w:cs="Times New Roman"/>
          <w:b/>
          <w:bCs/>
          <w:sz w:val="36"/>
          <w:szCs w:val="36"/>
        </w:rPr>
        <w:t>Ở VIỆT NAM</w:t>
      </w:r>
    </w:p>
    <w:p w14:paraId="121929A2" w14:textId="77777777" w:rsidR="00DA0C46" w:rsidRDefault="00DA0C46" w:rsidP="00DA0C46"/>
    <w:p w14:paraId="6A5EF055" w14:textId="77777777" w:rsidR="00DA0C46" w:rsidRDefault="00DA0C46" w:rsidP="00DA0C46"/>
    <w:p w14:paraId="5736EDD4" w14:textId="77777777" w:rsidR="00DA0C46" w:rsidRDefault="00DA0C46" w:rsidP="00DA0C46"/>
    <w:p w14:paraId="714ECF01" w14:textId="77777777" w:rsidR="00DA0C46" w:rsidRDefault="00DA0C46" w:rsidP="00DA0C46"/>
    <w:p w14:paraId="77685644" w14:textId="77777777" w:rsidR="00DA0C46" w:rsidRDefault="00DA0C46" w:rsidP="00DA0C46"/>
    <w:p w14:paraId="78C2671C" w14:textId="77777777" w:rsidR="00DA0C46" w:rsidRDefault="00DA0C46" w:rsidP="00DA0C46"/>
    <w:p w14:paraId="54FA997A" w14:textId="77777777" w:rsidR="00DA0C46" w:rsidRDefault="00DA0C46" w:rsidP="00DA0C46"/>
    <w:p w14:paraId="2CDEC459" w14:textId="77777777" w:rsidR="00DA0C46" w:rsidRDefault="00DA0C46" w:rsidP="00DA0C46"/>
    <w:p w14:paraId="791F5ACD" w14:textId="77777777" w:rsidR="00DA0C46" w:rsidRDefault="00DA0C46" w:rsidP="00DA0C46"/>
    <w:p w14:paraId="42EB6DD2" w14:textId="77777777" w:rsidR="00DA0C46" w:rsidRPr="00DA0C46" w:rsidRDefault="00DA0C46" w:rsidP="00DA0C46">
      <w:pPr>
        <w:jc w:val="center"/>
        <w:rPr>
          <w:rFonts w:ascii="Times New Roman" w:hAnsi="Times New Roman" w:cs="Times New Roman"/>
          <w:b/>
          <w:sz w:val="28"/>
          <w:szCs w:val="28"/>
        </w:rPr>
      </w:pPr>
      <w:r w:rsidRPr="00DA0C46">
        <w:rPr>
          <w:rFonts w:ascii="Times New Roman" w:hAnsi="Times New Roman" w:cs="Times New Roman"/>
          <w:b/>
          <w:sz w:val="28"/>
          <w:szCs w:val="28"/>
        </w:rPr>
        <w:t>Hà Nội, 2020</w:t>
      </w:r>
    </w:p>
    <w:p w14:paraId="5CE0FB29" w14:textId="77777777" w:rsidR="00DA0C46" w:rsidRDefault="00DA0C46" w:rsidP="00DA0C46">
      <w:pPr>
        <w:jc w:val="center"/>
      </w:pPr>
    </w:p>
    <w:p w14:paraId="3E1046FC" w14:textId="77777777" w:rsidR="000F49DB" w:rsidRPr="00AD7ED3" w:rsidRDefault="000F49DB" w:rsidP="00D03E38">
      <w:pP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br w:type="page"/>
      </w:r>
      <w:r w:rsidRPr="00AD7ED3">
        <w:rPr>
          <w:rFonts w:ascii="Times New Roman" w:eastAsia="Times New Roman" w:hAnsi="Times New Roman" w:cs="Times New Roman"/>
          <w:b/>
          <w:bCs/>
          <w:sz w:val="32"/>
          <w:szCs w:val="32"/>
        </w:rPr>
        <w:lastRenderedPageBreak/>
        <w:t>MỤC LỤC</w:t>
      </w:r>
    </w:p>
    <w:p w14:paraId="11800B64" w14:textId="77777777" w:rsidR="000F49DB" w:rsidRDefault="000F49DB" w:rsidP="000F49DB">
      <w:pPr>
        <w:spacing w:after="0" w:line="240" w:lineRule="auto"/>
        <w:jc w:val="both"/>
        <w:rPr>
          <w:rFonts w:ascii="Times New Roman" w:eastAsia="Times New Roman" w:hAnsi="Times New Roman" w:cs="Times New Roman"/>
          <w:b/>
          <w:bCs/>
          <w:sz w:val="28"/>
          <w:szCs w:val="28"/>
        </w:rPr>
      </w:pPr>
    </w:p>
    <w:p w14:paraId="7841A6A2" w14:textId="77777777" w:rsidR="000F49DB" w:rsidRDefault="000F49DB" w:rsidP="000F49DB">
      <w:pPr>
        <w:spacing w:after="0"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Đặt vấn đề</w:t>
      </w:r>
    </w:p>
    <w:p w14:paraId="09A2949C" w14:textId="77777777" w:rsidR="000F49DB" w:rsidRDefault="000F49DB" w:rsidP="000F49DB">
      <w:pPr>
        <w:spacing w:after="0" w:line="240" w:lineRule="auto"/>
        <w:jc w:val="both"/>
        <w:rPr>
          <w:rFonts w:ascii="Times New Roman" w:eastAsia="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7731"/>
        <w:gridCol w:w="885"/>
      </w:tblGrid>
      <w:tr w:rsidR="000F49DB" w:rsidRPr="00BB6EBF" w14:paraId="3C4FE51E" w14:textId="77777777" w:rsidTr="00324792">
        <w:tc>
          <w:tcPr>
            <w:tcW w:w="674" w:type="dxa"/>
          </w:tcPr>
          <w:p w14:paraId="3D2BCC9C" w14:textId="77777777" w:rsidR="000F49DB" w:rsidRPr="00BB6EBF" w:rsidRDefault="00BB6EBF" w:rsidP="00BB6EBF">
            <w:pPr>
              <w:spacing w:before="120" w:after="120"/>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TT</w:t>
            </w:r>
          </w:p>
        </w:tc>
        <w:tc>
          <w:tcPr>
            <w:tcW w:w="7731" w:type="dxa"/>
          </w:tcPr>
          <w:p w14:paraId="54554F64" w14:textId="77777777" w:rsidR="000F49DB" w:rsidRPr="00BB6EBF" w:rsidRDefault="00BB6EBF" w:rsidP="00BB6EBF">
            <w:pPr>
              <w:spacing w:before="120" w:after="120"/>
              <w:jc w:val="both"/>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Nội dung</w:t>
            </w:r>
          </w:p>
        </w:tc>
        <w:tc>
          <w:tcPr>
            <w:tcW w:w="885" w:type="dxa"/>
          </w:tcPr>
          <w:p w14:paraId="67D39D8C" w14:textId="77777777" w:rsidR="000F49DB" w:rsidRPr="00BB6EBF" w:rsidRDefault="000F49DB"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Trang</w:t>
            </w:r>
          </w:p>
        </w:tc>
      </w:tr>
      <w:tr w:rsidR="000F49DB" w:rsidRPr="00BB6EBF" w14:paraId="67CE9C5D" w14:textId="77777777" w:rsidTr="00324792">
        <w:tc>
          <w:tcPr>
            <w:tcW w:w="674" w:type="dxa"/>
          </w:tcPr>
          <w:p w14:paraId="601580E5" w14:textId="77777777" w:rsidR="000F49DB" w:rsidRPr="00BB6EBF" w:rsidRDefault="000F49DB" w:rsidP="00BB6EBF">
            <w:pPr>
              <w:spacing w:before="120" w:after="120"/>
              <w:jc w:val="center"/>
              <w:rPr>
                <w:rFonts w:ascii="Times New Roman" w:eastAsia="Times New Roman" w:hAnsi="Times New Roman" w:cs="Times New Roman"/>
                <w:b/>
                <w:bCs/>
                <w:sz w:val="26"/>
                <w:szCs w:val="26"/>
              </w:rPr>
            </w:pPr>
            <w:r w:rsidRPr="00BB6EBF">
              <w:rPr>
                <w:rFonts w:ascii="Times New Roman" w:eastAsia="Times New Roman" w:hAnsi="Times New Roman" w:cs="Times New Roman"/>
                <w:b/>
                <w:bCs/>
                <w:sz w:val="26"/>
                <w:szCs w:val="26"/>
              </w:rPr>
              <w:t>I.</w:t>
            </w:r>
          </w:p>
        </w:tc>
        <w:tc>
          <w:tcPr>
            <w:tcW w:w="7731" w:type="dxa"/>
          </w:tcPr>
          <w:p w14:paraId="33FEB898" w14:textId="77777777" w:rsidR="000F49DB" w:rsidRPr="00BB6EBF" w:rsidRDefault="000F49DB" w:rsidP="00BB6EBF">
            <w:pPr>
              <w:spacing w:before="120" w:after="120"/>
              <w:jc w:val="both"/>
              <w:rPr>
                <w:rFonts w:ascii="Times New Roman" w:eastAsia="Times New Roman" w:hAnsi="Times New Roman" w:cs="Times New Roman"/>
                <w:b/>
                <w:bCs/>
                <w:sz w:val="26"/>
                <w:szCs w:val="26"/>
              </w:rPr>
            </w:pPr>
            <w:r w:rsidRPr="00BB6EBF">
              <w:rPr>
                <w:rFonts w:ascii="Times New Roman" w:hAnsi="Times New Roman" w:cs="Times New Roman"/>
                <w:b/>
                <w:sz w:val="26"/>
                <w:szCs w:val="26"/>
                <w:lang w:val="nl-NL"/>
              </w:rPr>
              <w:t xml:space="preserve">Tổng quan về năng lượng </w:t>
            </w:r>
            <w:r w:rsidR="00470C29" w:rsidRPr="00BB6EBF">
              <w:rPr>
                <w:rFonts w:ascii="Times New Roman" w:hAnsi="Times New Roman" w:cs="Times New Roman"/>
                <w:b/>
                <w:sz w:val="26"/>
                <w:szCs w:val="26"/>
                <w:lang w:val="nl-NL"/>
              </w:rPr>
              <w:t>mặt trời</w:t>
            </w:r>
          </w:p>
        </w:tc>
        <w:tc>
          <w:tcPr>
            <w:tcW w:w="885" w:type="dxa"/>
          </w:tcPr>
          <w:p w14:paraId="4DFC6C2B" w14:textId="77777777" w:rsidR="000F49DB" w:rsidRPr="00BB6EBF" w:rsidRDefault="000F49DB"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1</w:t>
            </w:r>
          </w:p>
        </w:tc>
      </w:tr>
      <w:tr w:rsidR="00DB4B9F" w:rsidRPr="00BB6EBF" w14:paraId="6B7C17FB" w14:textId="77777777" w:rsidTr="00324792">
        <w:tc>
          <w:tcPr>
            <w:tcW w:w="674" w:type="dxa"/>
          </w:tcPr>
          <w:p w14:paraId="7C518774" w14:textId="77777777" w:rsidR="00DB4B9F" w:rsidRPr="00BB6EBF" w:rsidRDefault="00DB4B9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1.1</w:t>
            </w:r>
          </w:p>
        </w:tc>
        <w:tc>
          <w:tcPr>
            <w:tcW w:w="7731" w:type="dxa"/>
          </w:tcPr>
          <w:p w14:paraId="5EC66E04" w14:textId="77777777" w:rsidR="00DB4B9F" w:rsidRPr="00BB6EBF" w:rsidRDefault="00DB4B9F" w:rsidP="00BB6EBF">
            <w:pPr>
              <w:spacing w:before="120" w:after="120"/>
              <w:jc w:val="both"/>
              <w:rPr>
                <w:rFonts w:ascii="Times New Roman" w:hAnsi="Times New Roman" w:cs="Times New Roman"/>
                <w:sz w:val="26"/>
                <w:szCs w:val="26"/>
                <w:lang w:val="nl-NL"/>
              </w:rPr>
            </w:pPr>
            <w:r w:rsidRPr="00BB6EBF">
              <w:rPr>
                <w:rFonts w:ascii="Times New Roman" w:eastAsia="Times New Roman" w:hAnsi="Times New Roman" w:cs="Times New Roman"/>
                <w:sz w:val="26"/>
                <w:szCs w:val="26"/>
              </w:rPr>
              <w:t>Năng lượng mặt trời</w:t>
            </w:r>
          </w:p>
        </w:tc>
        <w:tc>
          <w:tcPr>
            <w:tcW w:w="885" w:type="dxa"/>
          </w:tcPr>
          <w:p w14:paraId="7D777979" w14:textId="77777777" w:rsidR="00DB4B9F" w:rsidRPr="00BB6EBF" w:rsidRDefault="0009507D"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2</w:t>
            </w:r>
          </w:p>
        </w:tc>
      </w:tr>
      <w:tr w:rsidR="00DB4B9F" w:rsidRPr="00BB6EBF" w14:paraId="5D5D0186" w14:textId="77777777" w:rsidTr="00324792">
        <w:tc>
          <w:tcPr>
            <w:tcW w:w="674" w:type="dxa"/>
          </w:tcPr>
          <w:p w14:paraId="12B0F04C" w14:textId="77777777" w:rsidR="00DB4B9F" w:rsidRPr="00BB6EBF" w:rsidRDefault="00DB4B9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color w:val="000000"/>
                <w:sz w:val="26"/>
                <w:szCs w:val="26"/>
              </w:rPr>
              <w:t>1.2</w:t>
            </w:r>
          </w:p>
        </w:tc>
        <w:tc>
          <w:tcPr>
            <w:tcW w:w="7731" w:type="dxa"/>
          </w:tcPr>
          <w:p w14:paraId="28FF4DAE" w14:textId="77777777" w:rsidR="00DB4B9F" w:rsidRPr="00BB6EBF" w:rsidRDefault="00DB4B9F" w:rsidP="00BB6EBF">
            <w:pPr>
              <w:spacing w:before="120" w:after="120"/>
              <w:jc w:val="both"/>
              <w:rPr>
                <w:rFonts w:ascii="Times New Roman" w:hAnsi="Times New Roman" w:cs="Times New Roman"/>
                <w:sz w:val="26"/>
                <w:szCs w:val="26"/>
                <w:lang w:val="nl-NL"/>
              </w:rPr>
            </w:pPr>
            <w:r w:rsidRPr="00BB6EBF">
              <w:rPr>
                <w:rFonts w:ascii="Times New Roman" w:eastAsia="Times New Roman" w:hAnsi="Times New Roman" w:cs="Times New Roman"/>
                <w:sz w:val="26"/>
                <w:szCs w:val="26"/>
              </w:rPr>
              <w:t>Khái niệm các nguồn năng lượng</w:t>
            </w:r>
          </w:p>
        </w:tc>
        <w:tc>
          <w:tcPr>
            <w:tcW w:w="885" w:type="dxa"/>
          </w:tcPr>
          <w:p w14:paraId="6553DD48" w14:textId="77777777" w:rsidR="00DB4B9F" w:rsidRPr="00BB6EBF" w:rsidRDefault="0009507D"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2</w:t>
            </w:r>
          </w:p>
        </w:tc>
      </w:tr>
      <w:tr w:rsidR="00DB4B9F" w:rsidRPr="00BB6EBF" w14:paraId="5C12E6FC" w14:textId="77777777" w:rsidTr="00324792">
        <w:tc>
          <w:tcPr>
            <w:tcW w:w="674" w:type="dxa"/>
          </w:tcPr>
          <w:p w14:paraId="541060DF" w14:textId="77777777" w:rsidR="00DB4B9F" w:rsidRPr="00BB6EBF" w:rsidRDefault="00DB4B9F" w:rsidP="00BB6EBF">
            <w:pPr>
              <w:spacing w:before="120" w:after="120"/>
              <w:jc w:val="center"/>
              <w:rPr>
                <w:rFonts w:ascii="Times New Roman" w:eastAsia="Times New Roman" w:hAnsi="Times New Roman" w:cs="Times New Roman"/>
                <w:color w:val="000000"/>
                <w:sz w:val="26"/>
                <w:szCs w:val="26"/>
              </w:rPr>
            </w:pPr>
            <w:r w:rsidRPr="00BB6EBF">
              <w:rPr>
                <w:rFonts w:ascii="Times New Roman" w:eastAsia="Times New Roman" w:hAnsi="Times New Roman" w:cs="Times New Roman"/>
                <w:color w:val="000000"/>
                <w:sz w:val="26"/>
                <w:szCs w:val="26"/>
              </w:rPr>
              <w:t>1.3</w:t>
            </w:r>
          </w:p>
        </w:tc>
        <w:tc>
          <w:tcPr>
            <w:tcW w:w="7731" w:type="dxa"/>
          </w:tcPr>
          <w:p w14:paraId="13613A22" w14:textId="77777777" w:rsidR="00DB4B9F" w:rsidRPr="00BB6EBF" w:rsidRDefault="0009507D" w:rsidP="00BB6EBF">
            <w:pPr>
              <w:spacing w:before="120" w:after="120"/>
              <w:jc w:val="both"/>
              <w:rPr>
                <w:rFonts w:ascii="Times New Roman" w:eastAsia="Times New Roman" w:hAnsi="Times New Roman" w:cs="Times New Roman"/>
                <w:sz w:val="26"/>
                <w:szCs w:val="26"/>
              </w:rPr>
            </w:pPr>
            <w:r w:rsidRPr="00BB6EBF">
              <w:rPr>
                <w:rFonts w:ascii="Times New Roman" w:eastAsia="Times New Roman" w:hAnsi="Times New Roman" w:cs="Times New Roman"/>
                <w:bCs/>
                <w:sz w:val="26"/>
                <w:szCs w:val="26"/>
                <w:lang w:val="en-IE"/>
              </w:rPr>
              <w:t>Nguồn năng lượng mặt trời</w:t>
            </w:r>
          </w:p>
        </w:tc>
        <w:tc>
          <w:tcPr>
            <w:tcW w:w="885" w:type="dxa"/>
          </w:tcPr>
          <w:p w14:paraId="13FFEC24" w14:textId="77777777" w:rsidR="00DB4B9F" w:rsidRPr="00BB6EBF" w:rsidRDefault="0009507D"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3</w:t>
            </w:r>
          </w:p>
        </w:tc>
      </w:tr>
      <w:tr w:rsidR="000F49DB" w:rsidRPr="00BB6EBF" w14:paraId="6687ED66" w14:textId="77777777" w:rsidTr="00324792">
        <w:tc>
          <w:tcPr>
            <w:tcW w:w="674" w:type="dxa"/>
          </w:tcPr>
          <w:p w14:paraId="5C343D71" w14:textId="77777777" w:rsidR="000F49DB" w:rsidRPr="00BB6EBF" w:rsidRDefault="000F49DB" w:rsidP="00BB6EBF">
            <w:pPr>
              <w:spacing w:before="120" w:after="120"/>
              <w:jc w:val="center"/>
              <w:rPr>
                <w:rFonts w:ascii="Times New Roman" w:eastAsia="Times New Roman" w:hAnsi="Times New Roman" w:cs="Times New Roman"/>
                <w:b/>
                <w:bCs/>
                <w:sz w:val="26"/>
                <w:szCs w:val="26"/>
              </w:rPr>
            </w:pPr>
            <w:r w:rsidRPr="00BB6EBF">
              <w:rPr>
                <w:rFonts w:ascii="Times New Roman" w:eastAsia="Times New Roman" w:hAnsi="Times New Roman" w:cs="Times New Roman"/>
                <w:b/>
                <w:bCs/>
                <w:sz w:val="26"/>
                <w:szCs w:val="26"/>
              </w:rPr>
              <w:t>II.</w:t>
            </w:r>
          </w:p>
        </w:tc>
        <w:tc>
          <w:tcPr>
            <w:tcW w:w="7731" w:type="dxa"/>
          </w:tcPr>
          <w:p w14:paraId="5B260778" w14:textId="77777777" w:rsidR="000F49DB" w:rsidRPr="00BB6EBF" w:rsidRDefault="000F49DB" w:rsidP="00BB6EBF">
            <w:pPr>
              <w:spacing w:before="120" w:after="120"/>
              <w:jc w:val="both"/>
              <w:rPr>
                <w:rFonts w:ascii="Times New Roman" w:eastAsia="Times New Roman" w:hAnsi="Times New Roman" w:cs="Times New Roman"/>
                <w:b/>
                <w:bCs/>
                <w:sz w:val="26"/>
                <w:szCs w:val="26"/>
              </w:rPr>
            </w:pPr>
            <w:r w:rsidRPr="00BB6EBF">
              <w:rPr>
                <w:rFonts w:ascii="Times New Roman" w:hAnsi="Times New Roman" w:cs="Times New Roman"/>
                <w:b/>
                <w:sz w:val="26"/>
                <w:szCs w:val="26"/>
                <w:lang w:val="nl-NL"/>
              </w:rPr>
              <w:t xml:space="preserve">Các ứng dụng của năng lượng </w:t>
            </w:r>
            <w:r w:rsidR="00470C29" w:rsidRPr="00BB6EBF">
              <w:rPr>
                <w:rFonts w:ascii="Times New Roman" w:hAnsi="Times New Roman" w:cs="Times New Roman"/>
                <w:b/>
                <w:sz w:val="26"/>
                <w:szCs w:val="26"/>
                <w:lang w:val="nl-NL"/>
              </w:rPr>
              <w:t>mặt trời</w:t>
            </w:r>
          </w:p>
        </w:tc>
        <w:tc>
          <w:tcPr>
            <w:tcW w:w="885" w:type="dxa"/>
          </w:tcPr>
          <w:p w14:paraId="5CF96441" w14:textId="77777777" w:rsidR="000F49DB" w:rsidRPr="00BB6EBF" w:rsidRDefault="00BB6EBF" w:rsidP="00BB6EBF">
            <w:pPr>
              <w:spacing w:before="120" w:after="120"/>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4</w:t>
            </w:r>
          </w:p>
        </w:tc>
      </w:tr>
      <w:tr w:rsidR="000F49DB" w:rsidRPr="00BB6EBF" w14:paraId="39DD13FF" w14:textId="77777777" w:rsidTr="00324792">
        <w:tc>
          <w:tcPr>
            <w:tcW w:w="674" w:type="dxa"/>
          </w:tcPr>
          <w:p w14:paraId="07AB4F74" w14:textId="77777777" w:rsidR="000F49DB" w:rsidRPr="00BB6EBF" w:rsidRDefault="0009507D"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2.1</w:t>
            </w:r>
          </w:p>
        </w:tc>
        <w:tc>
          <w:tcPr>
            <w:tcW w:w="7731" w:type="dxa"/>
          </w:tcPr>
          <w:p w14:paraId="5213D01C" w14:textId="77777777" w:rsidR="000F49DB" w:rsidRPr="00BB6EBF" w:rsidRDefault="0009507D" w:rsidP="00BB6EBF">
            <w:pPr>
              <w:spacing w:before="120" w:after="120"/>
              <w:jc w:val="both"/>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lang w:val="en-IE"/>
              </w:rPr>
              <w:t>Chuyển năng lượng mặt trời thành điện (quang điện) </w:t>
            </w:r>
          </w:p>
        </w:tc>
        <w:tc>
          <w:tcPr>
            <w:tcW w:w="885" w:type="dxa"/>
          </w:tcPr>
          <w:p w14:paraId="5D239A23" w14:textId="77777777" w:rsidR="000F49DB" w:rsidRPr="00BB6EBF" w:rsidRDefault="0009507D"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4</w:t>
            </w:r>
          </w:p>
        </w:tc>
      </w:tr>
      <w:tr w:rsidR="0009507D" w:rsidRPr="00BB6EBF" w14:paraId="78F5EEFD" w14:textId="77777777" w:rsidTr="00324792">
        <w:tc>
          <w:tcPr>
            <w:tcW w:w="674" w:type="dxa"/>
          </w:tcPr>
          <w:p w14:paraId="7154EAF6" w14:textId="77777777" w:rsidR="0009507D" w:rsidRPr="00BB6EBF" w:rsidRDefault="0009507D"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2.2</w:t>
            </w:r>
          </w:p>
        </w:tc>
        <w:tc>
          <w:tcPr>
            <w:tcW w:w="7731" w:type="dxa"/>
          </w:tcPr>
          <w:p w14:paraId="61C6CA96" w14:textId="77777777" w:rsidR="0009507D" w:rsidRPr="00BB6EBF" w:rsidRDefault="0009507D" w:rsidP="00BB6EBF">
            <w:pPr>
              <w:spacing w:before="120" w:after="120"/>
              <w:jc w:val="both"/>
              <w:rPr>
                <w:rFonts w:ascii="Times New Roman" w:eastAsia="Times New Roman" w:hAnsi="Times New Roman" w:cs="Times New Roman"/>
                <w:bCs/>
                <w:sz w:val="26"/>
                <w:szCs w:val="26"/>
                <w:lang w:val="en-IE"/>
              </w:rPr>
            </w:pPr>
            <w:r w:rsidRPr="00BB6EBF">
              <w:rPr>
                <w:rFonts w:ascii="Times New Roman" w:hAnsi="Times New Roman" w:cs="Times New Roman"/>
                <w:sz w:val="26"/>
                <w:szCs w:val="26"/>
              </w:rPr>
              <w:t>Nhiệt Mặt trời</w:t>
            </w:r>
          </w:p>
        </w:tc>
        <w:tc>
          <w:tcPr>
            <w:tcW w:w="885" w:type="dxa"/>
          </w:tcPr>
          <w:p w14:paraId="2256DA00" w14:textId="77777777" w:rsidR="0009507D" w:rsidRPr="00BB6EBF" w:rsidRDefault="00BB6EB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13</w:t>
            </w:r>
          </w:p>
        </w:tc>
      </w:tr>
      <w:tr w:rsidR="0009507D" w:rsidRPr="00BB6EBF" w14:paraId="64B9FF0D" w14:textId="77777777" w:rsidTr="00324792">
        <w:tc>
          <w:tcPr>
            <w:tcW w:w="674" w:type="dxa"/>
          </w:tcPr>
          <w:p w14:paraId="0DDE5A92" w14:textId="77777777" w:rsidR="0009507D" w:rsidRPr="00BB6EBF" w:rsidRDefault="0009507D"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2.3</w:t>
            </w:r>
          </w:p>
        </w:tc>
        <w:tc>
          <w:tcPr>
            <w:tcW w:w="7731" w:type="dxa"/>
          </w:tcPr>
          <w:p w14:paraId="264553DB" w14:textId="77777777" w:rsidR="0009507D" w:rsidRPr="00BB6EBF" w:rsidRDefault="0009507D" w:rsidP="00BB6EBF">
            <w:pPr>
              <w:spacing w:before="120" w:after="120"/>
              <w:jc w:val="both"/>
              <w:rPr>
                <w:rFonts w:ascii="Times New Roman" w:eastAsia="Times New Roman" w:hAnsi="Times New Roman" w:cs="Times New Roman"/>
                <w:bCs/>
                <w:sz w:val="26"/>
                <w:szCs w:val="26"/>
                <w:lang w:val="en-IE"/>
              </w:rPr>
            </w:pPr>
            <w:r w:rsidRPr="00BB6EBF">
              <w:rPr>
                <w:rFonts w:ascii="Times New Roman" w:hAnsi="Times New Roman" w:cs="Times New Roman"/>
                <w:sz w:val="26"/>
                <w:szCs w:val="26"/>
              </w:rPr>
              <w:t>Các tác động về môi trường</w:t>
            </w:r>
          </w:p>
        </w:tc>
        <w:tc>
          <w:tcPr>
            <w:tcW w:w="885" w:type="dxa"/>
          </w:tcPr>
          <w:p w14:paraId="4CAEB09B" w14:textId="77777777" w:rsidR="0009507D" w:rsidRPr="00BB6EBF" w:rsidRDefault="00BB6EB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16</w:t>
            </w:r>
          </w:p>
        </w:tc>
      </w:tr>
      <w:tr w:rsidR="000F49DB" w:rsidRPr="00BB6EBF" w14:paraId="18E3C6A2" w14:textId="77777777" w:rsidTr="00324792">
        <w:tc>
          <w:tcPr>
            <w:tcW w:w="674" w:type="dxa"/>
          </w:tcPr>
          <w:p w14:paraId="4E7A8045" w14:textId="77777777" w:rsidR="000F49DB" w:rsidRPr="00BB6EBF" w:rsidRDefault="000F49DB" w:rsidP="00BB6EBF">
            <w:pPr>
              <w:spacing w:before="120" w:after="120"/>
              <w:jc w:val="center"/>
              <w:rPr>
                <w:rFonts w:ascii="Times New Roman" w:eastAsia="Times New Roman" w:hAnsi="Times New Roman" w:cs="Times New Roman"/>
                <w:b/>
                <w:bCs/>
                <w:sz w:val="26"/>
                <w:szCs w:val="26"/>
              </w:rPr>
            </w:pPr>
            <w:r w:rsidRPr="00BB6EBF">
              <w:rPr>
                <w:rFonts w:ascii="Times New Roman" w:eastAsia="Times New Roman" w:hAnsi="Times New Roman" w:cs="Times New Roman"/>
                <w:b/>
                <w:bCs/>
                <w:sz w:val="26"/>
                <w:szCs w:val="26"/>
              </w:rPr>
              <w:t>III.</w:t>
            </w:r>
          </w:p>
        </w:tc>
        <w:tc>
          <w:tcPr>
            <w:tcW w:w="7731" w:type="dxa"/>
          </w:tcPr>
          <w:p w14:paraId="4C97BC25" w14:textId="77777777" w:rsidR="000F49DB" w:rsidRPr="00BB6EBF" w:rsidRDefault="000F49DB" w:rsidP="00BB6EBF">
            <w:pPr>
              <w:spacing w:before="120" w:after="120"/>
              <w:jc w:val="both"/>
              <w:rPr>
                <w:rFonts w:ascii="Times New Roman" w:eastAsia="Times New Roman" w:hAnsi="Times New Roman" w:cs="Times New Roman"/>
                <w:b/>
                <w:bCs/>
                <w:sz w:val="26"/>
                <w:szCs w:val="26"/>
              </w:rPr>
            </w:pPr>
            <w:r w:rsidRPr="00BB6EBF">
              <w:rPr>
                <w:rFonts w:ascii="Times New Roman" w:hAnsi="Times New Roman" w:cs="Times New Roman"/>
                <w:b/>
                <w:sz w:val="26"/>
                <w:szCs w:val="26"/>
                <w:lang w:val="nl-NL"/>
              </w:rPr>
              <w:t xml:space="preserve">Tình hình ứng dụng điện </w:t>
            </w:r>
            <w:r w:rsidR="00470C29" w:rsidRPr="00BB6EBF">
              <w:rPr>
                <w:rFonts w:ascii="Times New Roman" w:hAnsi="Times New Roman" w:cs="Times New Roman"/>
                <w:b/>
                <w:sz w:val="26"/>
                <w:szCs w:val="26"/>
                <w:lang w:val="nl-NL"/>
              </w:rPr>
              <w:t>mặt trời</w:t>
            </w:r>
            <w:r w:rsidR="003D2A24" w:rsidRPr="00BB6EBF">
              <w:rPr>
                <w:rFonts w:ascii="Times New Roman" w:hAnsi="Times New Roman" w:cs="Times New Roman"/>
                <w:b/>
                <w:sz w:val="26"/>
                <w:szCs w:val="26"/>
                <w:lang w:val="nl-NL"/>
              </w:rPr>
              <w:t xml:space="preserve"> </w:t>
            </w:r>
            <w:r w:rsidRPr="00BB6EBF">
              <w:rPr>
                <w:rFonts w:ascii="Times New Roman" w:hAnsi="Times New Roman" w:cs="Times New Roman"/>
                <w:b/>
                <w:sz w:val="26"/>
                <w:szCs w:val="26"/>
                <w:lang w:val="nl-NL"/>
              </w:rPr>
              <w:t>trên Thế giới</w:t>
            </w:r>
          </w:p>
        </w:tc>
        <w:tc>
          <w:tcPr>
            <w:tcW w:w="885" w:type="dxa"/>
          </w:tcPr>
          <w:p w14:paraId="7419B28D" w14:textId="77777777" w:rsidR="000F49DB" w:rsidRPr="00BB6EBF" w:rsidRDefault="00BB6EB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17</w:t>
            </w:r>
          </w:p>
        </w:tc>
      </w:tr>
      <w:tr w:rsidR="000F49DB" w:rsidRPr="00BB6EBF" w14:paraId="50627604" w14:textId="77777777" w:rsidTr="00324792">
        <w:tc>
          <w:tcPr>
            <w:tcW w:w="674" w:type="dxa"/>
          </w:tcPr>
          <w:p w14:paraId="7547EE9E" w14:textId="77777777" w:rsidR="000F49DB" w:rsidRPr="00BB6EBF" w:rsidRDefault="00B90DD6"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3.1</w:t>
            </w:r>
          </w:p>
        </w:tc>
        <w:tc>
          <w:tcPr>
            <w:tcW w:w="7731" w:type="dxa"/>
          </w:tcPr>
          <w:p w14:paraId="639A2552" w14:textId="77777777" w:rsidR="000F49DB" w:rsidRPr="00BB6EBF" w:rsidRDefault="00BB6EBF" w:rsidP="00BB6EBF">
            <w:pPr>
              <w:spacing w:before="120" w:after="120"/>
              <w:jc w:val="both"/>
              <w:rPr>
                <w:rFonts w:ascii="Times New Roman" w:eastAsia="Times New Roman" w:hAnsi="Times New Roman" w:cs="Times New Roman"/>
                <w:bCs/>
                <w:sz w:val="26"/>
                <w:szCs w:val="26"/>
              </w:rPr>
            </w:pPr>
            <w:r w:rsidRPr="00BB6EBF">
              <w:rPr>
                <w:rFonts w:ascii="Times New Roman" w:hAnsi="Times New Roman" w:cs="Times New Roman"/>
                <w:sz w:val="26"/>
                <w:szCs w:val="26"/>
              </w:rPr>
              <w:t>Tổng quan điện mặt trời trong sản xuất điện của thế giới</w:t>
            </w:r>
          </w:p>
        </w:tc>
        <w:tc>
          <w:tcPr>
            <w:tcW w:w="885" w:type="dxa"/>
          </w:tcPr>
          <w:p w14:paraId="2B96B9CB" w14:textId="77777777" w:rsidR="000F49DB" w:rsidRPr="00BB6EBF" w:rsidRDefault="00BB6EB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17</w:t>
            </w:r>
          </w:p>
        </w:tc>
      </w:tr>
      <w:tr w:rsidR="00B90DD6" w:rsidRPr="00BB6EBF" w14:paraId="79796BA6" w14:textId="77777777" w:rsidTr="00324792">
        <w:tc>
          <w:tcPr>
            <w:tcW w:w="674" w:type="dxa"/>
          </w:tcPr>
          <w:p w14:paraId="6C56460D" w14:textId="77777777" w:rsidR="00B90DD6" w:rsidRPr="00BB6EBF" w:rsidRDefault="00BB6EB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3.2</w:t>
            </w:r>
          </w:p>
        </w:tc>
        <w:tc>
          <w:tcPr>
            <w:tcW w:w="7731" w:type="dxa"/>
          </w:tcPr>
          <w:p w14:paraId="44CA4F51" w14:textId="77777777" w:rsidR="00B90DD6" w:rsidRPr="00BB6EBF" w:rsidRDefault="00BB6EBF" w:rsidP="00BB6EBF">
            <w:pPr>
              <w:spacing w:before="120" w:after="120"/>
              <w:jc w:val="both"/>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Chính sách phát triển điện mặt trời của một số nước trên thế giới</w:t>
            </w:r>
          </w:p>
        </w:tc>
        <w:tc>
          <w:tcPr>
            <w:tcW w:w="885" w:type="dxa"/>
          </w:tcPr>
          <w:p w14:paraId="2051B42A" w14:textId="77777777" w:rsidR="00B90DD6" w:rsidRPr="00BB6EBF" w:rsidRDefault="00B90DD6" w:rsidP="00BB6EBF">
            <w:pPr>
              <w:spacing w:before="120" w:after="120"/>
              <w:jc w:val="center"/>
              <w:rPr>
                <w:rFonts w:ascii="Times New Roman" w:eastAsia="Times New Roman" w:hAnsi="Times New Roman" w:cs="Times New Roman"/>
                <w:bCs/>
                <w:sz w:val="26"/>
                <w:szCs w:val="26"/>
              </w:rPr>
            </w:pPr>
          </w:p>
        </w:tc>
      </w:tr>
      <w:tr w:rsidR="000F49DB" w:rsidRPr="00BB6EBF" w14:paraId="7BB214FB" w14:textId="77777777" w:rsidTr="00324792">
        <w:tc>
          <w:tcPr>
            <w:tcW w:w="674" w:type="dxa"/>
          </w:tcPr>
          <w:p w14:paraId="4223A894" w14:textId="77777777" w:rsidR="000F49DB" w:rsidRPr="00BB6EBF" w:rsidRDefault="000F49DB" w:rsidP="00BB6EBF">
            <w:pPr>
              <w:spacing w:before="120" w:after="120"/>
              <w:jc w:val="center"/>
              <w:rPr>
                <w:rFonts w:ascii="Times New Roman" w:eastAsia="Times New Roman" w:hAnsi="Times New Roman" w:cs="Times New Roman"/>
                <w:b/>
                <w:bCs/>
                <w:sz w:val="26"/>
                <w:szCs w:val="26"/>
              </w:rPr>
            </w:pPr>
            <w:r w:rsidRPr="00BB6EBF">
              <w:rPr>
                <w:rFonts w:ascii="Times New Roman" w:eastAsia="Times New Roman" w:hAnsi="Times New Roman" w:cs="Times New Roman"/>
                <w:b/>
                <w:bCs/>
                <w:sz w:val="26"/>
                <w:szCs w:val="26"/>
              </w:rPr>
              <w:t>IV.</w:t>
            </w:r>
          </w:p>
        </w:tc>
        <w:tc>
          <w:tcPr>
            <w:tcW w:w="7731" w:type="dxa"/>
          </w:tcPr>
          <w:p w14:paraId="6D07178B" w14:textId="77777777" w:rsidR="000F49DB" w:rsidRPr="00BB6EBF" w:rsidRDefault="000F49DB" w:rsidP="00BB6EBF">
            <w:pPr>
              <w:spacing w:before="120" w:after="120"/>
              <w:jc w:val="both"/>
              <w:rPr>
                <w:rFonts w:ascii="Times New Roman" w:eastAsia="Times New Roman" w:hAnsi="Times New Roman" w:cs="Times New Roman"/>
                <w:b/>
                <w:bCs/>
                <w:sz w:val="26"/>
                <w:szCs w:val="26"/>
              </w:rPr>
            </w:pPr>
            <w:r w:rsidRPr="00BB6EBF">
              <w:rPr>
                <w:rFonts w:ascii="Times New Roman" w:hAnsi="Times New Roman" w:cs="Times New Roman"/>
                <w:b/>
                <w:sz w:val="26"/>
                <w:szCs w:val="26"/>
                <w:lang w:val="nl-NL"/>
              </w:rPr>
              <w:t xml:space="preserve">Các ứng dụng điện </w:t>
            </w:r>
            <w:r w:rsidR="00470C29" w:rsidRPr="00BB6EBF">
              <w:rPr>
                <w:rFonts w:ascii="Times New Roman" w:hAnsi="Times New Roman" w:cs="Times New Roman"/>
                <w:b/>
                <w:sz w:val="26"/>
                <w:szCs w:val="26"/>
                <w:lang w:val="nl-NL"/>
              </w:rPr>
              <w:t>mặt trời</w:t>
            </w:r>
            <w:r w:rsidR="005730A5" w:rsidRPr="00BB6EBF">
              <w:rPr>
                <w:rFonts w:ascii="Times New Roman" w:hAnsi="Times New Roman" w:cs="Times New Roman"/>
                <w:b/>
                <w:sz w:val="26"/>
                <w:szCs w:val="26"/>
                <w:lang w:val="nl-NL"/>
              </w:rPr>
              <w:t xml:space="preserve"> </w:t>
            </w:r>
            <w:r w:rsidRPr="00BB6EBF">
              <w:rPr>
                <w:rFonts w:ascii="Times New Roman" w:hAnsi="Times New Roman" w:cs="Times New Roman"/>
                <w:b/>
                <w:sz w:val="26"/>
                <w:szCs w:val="26"/>
                <w:lang w:val="nl-NL"/>
              </w:rPr>
              <w:t>đang triển khai tại Việt Nam, cơ hội và thách thức</w:t>
            </w:r>
          </w:p>
        </w:tc>
        <w:tc>
          <w:tcPr>
            <w:tcW w:w="885" w:type="dxa"/>
          </w:tcPr>
          <w:p w14:paraId="441F3146" w14:textId="77777777" w:rsidR="000F49DB" w:rsidRPr="00BB6EBF" w:rsidRDefault="00BB6EB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27</w:t>
            </w:r>
          </w:p>
        </w:tc>
      </w:tr>
      <w:tr w:rsidR="000F49DB" w:rsidRPr="00BB6EBF" w14:paraId="00DFC26A" w14:textId="77777777" w:rsidTr="00324792">
        <w:tc>
          <w:tcPr>
            <w:tcW w:w="674" w:type="dxa"/>
          </w:tcPr>
          <w:p w14:paraId="79DBD71E" w14:textId="77777777" w:rsidR="000F49DB" w:rsidRPr="00BB6EBF" w:rsidRDefault="00BB6EB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4.1</w:t>
            </w:r>
          </w:p>
        </w:tc>
        <w:tc>
          <w:tcPr>
            <w:tcW w:w="7731" w:type="dxa"/>
          </w:tcPr>
          <w:p w14:paraId="01D89682" w14:textId="77777777" w:rsidR="000F49DB" w:rsidRPr="00BB6EBF" w:rsidRDefault="00BB6EBF" w:rsidP="00BB6EBF">
            <w:pPr>
              <w:spacing w:before="120" w:after="120"/>
              <w:jc w:val="both"/>
              <w:rPr>
                <w:rFonts w:ascii="Times New Roman" w:eastAsia="Times New Roman" w:hAnsi="Times New Roman" w:cs="Times New Roman"/>
                <w:bCs/>
                <w:sz w:val="26"/>
                <w:szCs w:val="26"/>
              </w:rPr>
            </w:pPr>
            <w:r w:rsidRPr="00BB6EBF">
              <w:rPr>
                <w:rFonts w:ascii="Times New Roman" w:eastAsia="Times New Roman" w:hAnsi="Times New Roman" w:cs="Times New Roman"/>
                <w:sz w:val="26"/>
                <w:szCs w:val="26"/>
              </w:rPr>
              <w:t>Phân bố bức xạ mặt trời và tiềm năng khai thác điện mặt trời của các vùng, miền.</w:t>
            </w:r>
          </w:p>
        </w:tc>
        <w:tc>
          <w:tcPr>
            <w:tcW w:w="885" w:type="dxa"/>
          </w:tcPr>
          <w:p w14:paraId="6D12AF66" w14:textId="77777777" w:rsidR="000F49DB" w:rsidRPr="00BB6EBF" w:rsidRDefault="00BB6EB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27</w:t>
            </w:r>
          </w:p>
        </w:tc>
      </w:tr>
      <w:tr w:rsidR="005730A5" w:rsidRPr="00BB6EBF" w14:paraId="4CBD2AEA" w14:textId="77777777" w:rsidTr="00324792">
        <w:tc>
          <w:tcPr>
            <w:tcW w:w="674" w:type="dxa"/>
          </w:tcPr>
          <w:p w14:paraId="23320559" w14:textId="77777777" w:rsidR="005730A5" w:rsidRPr="00BB6EBF" w:rsidRDefault="00BB6EBF" w:rsidP="00BB6EBF">
            <w:pPr>
              <w:spacing w:before="120" w:after="120"/>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4.2</w:t>
            </w:r>
          </w:p>
        </w:tc>
        <w:tc>
          <w:tcPr>
            <w:tcW w:w="7731" w:type="dxa"/>
          </w:tcPr>
          <w:p w14:paraId="5103DA95" w14:textId="77777777" w:rsidR="005730A5" w:rsidRPr="00BB6EBF" w:rsidRDefault="00BB6EBF" w:rsidP="00BB6EBF">
            <w:pPr>
              <w:spacing w:before="120" w:after="120"/>
              <w:jc w:val="both"/>
              <w:rPr>
                <w:rFonts w:ascii="Times New Roman" w:eastAsia="Times New Roman" w:hAnsi="Times New Roman" w:cs="Times New Roman"/>
                <w:bCs/>
                <w:sz w:val="26"/>
                <w:szCs w:val="26"/>
              </w:rPr>
            </w:pPr>
            <w:r w:rsidRPr="00BB6EBF">
              <w:rPr>
                <w:rFonts w:ascii="Times New Roman" w:eastAsia="Times New Roman" w:hAnsi="Times New Roman" w:cs="Times New Roman"/>
                <w:sz w:val="26"/>
                <w:szCs w:val="26"/>
              </w:rPr>
              <w:t>Các loại điện mặt trời nối lưới đang triển khai tại Việt Nam, ưu điểm và nhược điểm</w:t>
            </w:r>
          </w:p>
        </w:tc>
        <w:tc>
          <w:tcPr>
            <w:tcW w:w="885" w:type="dxa"/>
          </w:tcPr>
          <w:p w14:paraId="1BE574C3" w14:textId="77777777" w:rsidR="005730A5" w:rsidRPr="00BB6EBF" w:rsidRDefault="00BB6EB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29</w:t>
            </w:r>
          </w:p>
        </w:tc>
      </w:tr>
      <w:tr w:rsidR="00BB6EBF" w:rsidRPr="00BB6EBF" w14:paraId="53E9DFD2" w14:textId="77777777" w:rsidTr="00324792">
        <w:tc>
          <w:tcPr>
            <w:tcW w:w="674" w:type="dxa"/>
          </w:tcPr>
          <w:p w14:paraId="10243731" w14:textId="77777777" w:rsidR="00BB6EBF" w:rsidRPr="00BB6EBF" w:rsidRDefault="00BB6EBF" w:rsidP="00BB6EBF">
            <w:pPr>
              <w:spacing w:before="120" w:after="120"/>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4.3</w:t>
            </w:r>
          </w:p>
        </w:tc>
        <w:tc>
          <w:tcPr>
            <w:tcW w:w="7731" w:type="dxa"/>
          </w:tcPr>
          <w:p w14:paraId="586600A8" w14:textId="77777777" w:rsidR="00BB6EBF" w:rsidRPr="00BB6EBF" w:rsidRDefault="00BB6EBF" w:rsidP="00BB6EBF">
            <w:pPr>
              <w:spacing w:before="120" w:after="120"/>
              <w:jc w:val="both"/>
              <w:rPr>
                <w:rFonts w:ascii="Times New Roman" w:eastAsia="Times New Roman" w:hAnsi="Times New Roman" w:cs="Times New Roman"/>
                <w:sz w:val="26"/>
                <w:szCs w:val="26"/>
              </w:rPr>
            </w:pPr>
            <w:r w:rsidRPr="00BB6EBF">
              <w:rPr>
                <w:rFonts w:ascii="Times New Roman" w:hAnsi="Times New Roman" w:cs="Times New Roman"/>
                <w:sz w:val="26"/>
                <w:szCs w:val="26"/>
                <w:shd w:val="clear" w:color="auto" w:fill="FFFFFF"/>
              </w:rPr>
              <w:t>Phát triển điện mặt trời ở Việt Nam, c</w:t>
            </w:r>
            <w:r>
              <w:rPr>
                <w:rFonts w:ascii="Times New Roman" w:hAnsi="Times New Roman" w:cs="Times New Roman"/>
                <w:sz w:val="26"/>
                <w:szCs w:val="26"/>
                <w:shd w:val="clear" w:color="auto" w:fill="FFFFFF"/>
              </w:rPr>
              <w:t>ơ</w:t>
            </w:r>
            <w:r w:rsidRPr="00BB6EBF">
              <w:rPr>
                <w:rFonts w:ascii="Times New Roman" w:hAnsi="Times New Roman" w:cs="Times New Roman"/>
                <w:sz w:val="26"/>
                <w:szCs w:val="26"/>
                <w:shd w:val="clear" w:color="auto" w:fill="FFFFFF"/>
              </w:rPr>
              <w:t xml:space="preserve"> hội và thách thức</w:t>
            </w:r>
          </w:p>
        </w:tc>
        <w:tc>
          <w:tcPr>
            <w:tcW w:w="885" w:type="dxa"/>
          </w:tcPr>
          <w:p w14:paraId="5C340D2A" w14:textId="77777777" w:rsidR="00BB6EBF" w:rsidRPr="00BB6EBF" w:rsidRDefault="00BB6EB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33</w:t>
            </w:r>
          </w:p>
        </w:tc>
      </w:tr>
      <w:tr w:rsidR="005730A5" w:rsidRPr="00BB6EBF" w14:paraId="35B84EC1" w14:textId="77777777" w:rsidTr="00324792">
        <w:tc>
          <w:tcPr>
            <w:tcW w:w="8405" w:type="dxa"/>
            <w:gridSpan w:val="2"/>
          </w:tcPr>
          <w:p w14:paraId="4E3C53C7" w14:textId="77777777" w:rsidR="005730A5" w:rsidRPr="00BB6EBF" w:rsidRDefault="005730A5" w:rsidP="00BB6EBF">
            <w:pPr>
              <w:spacing w:before="120" w:after="120"/>
              <w:jc w:val="both"/>
              <w:rPr>
                <w:rFonts w:ascii="Times New Roman" w:eastAsia="Times New Roman" w:hAnsi="Times New Roman" w:cs="Times New Roman"/>
                <w:b/>
                <w:bCs/>
                <w:sz w:val="26"/>
                <w:szCs w:val="26"/>
              </w:rPr>
            </w:pPr>
            <w:r w:rsidRPr="00BB6EBF">
              <w:rPr>
                <w:rFonts w:ascii="Times New Roman" w:eastAsia="Times New Roman" w:hAnsi="Times New Roman" w:cs="Times New Roman"/>
                <w:b/>
                <w:bCs/>
                <w:sz w:val="26"/>
                <w:szCs w:val="26"/>
              </w:rPr>
              <w:t>Kết luận</w:t>
            </w:r>
          </w:p>
        </w:tc>
        <w:tc>
          <w:tcPr>
            <w:tcW w:w="885" w:type="dxa"/>
          </w:tcPr>
          <w:p w14:paraId="7B66E6FC" w14:textId="77777777" w:rsidR="005730A5" w:rsidRPr="00BB6EBF" w:rsidRDefault="00BB6EBF" w:rsidP="00BB6EBF">
            <w:pPr>
              <w:spacing w:before="120" w:after="120"/>
              <w:jc w:val="center"/>
              <w:rPr>
                <w:rFonts w:ascii="Times New Roman" w:eastAsia="Times New Roman" w:hAnsi="Times New Roman" w:cs="Times New Roman"/>
                <w:bCs/>
                <w:sz w:val="26"/>
                <w:szCs w:val="26"/>
              </w:rPr>
            </w:pPr>
            <w:r w:rsidRPr="00BB6EBF">
              <w:rPr>
                <w:rFonts w:ascii="Times New Roman" w:eastAsia="Times New Roman" w:hAnsi="Times New Roman" w:cs="Times New Roman"/>
                <w:bCs/>
                <w:sz w:val="26"/>
                <w:szCs w:val="26"/>
              </w:rPr>
              <w:t>37</w:t>
            </w:r>
          </w:p>
        </w:tc>
      </w:tr>
      <w:tr w:rsidR="00324792" w:rsidRPr="00BB6EBF" w14:paraId="2E3EB648" w14:textId="77777777" w:rsidTr="00324792">
        <w:tc>
          <w:tcPr>
            <w:tcW w:w="8405" w:type="dxa"/>
            <w:gridSpan w:val="2"/>
          </w:tcPr>
          <w:p w14:paraId="7AB209AB" w14:textId="77777777" w:rsidR="00324792" w:rsidRPr="00BB6EBF" w:rsidRDefault="00324792" w:rsidP="00BB6EBF">
            <w:pPr>
              <w:spacing w:before="120" w:after="120"/>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Tài liệu tham khảo</w:t>
            </w:r>
          </w:p>
        </w:tc>
        <w:tc>
          <w:tcPr>
            <w:tcW w:w="885" w:type="dxa"/>
          </w:tcPr>
          <w:p w14:paraId="1B29D0DF" w14:textId="77777777" w:rsidR="00324792" w:rsidRPr="00BB6EBF" w:rsidRDefault="00324792" w:rsidP="00BB6EBF">
            <w:pPr>
              <w:spacing w:before="120" w:after="120"/>
              <w:jc w:val="center"/>
              <w:rPr>
                <w:rFonts w:ascii="Times New Roman" w:eastAsia="Times New Roman" w:hAnsi="Times New Roman" w:cs="Times New Roman"/>
                <w:bCs/>
                <w:sz w:val="26"/>
                <w:szCs w:val="26"/>
              </w:rPr>
            </w:pPr>
            <w:r>
              <w:rPr>
                <w:rFonts w:ascii="Times New Roman" w:eastAsia="Times New Roman" w:hAnsi="Times New Roman" w:cs="Times New Roman"/>
                <w:bCs/>
                <w:sz w:val="26"/>
                <w:szCs w:val="26"/>
              </w:rPr>
              <w:t>38</w:t>
            </w:r>
          </w:p>
        </w:tc>
      </w:tr>
    </w:tbl>
    <w:p w14:paraId="36E3B5A2" w14:textId="77777777" w:rsidR="000F49DB" w:rsidRDefault="000F49DB" w:rsidP="000F49DB">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32"/>
          <w:szCs w:val="32"/>
        </w:rPr>
        <w:br w:type="page"/>
      </w:r>
    </w:p>
    <w:p w14:paraId="58BBDAA5" w14:textId="77777777" w:rsidR="00247118" w:rsidRDefault="00247118" w:rsidP="00275BF7">
      <w:pPr>
        <w:jc w:val="center"/>
        <w:rPr>
          <w:rFonts w:ascii="Times New Roman" w:eastAsia="Times New Roman" w:hAnsi="Times New Roman" w:cs="Times New Roman"/>
          <w:b/>
          <w:bCs/>
          <w:sz w:val="32"/>
          <w:szCs w:val="28"/>
        </w:rPr>
        <w:sectPr w:rsidR="00247118" w:rsidSect="0036550F">
          <w:footerReference w:type="default" r:id="rId10"/>
          <w:pgSz w:w="11909" w:h="16834" w:code="9"/>
          <w:pgMar w:top="1134" w:right="1134" w:bottom="1134" w:left="1701" w:header="720" w:footer="720" w:gutter="0"/>
          <w:pgNumType w:start="1"/>
          <w:cols w:space="720"/>
          <w:docGrid w:linePitch="360"/>
        </w:sectPr>
      </w:pPr>
    </w:p>
    <w:p w14:paraId="39BFE121" w14:textId="77777777" w:rsidR="00247118" w:rsidRDefault="00DB4B9F" w:rsidP="00275BF7">
      <w:pPr>
        <w:jc w:val="center"/>
        <w:rPr>
          <w:rFonts w:ascii="Times New Roman" w:eastAsia="Times New Roman" w:hAnsi="Times New Roman" w:cs="Times New Roman"/>
          <w:b/>
          <w:bCs/>
          <w:sz w:val="32"/>
          <w:szCs w:val="28"/>
        </w:rPr>
      </w:pPr>
      <w:r>
        <w:rPr>
          <w:rFonts w:ascii="Times New Roman" w:eastAsia="Times New Roman" w:hAnsi="Times New Roman" w:cs="Times New Roman"/>
          <w:b/>
          <w:bCs/>
          <w:sz w:val="32"/>
          <w:szCs w:val="28"/>
        </w:rPr>
        <w:lastRenderedPageBreak/>
        <w:t>Các ký hiệu viết tắt</w:t>
      </w:r>
    </w:p>
    <w:p w14:paraId="112C8C21" w14:textId="77777777" w:rsidR="00DB4B9F" w:rsidRDefault="00DB4B9F" w:rsidP="00DB4B9F">
      <w:pPr>
        <w:jc w:val="both"/>
        <w:rPr>
          <w:rFonts w:ascii="Times New Roman" w:eastAsia="Times New Roman" w:hAnsi="Times New Roman" w:cs="Times New Roman"/>
          <w:b/>
          <w:bCs/>
          <w:sz w:val="32"/>
          <w:szCs w:val="28"/>
        </w:rPr>
      </w:pPr>
    </w:p>
    <w:p w14:paraId="750878FF" w14:textId="77777777" w:rsidR="00DB4B9F" w:rsidRDefault="00DB4B9F" w:rsidP="00DB4B9F">
      <w:pPr>
        <w:jc w:val="both"/>
        <w:rPr>
          <w:rFonts w:ascii="Times New Roman" w:eastAsia="Times New Roman" w:hAnsi="Times New Roman" w:cs="Times New Roman"/>
          <w:b/>
          <w:bCs/>
          <w:sz w:val="32"/>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518"/>
        <w:gridCol w:w="3097"/>
      </w:tblGrid>
      <w:tr w:rsidR="00DB4B9F" w14:paraId="2C043B0C" w14:textId="77777777" w:rsidTr="00DB4B9F">
        <w:tc>
          <w:tcPr>
            <w:tcW w:w="675" w:type="dxa"/>
          </w:tcPr>
          <w:p w14:paraId="6116B284" w14:textId="77777777" w:rsidR="00DB4B9F" w:rsidRDefault="00DB4B9F"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TT</w:t>
            </w:r>
          </w:p>
        </w:tc>
        <w:tc>
          <w:tcPr>
            <w:tcW w:w="5518" w:type="dxa"/>
          </w:tcPr>
          <w:p w14:paraId="3ECB50BD" w14:textId="77777777" w:rsidR="00DB4B9F" w:rsidRDefault="00DB4B9F"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Nội dung</w:t>
            </w:r>
          </w:p>
        </w:tc>
        <w:tc>
          <w:tcPr>
            <w:tcW w:w="3097" w:type="dxa"/>
          </w:tcPr>
          <w:p w14:paraId="18E533E3" w14:textId="77777777" w:rsidR="00DB4B9F" w:rsidRDefault="00DB4B9F"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Ký hiệu viết tắt</w:t>
            </w:r>
          </w:p>
        </w:tc>
      </w:tr>
      <w:tr w:rsidR="00DB4B9F" w14:paraId="5B12E943" w14:textId="77777777" w:rsidTr="00DB4B9F">
        <w:tc>
          <w:tcPr>
            <w:tcW w:w="675" w:type="dxa"/>
          </w:tcPr>
          <w:p w14:paraId="3959FBF3" w14:textId="77777777" w:rsidR="00DB4B9F" w:rsidRDefault="00DB4B9F"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518" w:type="dxa"/>
          </w:tcPr>
          <w:p w14:paraId="4C2362C8" w14:textId="77777777" w:rsidR="00DB4B9F" w:rsidRDefault="00DB4B9F" w:rsidP="00DB4B9F">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w:t>
            </w:r>
            <w:r w:rsidRPr="00247689">
              <w:rPr>
                <w:rFonts w:ascii="Times New Roman" w:eastAsia="Times New Roman" w:hAnsi="Times New Roman" w:cs="Times New Roman"/>
                <w:sz w:val="28"/>
                <w:szCs w:val="28"/>
              </w:rPr>
              <w:t xml:space="preserve">ăng lượng </w:t>
            </w:r>
            <w:r>
              <w:rPr>
                <w:rFonts w:ascii="Times New Roman" w:eastAsia="Times New Roman" w:hAnsi="Times New Roman" w:cs="Times New Roman"/>
                <w:sz w:val="28"/>
                <w:szCs w:val="28"/>
              </w:rPr>
              <w:t>mặt trời</w:t>
            </w:r>
          </w:p>
        </w:tc>
        <w:tc>
          <w:tcPr>
            <w:tcW w:w="3097" w:type="dxa"/>
          </w:tcPr>
          <w:p w14:paraId="049173C4" w14:textId="77777777" w:rsidR="00DB4B9F" w:rsidRDefault="00DB4B9F" w:rsidP="00DB4B9F">
            <w:pPr>
              <w:spacing w:after="120" w:line="360" w:lineRule="auto"/>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rPr>
              <w:t>NLMT</w:t>
            </w:r>
          </w:p>
        </w:tc>
      </w:tr>
      <w:tr w:rsidR="00DB4B9F" w14:paraId="4FBEE460" w14:textId="77777777" w:rsidTr="00DB4B9F">
        <w:tc>
          <w:tcPr>
            <w:tcW w:w="675" w:type="dxa"/>
          </w:tcPr>
          <w:p w14:paraId="7F8B9EFB" w14:textId="77777777" w:rsidR="00DB4B9F" w:rsidRDefault="00DB4B9F"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518" w:type="dxa"/>
          </w:tcPr>
          <w:p w14:paraId="2A5EF5C0" w14:textId="77777777" w:rsidR="00DB4B9F" w:rsidRDefault="00DB4B9F" w:rsidP="00DB4B9F">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w:t>
            </w:r>
            <w:r w:rsidRPr="00247689">
              <w:rPr>
                <w:rFonts w:ascii="Times New Roman" w:eastAsia="Times New Roman" w:hAnsi="Times New Roman" w:cs="Times New Roman"/>
                <w:sz w:val="28"/>
                <w:szCs w:val="28"/>
              </w:rPr>
              <w:t xml:space="preserve">ăng lượng </w:t>
            </w:r>
            <w:r>
              <w:rPr>
                <w:rFonts w:ascii="Times New Roman" w:eastAsia="Times New Roman" w:hAnsi="Times New Roman" w:cs="Times New Roman"/>
                <w:sz w:val="28"/>
                <w:szCs w:val="28"/>
              </w:rPr>
              <w:t>tái tạo</w:t>
            </w:r>
          </w:p>
        </w:tc>
        <w:tc>
          <w:tcPr>
            <w:tcW w:w="3097" w:type="dxa"/>
          </w:tcPr>
          <w:p w14:paraId="18069640" w14:textId="77777777" w:rsidR="00DB4B9F" w:rsidRDefault="00DB4B9F" w:rsidP="00DB4B9F">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NLTT</w:t>
            </w:r>
          </w:p>
        </w:tc>
      </w:tr>
      <w:tr w:rsidR="00DB4B9F" w14:paraId="6FEF73B5" w14:textId="77777777" w:rsidTr="00DB4B9F">
        <w:tc>
          <w:tcPr>
            <w:tcW w:w="675" w:type="dxa"/>
          </w:tcPr>
          <w:p w14:paraId="694C0985" w14:textId="77777777" w:rsidR="00DB4B9F" w:rsidRDefault="00DB4B9F" w:rsidP="00DB4B9F">
            <w:pPr>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518" w:type="dxa"/>
          </w:tcPr>
          <w:p w14:paraId="25161A92" w14:textId="77777777" w:rsidR="00DB4B9F" w:rsidRDefault="00DB4B9F" w:rsidP="00DB4B9F">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Điện mặt trời</w:t>
            </w:r>
          </w:p>
        </w:tc>
        <w:tc>
          <w:tcPr>
            <w:tcW w:w="3097" w:type="dxa"/>
          </w:tcPr>
          <w:p w14:paraId="5C06120D" w14:textId="77777777" w:rsidR="00DB4B9F" w:rsidRDefault="00DB4B9F" w:rsidP="00DB4B9F">
            <w:pPr>
              <w:spacing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ĐMT</w:t>
            </w:r>
          </w:p>
        </w:tc>
      </w:tr>
      <w:tr w:rsidR="00DB4B9F" w14:paraId="693B96B0" w14:textId="77777777" w:rsidTr="00DB4B9F">
        <w:tc>
          <w:tcPr>
            <w:tcW w:w="675" w:type="dxa"/>
          </w:tcPr>
          <w:p w14:paraId="5036D1AD" w14:textId="77777777" w:rsidR="00DB4B9F" w:rsidRDefault="00DB4B9F" w:rsidP="00DB4B9F">
            <w:pPr>
              <w:spacing w:after="120" w:line="360" w:lineRule="auto"/>
              <w:jc w:val="center"/>
              <w:rPr>
                <w:rFonts w:ascii="Times New Roman" w:eastAsia="Times New Roman" w:hAnsi="Times New Roman" w:cs="Times New Roman"/>
                <w:sz w:val="28"/>
                <w:szCs w:val="28"/>
              </w:rPr>
            </w:pPr>
          </w:p>
        </w:tc>
        <w:tc>
          <w:tcPr>
            <w:tcW w:w="5518" w:type="dxa"/>
          </w:tcPr>
          <w:p w14:paraId="6216BB7A" w14:textId="77777777" w:rsidR="00DB4B9F" w:rsidRDefault="00DB4B9F" w:rsidP="00DB4B9F">
            <w:pPr>
              <w:spacing w:after="120" w:line="360" w:lineRule="auto"/>
              <w:jc w:val="both"/>
              <w:rPr>
                <w:rFonts w:ascii="Times New Roman" w:eastAsia="Times New Roman" w:hAnsi="Times New Roman" w:cs="Times New Roman"/>
                <w:sz w:val="28"/>
                <w:szCs w:val="28"/>
              </w:rPr>
            </w:pPr>
          </w:p>
        </w:tc>
        <w:tc>
          <w:tcPr>
            <w:tcW w:w="3097" w:type="dxa"/>
          </w:tcPr>
          <w:p w14:paraId="1D232B29" w14:textId="77777777" w:rsidR="00DB4B9F" w:rsidRDefault="00DB4B9F" w:rsidP="00DB4B9F">
            <w:pPr>
              <w:spacing w:after="120" w:line="360" w:lineRule="auto"/>
              <w:jc w:val="both"/>
              <w:rPr>
                <w:rFonts w:ascii="Times New Roman" w:eastAsia="Times New Roman" w:hAnsi="Times New Roman" w:cs="Times New Roman"/>
                <w:sz w:val="28"/>
                <w:szCs w:val="28"/>
              </w:rPr>
            </w:pPr>
          </w:p>
        </w:tc>
      </w:tr>
      <w:tr w:rsidR="00DB4B9F" w14:paraId="4CE7A47F" w14:textId="77777777" w:rsidTr="00DB4B9F">
        <w:tc>
          <w:tcPr>
            <w:tcW w:w="675" w:type="dxa"/>
          </w:tcPr>
          <w:p w14:paraId="2E10D320" w14:textId="77777777" w:rsidR="00DB4B9F" w:rsidRDefault="00DB4B9F" w:rsidP="00DB4B9F">
            <w:pPr>
              <w:spacing w:after="120" w:line="360" w:lineRule="auto"/>
              <w:jc w:val="center"/>
              <w:rPr>
                <w:rFonts w:ascii="Times New Roman" w:eastAsia="Times New Roman" w:hAnsi="Times New Roman" w:cs="Times New Roman"/>
                <w:sz w:val="28"/>
                <w:szCs w:val="28"/>
              </w:rPr>
            </w:pPr>
          </w:p>
        </w:tc>
        <w:tc>
          <w:tcPr>
            <w:tcW w:w="5518" w:type="dxa"/>
          </w:tcPr>
          <w:p w14:paraId="56804FC3" w14:textId="77777777" w:rsidR="00DB4B9F" w:rsidRDefault="00DB4B9F" w:rsidP="00DB4B9F">
            <w:pPr>
              <w:spacing w:after="120" w:line="360" w:lineRule="auto"/>
              <w:jc w:val="both"/>
              <w:rPr>
                <w:rFonts w:ascii="Times New Roman" w:eastAsia="Times New Roman" w:hAnsi="Times New Roman" w:cs="Times New Roman"/>
                <w:sz w:val="28"/>
                <w:szCs w:val="28"/>
              </w:rPr>
            </w:pPr>
          </w:p>
        </w:tc>
        <w:tc>
          <w:tcPr>
            <w:tcW w:w="3097" w:type="dxa"/>
          </w:tcPr>
          <w:p w14:paraId="1380BD37" w14:textId="77777777" w:rsidR="00DB4B9F" w:rsidRDefault="00DB4B9F" w:rsidP="00DB4B9F">
            <w:pPr>
              <w:spacing w:after="120" w:line="360" w:lineRule="auto"/>
              <w:jc w:val="both"/>
              <w:rPr>
                <w:rFonts w:ascii="Times New Roman" w:eastAsia="Times New Roman" w:hAnsi="Times New Roman" w:cs="Times New Roman"/>
                <w:sz w:val="28"/>
                <w:szCs w:val="28"/>
              </w:rPr>
            </w:pPr>
          </w:p>
        </w:tc>
      </w:tr>
    </w:tbl>
    <w:p w14:paraId="6D9E7AD8" w14:textId="77777777" w:rsidR="00DB4B9F" w:rsidRDefault="00DB4B9F" w:rsidP="00DB4B9F">
      <w:pPr>
        <w:rPr>
          <w:rFonts w:ascii="Times New Roman" w:eastAsia="Times New Roman" w:hAnsi="Times New Roman" w:cs="Times New Roman"/>
          <w:b/>
          <w:bCs/>
          <w:sz w:val="32"/>
          <w:szCs w:val="28"/>
        </w:rPr>
        <w:sectPr w:rsidR="00DB4B9F" w:rsidSect="0036550F">
          <w:pgSz w:w="11909" w:h="16834" w:code="9"/>
          <w:pgMar w:top="1134" w:right="1134" w:bottom="1134" w:left="1701" w:header="720" w:footer="720" w:gutter="0"/>
          <w:pgNumType w:start="1"/>
          <w:cols w:space="720"/>
          <w:docGrid w:linePitch="360"/>
        </w:sectPr>
      </w:pPr>
    </w:p>
    <w:p w14:paraId="73DBA115" w14:textId="77777777" w:rsidR="00AD7ED3" w:rsidRDefault="00AD7ED3" w:rsidP="00275BF7">
      <w:pPr>
        <w:jc w:val="center"/>
        <w:rPr>
          <w:rFonts w:ascii="Times New Roman" w:eastAsia="Times New Roman" w:hAnsi="Times New Roman" w:cs="Times New Roman"/>
          <w:b/>
          <w:bCs/>
          <w:sz w:val="28"/>
          <w:szCs w:val="28"/>
        </w:rPr>
      </w:pPr>
      <w:r w:rsidRPr="00AD7ED3">
        <w:rPr>
          <w:rFonts w:ascii="Times New Roman" w:eastAsia="Times New Roman" w:hAnsi="Times New Roman" w:cs="Times New Roman"/>
          <w:b/>
          <w:bCs/>
          <w:sz w:val="32"/>
          <w:szCs w:val="28"/>
        </w:rPr>
        <w:lastRenderedPageBreak/>
        <w:t>ĐẶT VẤN ĐỀ</w:t>
      </w:r>
    </w:p>
    <w:p w14:paraId="4BBFA321" w14:textId="77777777" w:rsidR="009A3817" w:rsidRPr="00470C29" w:rsidRDefault="004B5AD2" w:rsidP="009A3817">
      <w:pPr>
        <w:shd w:val="clear" w:color="auto" w:fill="FFFFFF"/>
        <w:spacing w:after="120" w:line="360" w:lineRule="exact"/>
        <w:ind w:firstLine="709"/>
        <w:jc w:val="both"/>
        <w:rPr>
          <w:rFonts w:ascii="Times New Roman" w:hAnsi="Times New Roman" w:cs="Times New Roman"/>
          <w:color w:val="000000"/>
          <w:sz w:val="28"/>
          <w:szCs w:val="26"/>
          <w:shd w:val="clear" w:color="auto" w:fill="FFFFFF"/>
        </w:rPr>
      </w:pPr>
      <w:proofErr w:type="gramStart"/>
      <w:r w:rsidRPr="00470C29">
        <w:rPr>
          <w:rFonts w:ascii="Times New Roman" w:hAnsi="Times New Roman" w:cs="Times New Roman"/>
          <w:color w:val="000000"/>
          <w:sz w:val="28"/>
          <w:szCs w:val="26"/>
          <w:shd w:val="clear" w:color="auto" w:fill="FFFFFF"/>
        </w:rPr>
        <w:t>Hàng năm thế giới tiêu thụ một lượng nhiên liệu hóa thạch tương đương với 11 tỷ tấn dầu.</w:t>
      </w:r>
      <w:proofErr w:type="gramEnd"/>
      <w:r w:rsidRPr="00470C29">
        <w:rPr>
          <w:rFonts w:ascii="Times New Roman" w:hAnsi="Times New Roman" w:cs="Times New Roman"/>
          <w:color w:val="000000"/>
          <w:sz w:val="28"/>
          <w:szCs w:val="26"/>
          <w:shd w:val="clear" w:color="auto" w:fill="FFFFFF"/>
        </w:rPr>
        <w:t xml:space="preserve"> Nếu chúng ta tiếp tục tiêu thụ ở tốc độ như vậy, nguồn dầu thô sẽ cạn kiệt vào năm 2052, nguồn khí tự nhiên sẽ cạn kiệt vào năm 2060 và nguồn than đá sẽ cạn kiệt vào năm 2088. Tuy nhiên tốc độ tiêu thụ các nguồn nhiên liệu hóa thạch sẽ tăng lên khi dân số thế giới tăng cũng như các tiêu chuẩn sống tăng lên. Do vậy, các nguồn nhiên liệu hóa thạch sẽ cạn kiệt sớm hơn nếu không tìm ra các nguồn năng lượng thay thế. </w:t>
      </w:r>
      <w:proofErr w:type="gramStart"/>
      <w:r w:rsidRPr="00470C29">
        <w:rPr>
          <w:rFonts w:ascii="Times New Roman" w:hAnsi="Times New Roman" w:cs="Times New Roman"/>
          <w:color w:val="000000"/>
          <w:sz w:val="28"/>
          <w:szCs w:val="26"/>
          <w:shd w:val="clear" w:color="auto" w:fill="FFFFFF"/>
        </w:rPr>
        <w:t>Ngay cả với tốc độ tiêu thụ nhiên liệu hóa thạch như hiện tại, điện năng mới chỉ đáp ứng được 4/5 dân số thế giới.</w:t>
      </w:r>
      <w:proofErr w:type="gramEnd"/>
      <w:r w:rsidRPr="00470C29">
        <w:rPr>
          <w:rFonts w:ascii="Times New Roman" w:hAnsi="Times New Roman" w:cs="Times New Roman"/>
          <w:color w:val="000000"/>
          <w:sz w:val="28"/>
          <w:szCs w:val="26"/>
          <w:shd w:val="clear" w:color="auto" w:fill="FFFFFF"/>
        </w:rPr>
        <w:t xml:space="preserve"> Trong khi đó nguồn năng lượng tái tạo là vô tận và có thể bổ sung và thay thế các nguồn nhiên liệu hóa thạch trong tương la</w:t>
      </w:r>
      <w:r w:rsidR="009A3817" w:rsidRPr="00470C29">
        <w:rPr>
          <w:rFonts w:ascii="Times New Roman" w:hAnsi="Times New Roman" w:cs="Times New Roman"/>
          <w:color w:val="000000"/>
          <w:sz w:val="28"/>
          <w:szCs w:val="26"/>
          <w:shd w:val="clear" w:color="auto" w:fill="FFFFFF"/>
        </w:rPr>
        <w:t xml:space="preserve">i. </w:t>
      </w:r>
    </w:p>
    <w:p w14:paraId="11E2169D" w14:textId="77777777" w:rsidR="002E6368" w:rsidRPr="00470C29" w:rsidRDefault="009A3817" w:rsidP="002E6368">
      <w:pPr>
        <w:shd w:val="clear" w:color="auto" w:fill="FFFFFF"/>
        <w:spacing w:after="120" w:line="360" w:lineRule="exact"/>
        <w:ind w:firstLine="709"/>
        <w:jc w:val="both"/>
        <w:rPr>
          <w:rFonts w:ascii="Times New Roman" w:eastAsia="Times New Roman" w:hAnsi="Times New Roman" w:cs="Times New Roman"/>
          <w:color w:val="000000"/>
          <w:sz w:val="28"/>
          <w:szCs w:val="26"/>
        </w:rPr>
      </w:pPr>
      <w:r w:rsidRPr="00470C29">
        <w:rPr>
          <w:rFonts w:ascii="Times New Roman" w:hAnsi="Times New Roman" w:cs="Times New Roman"/>
          <w:color w:val="000000"/>
          <w:sz w:val="28"/>
          <w:szCs w:val="26"/>
          <w:shd w:val="clear" w:color="auto" w:fill="FFFFFF"/>
        </w:rPr>
        <w:t>Những năm gần đây, n</w:t>
      </w:r>
      <w:r w:rsidRPr="00470C29">
        <w:rPr>
          <w:rFonts w:ascii="Times New Roman" w:eastAsia="Times New Roman" w:hAnsi="Times New Roman" w:cs="Times New Roman"/>
          <w:color w:val="000000"/>
          <w:sz w:val="28"/>
          <w:szCs w:val="26"/>
        </w:rPr>
        <w:t xml:space="preserve">gành năng lượng thế giới đang chứng kiến một sự thay đổi mang tính lịch sử, đó là sự chuyển đổi </w:t>
      </w:r>
      <w:r w:rsidR="000F49DB" w:rsidRPr="00470C29">
        <w:rPr>
          <w:rFonts w:ascii="Times New Roman" w:eastAsia="Times New Roman" w:hAnsi="Times New Roman" w:cs="Times New Roman"/>
          <w:color w:val="000000"/>
          <w:sz w:val="28"/>
          <w:szCs w:val="26"/>
        </w:rPr>
        <w:t xml:space="preserve">mạnh mẽ từ năng lượng hóa thạch </w:t>
      </w:r>
      <w:r w:rsidRPr="00470C29">
        <w:rPr>
          <w:rFonts w:ascii="Times New Roman" w:eastAsia="Times New Roman" w:hAnsi="Times New Roman" w:cs="Times New Roman"/>
          <w:color w:val="000000"/>
          <w:sz w:val="28"/>
          <w:szCs w:val="26"/>
        </w:rPr>
        <w:t>sang năng lượng tái tạo – nguồn năng lượng sạch và không bao giờ cạn kiệt. Trong đó, đ</w:t>
      </w:r>
      <w:r w:rsidR="002E6368" w:rsidRPr="00470C29">
        <w:rPr>
          <w:rFonts w:ascii="Times New Roman" w:eastAsia="Times New Roman" w:hAnsi="Times New Roman" w:cs="Times New Roman"/>
          <w:color w:val="000000"/>
          <w:sz w:val="28"/>
          <w:szCs w:val="26"/>
        </w:rPr>
        <w:t xml:space="preserve">iện </w:t>
      </w:r>
      <w:r w:rsidR="00470C29">
        <w:rPr>
          <w:rFonts w:ascii="Times New Roman" w:eastAsia="Times New Roman" w:hAnsi="Times New Roman" w:cs="Times New Roman"/>
          <w:color w:val="000000"/>
          <w:sz w:val="28"/>
          <w:szCs w:val="26"/>
        </w:rPr>
        <w:t xml:space="preserve">mặt trời </w:t>
      </w:r>
      <w:r w:rsidR="002E6368" w:rsidRPr="00470C29">
        <w:rPr>
          <w:rFonts w:ascii="Times New Roman" w:eastAsia="Times New Roman" w:hAnsi="Times New Roman" w:cs="Times New Roman"/>
          <w:color w:val="000000"/>
          <w:sz w:val="28"/>
          <w:szCs w:val="26"/>
        </w:rPr>
        <w:t>là một nguồn năng lượng tái tạo, không giống như các nhiên liệu hóa thạch như than, dầu mỏ, khí đốt</w:t>
      </w:r>
      <w:proofErr w:type="gramStart"/>
      <w:r w:rsidR="002E6368" w:rsidRPr="00470C29">
        <w:rPr>
          <w:rFonts w:ascii="Times New Roman" w:eastAsia="Times New Roman" w:hAnsi="Times New Roman" w:cs="Times New Roman"/>
          <w:color w:val="000000"/>
          <w:sz w:val="28"/>
          <w:szCs w:val="26"/>
        </w:rPr>
        <w:t>,…</w:t>
      </w:r>
      <w:proofErr w:type="gramEnd"/>
      <w:r w:rsidR="002E6368" w:rsidRPr="00470C29">
        <w:rPr>
          <w:rFonts w:ascii="Times New Roman" w:eastAsia="Times New Roman" w:hAnsi="Times New Roman" w:cs="Times New Roman"/>
          <w:color w:val="000000"/>
          <w:sz w:val="28"/>
          <w:szCs w:val="26"/>
        </w:rPr>
        <w:t xml:space="preserve"> là những nguồn nhiên liệu không thể phục hồi. Theo tính toán của NASA, </w:t>
      </w:r>
      <w:r w:rsidR="00470C29">
        <w:rPr>
          <w:rFonts w:ascii="Times New Roman" w:eastAsia="Times New Roman" w:hAnsi="Times New Roman" w:cs="Times New Roman"/>
          <w:color w:val="000000"/>
          <w:sz w:val="28"/>
          <w:szCs w:val="26"/>
        </w:rPr>
        <w:t>mặt trời</w:t>
      </w:r>
      <w:r w:rsidR="00DE7FA6">
        <w:rPr>
          <w:rFonts w:ascii="Times New Roman" w:eastAsia="Times New Roman" w:hAnsi="Times New Roman" w:cs="Times New Roman"/>
          <w:color w:val="000000"/>
          <w:sz w:val="28"/>
          <w:szCs w:val="26"/>
        </w:rPr>
        <w:t xml:space="preserve"> </w:t>
      </w:r>
      <w:r w:rsidR="002E6368" w:rsidRPr="00470C29">
        <w:rPr>
          <w:rFonts w:ascii="Times New Roman" w:eastAsia="Times New Roman" w:hAnsi="Times New Roman" w:cs="Times New Roman"/>
          <w:color w:val="000000"/>
          <w:sz w:val="28"/>
          <w:szCs w:val="26"/>
        </w:rPr>
        <w:t>còn có thể cung cấp năng lượng trong khoảng 6</w:t>
      </w:r>
      <w:proofErr w:type="gramStart"/>
      <w:r w:rsidR="002E6368" w:rsidRPr="00470C29">
        <w:rPr>
          <w:rFonts w:ascii="Times New Roman" w:eastAsia="Times New Roman" w:hAnsi="Times New Roman" w:cs="Times New Roman"/>
          <w:color w:val="000000"/>
          <w:sz w:val="28"/>
          <w:szCs w:val="26"/>
        </w:rPr>
        <w:t>,5</w:t>
      </w:r>
      <w:proofErr w:type="gramEnd"/>
      <w:r w:rsidR="002E6368" w:rsidRPr="00470C29">
        <w:rPr>
          <w:rFonts w:ascii="Times New Roman" w:eastAsia="Times New Roman" w:hAnsi="Times New Roman" w:cs="Times New Roman"/>
          <w:color w:val="000000"/>
          <w:sz w:val="28"/>
          <w:szCs w:val="26"/>
        </w:rPr>
        <w:t xml:space="preserve"> tỷ năm nữa. Các nhà khoa học đánh giá rằng tiềm năng của năng lượng </w:t>
      </w:r>
      <w:r w:rsidR="00470C29">
        <w:rPr>
          <w:rFonts w:ascii="Times New Roman" w:eastAsia="Times New Roman" w:hAnsi="Times New Roman" w:cs="Times New Roman"/>
          <w:color w:val="000000"/>
          <w:sz w:val="28"/>
          <w:szCs w:val="26"/>
        </w:rPr>
        <w:t xml:space="preserve">mặt trời </w:t>
      </w:r>
      <w:r w:rsidR="002E6368" w:rsidRPr="00470C29">
        <w:rPr>
          <w:rFonts w:ascii="Times New Roman" w:eastAsia="Times New Roman" w:hAnsi="Times New Roman" w:cs="Times New Roman"/>
          <w:color w:val="000000"/>
          <w:sz w:val="28"/>
          <w:szCs w:val="26"/>
        </w:rPr>
        <w:t xml:space="preserve">là rất lớn – mỗi ngày, bề mặt trái đất được hưởng 120.000 terawatts (TW) của ánh sáng </w:t>
      </w:r>
      <w:r w:rsidR="00470C29">
        <w:rPr>
          <w:rFonts w:ascii="Times New Roman" w:eastAsia="Times New Roman" w:hAnsi="Times New Roman" w:cs="Times New Roman"/>
          <w:color w:val="000000"/>
          <w:sz w:val="28"/>
          <w:szCs w:val="26"/>
        </w:rPr>
        <w:t>mặt trời</w:t>
      </w:r>
      <w:r w:rsidR="002E6368" w:rsidRPr="00470C29">
        <w:rPr>
          <w:rFonts w:ascii="Times New Roman" w:eastAsia="Times New Roman" w:hAnsi="Times New Roman" w:cs="Times New Roman"/>
          <w:color w:val="000000"/>
          <w:sz w:val="28"/>
          <w:szCs w:val="26"/>
        </w:rPr>
        <w:t>, cao gấp 20.000 lần so với nhu cầu của con người trên toàn thế giới.</w:t>
      </w:r>
    </w:p>
    <w:p w14:paraId="298A2E8C" w14:textId="77777777" w:rsidR="002E6368" w:rsidRPr="00470C29" w:rsidRDefault="002E6368" w:rsidP="002E6368">
      <w:pPr>
        <w:shd w:val="clear" w:color="auto" w:fill="FFFFFF"/>
        <w:spacing w:after="120" w:line="360" w:lineRule="exact"/>
        <w:ind w:firstLine="709"/>
        <w:jc w:val="both"/>
        <w:rPr>
          <w:rFonts w:ascii="Times New Roman" w:eastAsia="Times New Roman" w:hAnsi="Times New Roman" w:cs="Times New Roman"/>
          <w:color w:val="000000"/>
          <w:sz w:val="28"/>
          <w:szCs w:val="26"/>
        </w:rPr>
      </w:pPr>
      <w:proofErr w:type="gramStart"/>
      <w:r w:rsidRPr="00470C29">
        <w:rPr>
          <w:rFonts w:ascii="Times New Roman" w:eastAsia="Times New Roman" w:hAnsi="Times New Roman" w:cs="Times New Roman"/>
          <w:color w:val="000000"/>
          <w:sz w:val="28"/>
          <w:szCs w:val="26"/>
        </w:rPr>
        <w:t xml:space="preserve">Việt Nam hiện được các nhà nghiên cứu đánh giá là nơi có tiềm năng để phát triển các nguồn năng lượng tái tạo, đặc biệt là năng lượng </w:t>
      </w:r>
      <w:r w:rsidR="00470C29">
        <w:rPr>
          <w:rFonts w:ascii="Times New Roman" w:eastAsia="Times New Roman" w:hAnsi="Times New Roman" w:cs="Times New Roman"/>
          <w:color w:val="000000"/>
          <w:sz w:val="28"/>
          <w:szCs w:val="26"/>
        </w:rPr>
        <w:t>mặt trời</w:t>
      </w:r>
      <w:r w:rsidRPr="00470C29">
        <w:rPr>
          <w:rFonts w:ascii="Times New Roman" w:eastAsia="Times New Roman" w:hAnsi="Times New Roman" w:cs="Times New Roman"/>
          <w:color w:val="000000"/>
          <w:sz w:val="28"/>
          <w:szCs w:val="26"/>
        </w:rPr>
        <w:t>.</w:t>
      </w:r>
      <w:proofErr w:type="gramEnd"/>
      <w:r w:rsidRPr="00470C29">
        <w:rPr>
          <w:rFonts w:ascii="Times New Roman" w:eastAsia="Times New Roman" w:hAnsi="Times New Roman" w:cs="Times New Roman"/>
          <w:color w:val="000000"/>
          <w:sz w:val="28"/>
          <w:szCs w:val="26"/>
        </w:rPr>
        <w:t xml:space="preserve"> Theo thống kê, Việt Nam là một trong những quốc gia có cường độ sử dụng năng lượng cao so với các nước trong khu vực và trên thế giới; trong đó, ngành công nghiệp chiếm tỷ lệ tiêu thụ năng lượng cao nhất, với mức khoảng 47</w:t>
      </w:r>
      <w:proofErr w:type="gramStart"/>
      <w:r w:rsidRPr="00470C29">
        <w:rPr>
          <w:rFonts w:ascii="Times New Roman" w:eastAsia="Times New Roman" w:hAnsi="Times New Roman" w:cs="Times New Roman"/>
          <w:color w:val="000000"/>
          <w:sz w:val="28"/>
          <w:szCs w:val="26"/>
        </w:rPr>
        <w:t>,3</w:t>
      </w:r>
      <w:proofErr w:type="gramEnd"/>
      <w:r w:rsidRPr="00470C29">
        <w:rPr>
          <w:rFonts w:ascii="Times New Roman" w:eastAsia="Times New Roman" w:hAnsi="Times New Roman" w:cs="Times New Roman"/>
          <w:color w:val="000000"/>
          <w:sz w:val="28"/>
          <w:szCs w:val="26"/>
        </w:rPr>
        <w:t>% tổng năng lượng sử dụng cuối cùng.</w:t>
      </w:r>
      <w:r w:rsidR="009A3817" w:rsidRPr="00470C29">
        <w:rPr>
          <w:rFonts w:ascii="Times New Roman" w:eastAsia="Times New Roman" w:hAnsi="Times New Roman" w:cs="Times New Roman"/>
          <w:color w:val="000000"/>
          <w:sz w:val="28"/>
          <w:szCs w:val="26"/>
        </w:rPr>
        <w:t xml:space="preserve"> </w:t>
      </w:r>
      <w:proofErr w:type="gramStart"/>
      <w:r w:rsidRPr="00470C29">
        <w:rPr>
          <w:rFonts w:ascii="Times New Roman" w:eastAsia="Times New Roman" w:hAnsi="Times New Roman" w:cs="Times New Roman"/>
          <w:color w:val="000000"/>
          <w:sz w:val="28"/>
          <w:szCs w:val="26"/>
        </w:rPr>
        <w:t xml:space="preserve">Vì vậy, năng lượng </w:t>
      </w:r>
      <w:r w:rsidR="00470C29">
        <w:rPr>
          <w:rFonts w:ascii="Times New Roman" w:eastAsia="Times New Roman" w:hAnsi="Times New Roman" w:cs="Times New Roman"/>
          <w:color w:val="000000"/>
          <w:sz w:val="28"/>
          <w:szCs w:val="26"/>
        </w:rPr>
        <w:t>mặt trời</w:t>
      </w:r>
      <w:r w:rsidR="00D03E38">
        <w:rPr>
          <w:rFonts w:ascii="Times New Roman" w:eastAsia="Times New Roman" w:hAnsi="Times New Roman" w:cs="Times New Roman"/>
          <w:color w:val="000000"/>
          <w:sz w:val="28"/>
          <w:szCs w:val="26"/>
        </w:rPr>
        <w:t xml:space="preserve"> </w:t>
      </w:r>
      <w:r w:rsidRPr="00470C29">
        <w:rPr>
          <w:rFonts w:ascii="Times New Roman" w:eastAsia="Times New Roman" w:hAnsi="Times New Roman" w:cs="Times New Roman"/>
          <w:color w:val="000000"/>
          <w:sz w:val="28"/>
          <w:szCs w:val="26"/>
        </w:rPr>
        <w:t>đóng vai trò như một nguồn năng lượng tại chỗ để thay thế cho các dạng năng lượng truyền thống, đáp ứng nhu cầu của các vùng dân cư.</w:t>
      </w:r>
      <w:proofErr w:type="gramEnd"/>
      <w:r w:rsidRPr="00470C29">
        <w:rPr>
          <w:rFonts w:ascii="Times New Roman" w:eastAsia="Times New Roman" w:hAnsi="Times New Roman" w:cs="Times New Roman"/>
          <w:color w:val="000000"/>
          <w:sz w:val="28"/>
          <w:szCs w:val="26"/>
        </w:rPr>
        <w:t xml:space="preserve"> Đây là một </w:t>
      </w:r>
      <w:r w:rsidR="00D03E38">
        <w:rPr>
          <w:rFonts w:ascii="Times New Roman" w:eastAsia="Times New Roman" w:hAnsi="Times New Roman" w:cs="Times New Roman"/>
          <w:color w:val="000000"/>
          <w:sz w:val="28"/>
          <w:szCs w:val="26"/>
        </w:rPr>
        <w:t>chính</w:t>
      </w:r>
      <w:r w:rsidRPr="00470C29">
        <w:rPr>
          <w:rFonts w:ascii="Times New Roman" w:eastAsia="Times New Roman" w:hAnsi="Times New Roman" w:cs="Times New Roman"/>
          <w:color w:val="000000"/>
          <w:sz w:val="28"/>
          <w:szCs w:val="26"/>
        </w:rPr>
        <w:t xml:space="preserve"> sách có ý nghĩa về mặt kinh tế cũng như phát triển và đảm bảo </w:t>
      </w:r>
      <w:proofErr w:type="gramStart"/>
      <w:r w:rsidRPr="00470C29">
        <w:rPr>
          <w:rFonts w:ascii="Times New Roman" w:eastAsia="Times New Roman" w:hAnsi="Times New Roman" w:cs="Times New Roman"/>
          <w:color w:val="000000"/>
          <w:sz w:val="28"/>
          <w:szCs w:val="26"/>
        </w:rPr>
        <w:t>an</w:t>
      </w:r>
      <w:proofErr w:type="gramEnd"/>
      <w:r w:rsidRPr="00470C29">
        <w:rPr>
          <w:rFonts w:ascii="Times New Roman" w:eastAsia="Times New Roman" w:hAnsi="Times New Roman" w:cs="Times New Roman"/>
          <w:color w:val="000000"/>
          <w:sz w:val="28"/>
          <w:szCs w:val="26"/>
        </w:rPr>
        <w:t xml:space="preserve"> ninh quốc phòng.</w:t>
      </w:r>
      <w:r w:rsidR="009A3817" w:rsidRPr="00470C29">
        <w:rPr>
          <w:rFonts w:ascii="Times New Roman" w:eastAsia="Times New Roman" w:hAnsi="Times New Roman" w:cs="Times New Roman"/>
          <w:color w:val="000000"/>
          <w:sz w:val="28"/>
          <w:szCs w:val="26"/>
        </w:rPr>
        <w:t xml:space="preserve"> </w:t>
      </w:r>
      <w:r w:rsidRPr="00470C29">
        <w:rPr>
          <w:rFonts w:ascii="Times New Roman" w:eastAsia="Times New Roman" w:hAnsi="Times New Roman" w:cs="Times New Roman"/>
          <w:color w:val="000000"/>
          <w:sz w:val="28"/>
          <w:szCs w:val="26"/>
        </w:rPr>
        <w:t xml:space="preserve">Tuy nhiên, việc ứng dụng năng lượng </w:t>
      </w:r>
      <w:r w:rsidR="00470C29">
        <w:rPr>
          <w:rFonts w:ascii="Times New Roman" w:eastAsia="Times New Roman" w:hAnsi="Times New Roman" w:cs="Times New Roman"/>
          <w:color w:val="000000"/>
          <w:sz w:val="28"/>
          <w:szCs w:val="26"/>
        </w:rPr>
        <w:t>mặt trời</w:t>
      </w:r>
      <w:r w:rsidR="00D03E38">
        <w:rPr>
          <w:rFonts w:ascii="Times New Roman" w:eastAsia="Times New Roman" w:hAnsi="Times New Roman" w:cs="Times New Roman"/>
          <w:color w:val="000000"/>
          <w:sz w:val="28"/>
          <w:szCs w:val="26"/>
        </w:rPr>
        <w:t xml:space="preserve"> </w:t>
      </w:r>
      <w:r w:rsidRPr="00470C29">
        <w:rPr>
          <w:rFonts w:ascii="Times New Roman" w:eastAsia="Times New Roman" w:hAnsi="Times New Roman" w:cs="Times New Roman"/>
          <w:color w:val="000000"/>
          <w:sz w:val="28"/>
          <w:szCs w:val="26"/>
        </w:rPr>
        <w:t xml:space="preserve">ở Việt Nam hiện nay vẫn chưa </w:t>
      </w:r>
      <w:r w:rsidR="009A3817" w:rsidRPr="00470C29">
        <w:rPr>
          <w:rFonts w:ascii="Times New Roman" w:eastAsia="Times New Roman" w:hAnsi="Times New Roman" w:cs="Times New Roman"/>
          <w:color w:val="000000"/>
          <w:sz w:val="28"/>
          <w:szCs w:val="26"/>
        </w:rPr>
        <w:t xml:space="preserve">thực sự </w:t>
      </w:r>
      <w:r w:rsidRPr="00470C29">
        <w:rPr>
          <w:rFonts w:ascii="Times New Roman" w:eastAsia="Times New Roman" w:hAnsi="Times New Roman" w:cs="Times New Roman"/>
          <w:color w:val="000000"/>
          <w:sz w:val="28"/>
          <w:szCs w:val="26"/>
        </w:rPr>
        <w:t>phát triển</w:t>
      </w:r>
      <w:r w:rsidR="009A3817" w:rsidRPr="00470C29">
        <w:rPr>
          <w:rFonts w:ascii="Times New Roman" w:eastAsia="Times New Roman" w:hAnsi="Times New Roman" w:cs="Times New Roman"/>
          <w:color w:val="000000"/>
          <w:sz w:val="28"/>
          <w:szCs w:val="26"/>
        </w:rPr>
        <w:t xml:space="preserve"> xứng với</w:t>
      </w:r>
      <w:r w:rsidRPr="00470C29">
        <w:rPr>
          <w:rFonts w:ascii="Times New Roman" w:eastAsia="Times New Roman" w:hAnsi="Times New Roman" w:cs="Times New Roman"/>
          <w:color w:val="000000"/>
          <w:sz w:val="28"/>
          <w:szCs w:val="26"/>
        </w:rPr>
        <w:t xml:space="preserve"> tiềm năng </w:t>
      </w:r>
      <w:r w:rsidR="00D03E38">
        <w:rPr>
          <w:rFonts w:ascii="Times New Roman" w:eastAsia="Times New Roman" w:hAnsi="Times New Roman" w:cs="Times New Roman"/>
          <w:color w:val="000000"/>
          <w:sz w:val="28"/>
          <w:szCs w:val="26"/>
        </w:rPr>
        <w:t xml:space="preserve">to </w:t>
      </w:r>
      <w:r w:rsidRPr="00470C29">
        <w:rPr>
          <w:rFonts w:ascii="Times New Roman" w:eastAsia="Times New Roman" w:hAnsi="Times New Roman" w:cs="Times New Roman"/>
          <w:color w:val="000000"/>
          <w:sz w:val="28"/>
          <w:szCs w:val="26"/>
        </w:rPr>
        <w:t>lớn và dồi dào</w:t>
      </w:r>
      <w:r w:rsidR="00D03E38">
        <w:rPr>
          <w:rFonts w:ascii="Times New Roman" w:eastAsia="Times New Roman" w:hAnsi="Times New Roman" w:cs="Times New Roman"/>
          <w:color w:val="000000"/>
          <w:sz w:val="28"/>
          <w:szCs w:val="26"/>
        </w:rPr>
        <w:t xml:space="preserve"> có được</w:t>
      </w:r>
      <w:r w:rsidRPr="00470C29">
        <w:rPr>
          <w:rFonts w:ascii="Times New Roman" w:eastAsia="Times New Roman" w:hAnsi="Times New Roman" w:cs="Times New Roman"/>
          <w:color w:val="000000"/>
          <w:sz w:val="28"/>
          <w:szCs w:val="26"/>
        </w:rPr>
        <w:t xml:space="preserve">, </w:t>
      </w:r>
      <w:r w:rsidR="009A3817" w:rsidRPr="00470C29">
        <w:rPr>
          <w:rFonts w:ascii="Times New Roman" w:eastAsia="Times New Roman" w:hAnsi="Times New Roman" w:cs="Times New Roman"/>
          <w:color w:val="000000"/>
          <w:sz w:val="28"/>
          <w:szCs w:val="26"/>
        </w:rPr>
        <w:t xml:space="preserve">việc phát triển </w:t>
      </w:r>
      <w:r w:rsidR="00D951AC">
        <w:rPr>
          <w:rFonts w:ascii="Times New Roman" w:eastAsia="Times New Roman" w:hAnsi="Times New Roman" w:cs="Times New Roman"/>
          <w:color w:val="000000"/>
          <w:sz w:val="28"/>
          <w:szCs w:val="26"/>
        </w:rPr>
        <w:t>còn</w:t>
      </w:r>
      <w:r w:rsidR="00D951AC" w:rsidRPr="00470C29">
        <w:rPr>
          <w:rFonts w:ascii="Times New Roman" w:eastAsia="Times New Roman" w:hAnsi="Times New Roman" w:cs="Times New Roman"/>
          <w:color w:val="000000"/>
          <w:sz w:val="28"/>
          <w:szCs w:val="26"/>
        </w:rPr>
        <w:t xml:space="preserve"> </w:t>
      </w:r>
      <w:r w:rsidR="009A3817" w:rsidRPr="00470C29">
        <w:rPr>
          <w:rFonts w:ascii="Times New Roman" w:eastAsia="Times New Roman" w:hAnsi="Times New Roman" w:cs="Times New Roman"/>
          <w:color w:val="000000"/>
          <w:sz w:val="28"/>
          <w:szCs w:val="26"/>
        </w:rPr>
        <w:t>thiếu đồng bộ</w:t>
      </w:r>
      <w:r w:rsidR="000F49DB" w:rsidRPr="00470C29">
        <w:rPr>
          <w:rFonts w:ascii="Times New Roman" w:eastAsia="Times New Roman" w:hAnsi="Times New Roman" w:cs="Times New Roman"/>
          <w:color w:val="000000"/>
          <w:sz w:val="28"/>
          <w:szCs w:val="26"/>
        </w:rPr>
        <w:t xml:space="preserve"> cần có những định hướng và chính sách hỗ trợ của nhà nước trong việc phát triển điện </w:t>
      </w:r>
      <w:r w:rsidR="00470C29">
        <w:rPr>
          <w:rFonts w:ascii="Times New Roman" w:eastAsia="Times New Roman" w:hAnsi="Times New Roman" w:cs="Times New Roman"/>
          <w:color w:val="000000"/>
          <w:sz w:val="28"/>
          <w:szCs w:val="26"/>
        </w:rPr>
        <w:t>mặt trời</w:t>
      </w:r>
      <w:r w:rsidRPr="00470C29">
        <w:rPr>
          <w:rFonts w:ascii="Times New Roman" w:eastAsia="Times New Roman" w:hAnsi="Times New Roman" w:cs="Times New Roman"/>
          <w:color w:val="000000"/>
          <w:sz w:val="28"/>
          <w:szCs w:val="26"/>
        </w:rPr>
        <w:t>. </w:t>
      </w:r>
      <w:proofErr w:type="gramStart"/>
      <w:r w:rsidR="001F07A2" w:rsidRPr="00470C29">
        <w:rPr>
          <w:rFonts w:ascii="Times New Roman" w:eastAsia="Times New Roman" w:hAnsi="Times New Roman" w:cs="Times New Roman"/>
          <w:color w:val="000000"/>
          <w:sz w:val="28"/>
          <w:szCs w:val="26"/>
        </w:rPr>
        <w:t>Chuyên đề “</w:t>
      </w:r>
      <w:r w:rsidR="001F07A2" w:rsidRPr="00470C29">
        <w:rPr>
          <w:rFonts w:ascii="Times New Roman" w:eastAsia="Times New Roman" w:hAnsi="Times New Roman" w:cs="Times New Roman"/>
          <w:bCs/>
          <w:sz w:val="28"/>
          <w:szCs w:val="26"/>
        </w:rPr>
        <w:t xml:space="preserve">Năng lượng </w:t>
      </w:r>
      <w:r w:rsidR="00470C29">
        <w:rPr>
          <w:rFonts w:ascii="Times New Roman" w:eastAsia="Times New Roman" w:hAnsi="Times New Roman" w:cs="Times New Roman"/>
          <w:bCs/>
          <w:sz w:val="28"/>
          <w:szCs w:val="26"/>
        </w:rPr>
        <w:t>mặt trời</w:t>
      </w:r>
      <w:r w:rsidR="00D951AC">
        <w:rPr>
          <w:rFonts w:ascii="Times New Roman" w:eastAsia="Times New Roman" w:hAnsi="Times New Roman" w:cs="Times New Roman"/>
          <w:bCs/>
          <w:sz w:val="28"/>
          <w:szCs w:val="26"/>
        </w:rPr>
        <w:t xml:space="preserve"> </w:t>
      </w:r>
      <w:r w:rsidR="001F07A2" w:rsidRPr="00470C29">
        <w:rPr>
          <w:rFonts w:ascii="Times New Roman" w:eastAsia="Times New Roman" w:hAnsi="Times New Roman" w:cs="Times New Roman"/>
          <w:bCs/>
          <w:sz w:val="28"/>
          <w:szCs w:val="26"/>
        </w:rPr>
        <w:t xml:space="preserve">xu hướng phát triển điện </w:t>
      </w:r>
      <w:r w:rsidR="00470C29">
        <w:rPr>
          <w:rFonts w:ascii="Times New Roman" w:eastAsia="Times New Roman" w:hAnsi="Times New Roman" w:cs="Times New Roman"/>
          <w:bCs/>
          <w:sz w:val="28"/>
          <w:szCs w:val="26"/>
        </w:rPr>
        <w:t>mặt trời</w:t>
      </w:r>
      <w:r w:rsidR="00D951AC">
        <w:rPr>
          <w:rFonts w:ascii="Times New Roman" w:eastAsia="Times New Roman" w:hAnsi="Times New Roman" w:cs="Times New Roman"/>
          <w:bCs/>
          <w:sz w:val="28"/>
          <w:szCs w:val="26"/>
        </w:rPr>
        <w:t xml:space="preserve"> </w:t>
      </w:r>
      <w:r w:rsidR="001F07A2" w:rsidRPr="00470C29">
        <w:rPr>
          <w:rFonts w:ascii="Times New Roman" w:eastAsia="Times New Roman" w:hAnsi="Times New Roman" w:cs="Times New Roman"/>
          <w:bCs/>
          <w:sz w:val="28"/>
          <w:szCs w:val="26"/>
        </w:rPr>
        <w:t>ở Việt Nam”</w:t>
      </w:r>
      <w:r w:rsidR="001F07A2" w:rsidRPr="00470C29">
        <w:rPr>
          <w:rFonts w:ascii="Times New Roman" w:eastAsia="Times New Roman" w:hAnsi="Times New Roman" w:cs="Times New Roman"/>
          <w:color w:val="000000"/>
          <w:sz w:val="28"/>
          <w:szCs w:val="26"/>
        </w:rPr>
        <w:t xml:space="preserve"> hy vọng cung cấp thêm thông tin hữu ích cho bức tranh phát triển điện </w:t>
      </w:r>
      <w:r w:rsidR="00470C29">
        <w:rPr>
          <w:rFonts w:ascii="Times New Roman" w:eastAsia="Times New Roman" w:hAnsi="Times New Roman" w:cs="Times New Roman"/>
          <w:color w:val="000000"/>
          <w:sz w:val="28"/>
          <w:szCs w:val="26"/>
        </w:rPr>
        <w:t>mặt trời</w:t>
      </w:r>
      <w:r w:rsidR="008F0791" w:rsidRPr="00470C29">
        <w:rPr>
          <w:rFonts w:ascii="Times New Roman" w:eastAsia="Times New Roman" w:hAnsi="Times New Roman" w:cs="Times New Roman"/>
          <w:color w:val="000000"/>
          <w:sz w:val="28"/>
          <w:szCs w:val="26"/>
        </w:rPr>
        <w:t xml:space="preserve"> </w:t>
      </w:r>
      <w:r w:rsidR="001F07A2" w:rsidRPr="00470C29">
        <w:rPr>
          <w:rFonts w:ascii="Times New Roman" w:eastAsia="Times New Roman" w:hAnsi="Times New Roman" w:cs="Times New Roman"/>
          <w:color w:val="000000"/>
          <w:sz w:val="28"/>
          <w:szCs w:val="26"/>
        </w:rPr>
        <w:t>ở Việt Nam.</w:t>
      </w:r>
      <w:proofErr w:type="gramEnd"/>
      <w:r w:rsidR="000F49DB" w:rsidRPr="00470C29">
        <w:rPr>
          <w:rFonts w:ascii="Times New Roman" w:eastAsia="Times New Roman" w:hAnsi="Times New Roman" w:cs="Times New Roman"/>
          <w:color w:val="000000"/>
          <w:sz w:val="28"/>
          <w:szCs w:val="26"/>
        </w:rPr>
        <w:t xml:space="preserve"> </w:t>
      </w:r>
    </w:p>
    <w:p w14:paraId="35287C77" w14:textId="77777777" w:rsidR="00AD7ED3" w:rsidRDefault="00AD7ED3" w:rsidP="00247689">
      <w:pPr>
        <w:spacing w:after="120" w:line="312" w:lineRule="auto"/>
        <w:jc w:val="both"/>
        <w:rPr>
          <w:rFonts w:ascii="Times New Roman" w:eastAsia="Times New Roman" w:hAnsi="Times New Roman" w:cs="Times New Roman"/>
          <w:b/>
          <w:bCs/>
          <w:sz w:val="28"/>
          <w:szCs w:val="28"/>
        </w:rPr>
      </w:pPr>
    </w:p>
    <w:p w14:paraId="6D3B9F45" w14:textId="77777777" w:rsidR="00AD7ED3" w:rsidRDefault="00AD7ED3" w:rsidP="00247689">
      <w:pPr>
        <w:spacing w:after="120" w:line="312" w:lineRule="auto"/>
        <w:jc w:val="both"/>
        <w:rPr>
          <w:rFonts w:ascii="Times New Roman" w:eastAsia="Times New Roman" w:hAnsi="Times New Roman" w:cs="Times New Roman"/>
          <w:b/>
          <w:bCs/>
          <w:sz w:val="28"/>
          <w:szCs w:val="28"/>
        </w:rPr>
      </w:pPr>
    </w:p>
    <w:p w14:paraId="235A0331" w14:textId="77777777" w:rsidR="009C7C85" w:rsidRPr="00247689" w:rsidRDefault="00D21A93" w:rsidP="00247689">
      <w:pPr>
        <w:spacing w:after="120" w:line="312" w:lineRule="auto"/>
        <w:jc w:val="both"/>
        <w:rPr>
          <w:rFonts w:ascii="Times New Roman" w:eastAsia="Times New Roman" w:hAnsi="Times New Roman" w:cs="Times New Roman"/>
          <w:b/>
          <w:bCs/>
          <w:sz w:val="28"/>
          <w:szCs w:val="28"/>
        </w:rPr>
      </w:pPr>
      <w:r w:rsidRPr="00247689">
        <w:rPr>
          <w:rFonts w:ascii="Times New Roman" w:eastAsia="Times New Roman" w:hAnsi="Times New Roman" w:cs="Times New Roman"/>
          <w:b/>
          <w:bCs/>
          <w:sz w:val="28"/>
          <w:szCs w:val="28"/>
        </w:rPr>
        <w:t>I.</w:t>
      </w:r>
      <w:r w:rsidR="009C7C85" w:rsidRPr="00247689">
        <w:rPr>
          <w:rFonts w:ascii="Times New Roman" w:eastAsia="Times New Roman" w:hAnsi="Times New Roman" w:cs="Times New Roman"/>
          <w:b/>
          <w:bCs/>
          <w:sz w:val="28"/>
          <w:szCs w:val="28"/>
        </w:rPr>
        <w:t xml:space="preserve"> Tổng quan</w:t>
      </w:r>
      <w:r w:rsidRPr="00247689">
        <w:rPr>
          <w:rFonts w:ascii="Times New Roman" w:eastAsia="Times New Roman" w:hAnsi="Times New Roman" w:cs="Times New Roman"/>
          <w:b/>
          <w:bCs/>
          <w:sz w:val="28"/>
          <w:szCs w:val="28"/>
        </w:rPr>
        <w:t xml:space="preserve"> về năng lượng </w:t>
      </w:r>
      <w:r w:rsidR="00470C29">
        <w:rPr>
          <w:rFonts w:ascii="Times New Roman" w:eastAsia="Times New Roman" w:hAnsi="Times New Roman" w:cs="Times New Roman"/>
          <w:b/>
          <w:bCs/>
          <w:sz w:val="28"/>
          <w:szCs w:val="28"/>
        </w:rPr>
        <w:t>mặt trời</w:t>
      </w:r>
    </w:p>
    <w:p w14:paraId="4F3942A5" w14:textId="77777777" w:rsidR="00D21A93" w:rsidRPr="00247689" w:rsidRDefault="000F1D27" w:rsidP="00247689">
      <w:pPr>
        <w:spacing w:after="120" w:line="312"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896013">
        <w:rPr>
          <w:rFonts w:ascii="Times New Roman" w:eastAsia="Times New Roman" w:hAnsi="Times New Roman" w:cs="Times New Roman"/>
          <w:b/>
          <w:sz w:val="28"/>
          <w:szCs w:val="28"/>
        </w:rPr>
        <w:t>1.</w:t>
      </w:r>
      <w:r>
        <w:rPr>
          <w:rFonts w:ascii="Times New Roman" w:eastAsia="Times New Roman" w:hAnsi="Times New Roman" w:cs="Times New Roman"/>
          <w:b/>
          <w:sz w:val="28"/>
          <w:szCs w:val="28"/>
        </w:rPr>
        <w:t xml:space="preserve"> </w:t>
      </w:r>
      <w:r w:rsidR="00B4250E">
        <w:rPr>
          <w:rFonts w:ascii="Times New Roman" w:eastAsia="Times New Roman" w:hAnsi="Times New Roman" w:cs="Times New Roman"/>
          <w:b/>
          <w:sz w:val="28"/>
          <w:szCs w:val="28"/>
        </w:rPr>
        <w:t>N</w:t>
      </w:r>
      <w:r w:rsidR="00D21A93" w:rsidRPr="00247689">
        <w:rPr>
          <w:rFonts w:ascii="Times New Roman" w:eastAsia="Times New Roman" w:hAnsi="Times New Roman" w:cs="Times New Roman"/>
          <w:b/>
          <w:sz w:val="28"/>
          <w:szCs w:val="28"/>
        </w:rPr>
        <w:t xml:space="preserve">ăng lượng </w:t>
      </w:r>
      <w:r w:rsidR="00470C29">
        <w:rPr>
          <w:rFonts w:ascii="Times New Roman" w:eastAsia="Times New Roman" w:hAnsi="Times New Roman" w:cs="Times New Roman"/>
          <w:b/>
          <w:sz w:val="28"/>
          <w:szCs w:val="28"/>
        </w:rPr>
        <w:t>mặt trời</w:t>
      </w:r>
    </w:p>
    <w:p w14:paraId="62BE9798" w14:textId="77777777" w:rsidR="009C7C85" w:rsidRPr="00247689" w:rsidRDefault="00470C29" w:rsidP="00247689">
      <w:pPr>
        <w:spacing w:after="12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Mặt trời</w:t>
      </w:r>
      <w:r w:rsidR="003D2A24">
        <w:rPr>
          <w:rFonts w:ascii="Times New Roman" w:eastAsia="Times New Roman" w:hAnsi="Times New Roman" w:cs="Times New Roman"/>
          <w:sz w:val="28"/>
          <w:szCs w:val="28"/>
        </w:rPr>
        <w:t xml:space="preserve"> </w:t>
      </w:r>
      <w:r w:rsidR="009C7C85" w:rsidRPr="00247689">
        <w:rPr>
          <w:rFonts w:ascii="Times New Roman" w:eastAsia="Times New Roman" w:hAnsi="Times New Roman" w:cs="Times New Roman"/>
          <w:sz w:val="28"/>
          <w:szCs w:val="28"/>
        </w:rPr>
        <w:t xml:space="preserve">là nguồn năng lượng lớn nhất mà con người có thể tận dụng được: sạch, mạnh mẽ, dồi dào, đáng tin cậy, gần như vô tận, </w:t>
      </w:r>
      <w:bookmarkStart w:id="0" w:name="_ednref1"/>
      <w:r w:rsidR="00512D4B" w:rsidRPr="00247689">
        <w:rPr>
          <w:rFonts w:ascii="Times New Roman" w:eastAsia="Times New Roman" w:hAnsi="Times New Roman" w:cs="Times New Roman"/>
          <w:sz w:val="28"/>
          <w:szCs w:val="28"/>
        </w:rPr>
        <w:t>và có ở khắp nơi dù ít hay nhiều</w:t>
      </w:r>
      <w:bookmarkEnd w:id="0"/>
      <w:r w:rsidR="009C7C85" w:rsidRPr="00247689">
        <w:rPr>
          <w:rFonts w:ascii="Times New Roman" w:eastAsia="Times New Roman" w:hAnsi="Times New Roman" w:cs="Times New Roman"/>
          <w:sz w:val="28"/>
          <w:szCs w:val="28"/>
        </w:rPr>
        <w:t xml:space="preserve">. Việc </w:t>
      </w:r>
      <w:proofErr w:type="gramStart"/>
      <w:r w:rsidR="009C7C85" w:rsidRPr="00247689">
        <w:rPr>
          <w:rFonts w:ascii="Times New Roman" w:eastAsia="Times New Roman" w:hAnsi="Times New Roman" w:cs="Times New Roman"/>
          <w:sz w:val="28"/>
          <w:szCs w:val="28"/>
        </w:rPr>
        <w:t>thu</w:t>
      </w:r>
      <w:proofErr w:type="gramEnd"/>
      <w:r w:rsidR="009C7C85" w:rsidRPr="00247689">
        <w:rPr>
          <w:rFonts w:ascii="Times New Roman" w:eastAsia="Times New Roman" w:hAnsi="Times New Roman" w:cs="Times New Roman"/>
          <w:sz w:val="28"/>
          <w:szCs w:val="28"/>
        </w:rPr>
        <w:t xml:space="preserve"> giữ năng lượng </w:t>
      </w:r>
      <w:r>
        <w:rPr>
          <w:rFonts w:ascii="Times New Roman" w:eastAsia="Times New Roman" w:hAnsi="Times New Roman" w:cs="Times New Roman"/>
          <w:sz w:val="28"/>
          <w:szCs w:val="28"/>
        </w:rPr>
        <w:t>mặt trời</w:t>
      </w:r>
      <w:r w:rsidR="00896013">
        <w:rPr>
          <w:rFonts w:ascii="Times New Roman" w:eastAsia="Times New Roman" w:hAnsi="Times New Roman" w:cs="Times New Roman"/>
          <w:sz w:val="28"/>
          <w:szCs w:val="28"/>
        </w:rPr>
        <w:t xml:space="preserve"> </w:t>
      </w:r>
      <w:r w:rsidR="009C7C85" w:rsidRPr="00247689">
        <w:rPr>
          <w:rFonts w:ascii="Times New Roman" w:eastAsia="Times New Roman" w:hAnsi="Times New Roman" w:cs="Times New Roman"/>
          <w:sz w:val="28"/>
          <w:szCs w:val="28"/>
        </w:rPr>
        <w:t>(NLMT) gần như không có ảnh hưởng tiêu cực gì đến môi trường. Việc sử dụng NLMT không thải ra khí và nước độc hại, do đó không góp phần vào vấn đề ô nhiễm môi trường và hiệu ứng nhà kính. </w:t>
      </w:r>
    </w:p>
    <w:p w14:paraId="44CA9263" w14:textId="77777777" w:rsidR="009C7C85" w:rsidRPr="00247689" w:rsidRDefault="009C7C85" w:rsidP="00247689">
      <w:pPr>
        <w:spacing w:after="120" w:line="312" w:lineRule="auto"/>
        <w:ind w:firstLine="720"/>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lang w:val="en-GB"/>
        </w:rPr>
        <w:t xml:space="preserve">Hai phương pháp phổ biến dùng để </w:t>
      </w:r>
      <w:proofErr w:type="gramStart"/>
      <w:r w:rsidRPr="00247689">
        <w:rPr>
          <w:rFonts w:ascii="Times New Roman" w:eastAsia="Times New Roman" w:hAnsi="Times New Roman" w:cs="Times New Roman"/>
          <w:sz w:val="28"/>
          <w:szCs w:val="28"/>
          <w:lang w:val="en-GB"/>
        </w:rPr>
        <w:t>thu</w:t>
      </w:r>
      <w:proofErr w:type="gramEnd"/>
      <w:r w:rsidRPr="00247689">
        <w:rPr>
          <w:rFonts w:ascii="Times New Roman" w:eastAsia="Times New Roman" w:hAnsi="Times New Roman" w:cs="Times New Roman"/>
          <w:sz w:val="28"/>
          <w:szCs w:val="28"/>
          <w:lang w:val="en-GB"/>
        </w:rPr>
        <w:t xml:space="preserve"> nhận và trữ năng lượng </w:t>
      </w:r>
      <w:r w:rsidR="00470C29">
        <w:rPr>
          <w:rFonts w:ascii="Times New Roman" w:eastAsia="Times New Roman" w:hAnsi="Times New Roman" w:cs="Times New Roman"/>
          <w:sz w:val="28"/>
          <w:szCs w:val="28"/>
          <w:lang w:val="en-GB"/>
        </w:rPr>
        <w:t>Mặt trời</w:t>
      </w:r>
      <w:r w:rsidR="00896013">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là phương pháp thụ động và phương pháp chủ động. Phương pháp thụ động sử dụng các nguyên tắc </w:t>
      </w:r>
      <w:proofErr w:type="gramStart"/>
      <w:r w:rsidRPr="00247689">
        <w:rPr>
          <w:rFonts w:ascii="Times New Roman" w:eastAsia="Times New Roman" w:hAnsi="Times New Roman" w:cs="Times New Roman"/>
          <w:sz w:val="28"/>
          <w:szCs w:val="28"/>
          <w:lang w:val="en-GB"/>
        </w:rPr>
        <w:t>thu</w:t>
      </w:r>
      <w:proofErr w:type="gramEnd"/>
      <w:r w:rsidRPr="00247689">
        <w:rPr>
          <w:rFonts w:ascii="Times New Roman" w:eastAsia="Times New Roman" w:hAnsi="Times New Roman" w:cs="Times New Roman"/>
          <w:sz w:val="28"/>
          <w:szCs w:val="28"/>
          <w:lang w:val="en-GB"/>
        </w:rPr>
        <w:t xml:space="preserve"> giữ nhiệt trong cấu trúc và vật liệu của các công trình xây dựng. Phương pháp chủ động sử dụng các thiết bị đặc biệt để </w:t>
      </w:r>
      <w:proofErr w:type="gramStart"/>
      <w:r w:rsidRPr="00247689">
        <w:rPr>
          <w:rFonts w:ascii="Times New Roman" w:eastAsia="Times New Roman" w:hAnsi="Times New Roman" w:cs="Times New Roman"/>
          <w:sz w:val="28"/>
          <w:szCs w:val="28"/>
          <w:lang w:val="en-GB"/>
        </w:rPr>
        <w:t>thu</w:t>
      </w:r>
      <w:proofErr w:type="gramEnd"/>
      <w:r w:rsidRPr="00247689">
        <w:rPr>
          <w:rFonts w:ascii="Times New Roman" w:eastAsia="Times New Roman" w:hAnsi="Times New Roman" w:cs="Times New Roman"/>
          <w:sz w:val="28"/>
          <w:szCs w:val="28"/>
          <w:lang w:val="en-GB"/>
        </w:rPr>
        <w:t xml:space="preserve"> bức xạ nhiệt và sử dụng các hệ thống quạt và máy bơm để phân phối nhiệt. </w:t>
      </w:r>
      <w:proofErr w:type="gramStart"/>
      <w:r w:rsidRPr="00247689">
        <w:rPr>
          <w:rFonts w:ascii="Times New Roman" w:eastAsia="Times New Roman" w:hAnsi="Times New Roman" w:cs="Times New Roman"/>
          <w:sz w:val="28"/>
          <w:szCs w:val="28"/>
          <w:lang w:val="en-GB"/>
        </w:rPr>
        <w:t>Phương pháp thụ động có lịch sử phát triển dài hơn hẳn, trong khi phương pháp chủ động chỉ mới được phát triển chủ yếu trong thế kỷ 20.</w:t>
      </w:r>
      <w:proofErr w:type="gramEnd"/>
    </w:p>
    <w:p w14:paraId="2A5EB695" w14:textId="77777777" w:rsidR="00512D4B" w:rsidRPr="00247689" w:rsidRDefault="009C7C85" w:rsidP="00247689">
      <w:pPr>
        <w:spacing w:after="120" w:line="312" w:lineRule="auto"/>
        <w:ind w:firstLine="720"/>
        <w:jc w:val="both"/>
        <w:rPr>
          <w:rFonts w:ascii="Times New Roman" w:eastAsia="Times New Roman" w:hAnsi="Times New Roman" w:cs="Times New Roman"/>
          <w:sz w:val="28"/>
          <w:szCs w:val="28"/>
          <w:lang w:val="en-GB"/>
        </w:rPr>
      </w:pPr>
      <w:r w:rsidRPr="00247689">
        <w:rPr>
          <w:rFonts w:ascii="Times New Roman" w:eastAsia="Times New Roman" w:hAnsi="Times New Roman" w:cs="Times New Roman"/>
          <w:sz w:val="28"/>
          <w:szCs w:val="28"/>
          <w:lang w:val="en-GB"/>
        </w:rPr>
        <w:t>Hai ứng dụng chính của NLMT là:</w:t>
      </w:r>
    </w:p>
    <w:p w14:paraId="0E8F4B12" w14:textId="77777777" w:rsidR="009C7C85" w:rsidRPr="00247689" w:rsidRDefault="009C7C85" w:rsidP="00247689">
      <w:pPr>
        <w:spacing w:after="120" w:line="312" w:lineRule="auto"/>
        <w:ind w:firstLine="720"/>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lang w:val="en-GB"/>
        </w:rPr>
        <w:t xml:space="preserve">+ Nhiệt </w:t>
      </w:r>
      <w:r w:rsidR="00470C29">
        <w:rPr>
          <w:rFonts w:ascii="Times New Roman" w:eastAsia="Times New Roman" w:hAnsi="Times New Roman" w:cs="Times New Roman"/>
          <w:sz w:val="28"/>
          <w:szCs w:val="28"/>
          <w:lang w:val="en-GB"/>
        </w:rPr>
        <w:t>Mặt trời</w:t>
      </w:r>
      <w:r w:rsidRPr="00247689">
        <w:rPr>
          <w:rFonts w:ascii="Times New Roman" w:eastAsia="Times New Roman" w:hAnsi="Times New Roman" w:cs="Times New Roman"/>
          <w:sz w:val="28"/>
          <w:szCs w:val="28"/>
          <w:lang w:val="en-GB"/>
        </w:rPr>
        <w:t xml:space="preserve">: chuyển bức xạ </w:t>
      </w:r>
      <w:r w:rsidR="00470C29">
        <w:rPr>
          <w:rFonts w:ascii="Times New Roman" w:eastAsia="Times New Roman" w:hAnsi="Times New Roman" w:cs="Times New Roman"/>
          <w:sz w:val="28"/>
          <w:szCs w:val="28"/>
          <w:lang w:val="en-GB"/>
        </w:rPr>
        <w:t>Mặt trời</w:t>
      </w:r>
      <w:r w:rsidR="00896013">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thành nhiệt năng, sử dụng ở các hệ thống sưởi, hoặc để đun nước tạo hơi quay turbin điện</w:t>
      </w:r>
    </w:p>
    <w:p w14:paraId="2A3FBC52" w14:textId="77777777" w:rsidR="009C7C85" w:rsidRPr="00247689" w:rsidRDefault="009C7C85" w:rsidP="00247689">
      <w:pPr>
        <w:spacing w:after="120" w:line="312" w:lineRule="auto"/>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lang w:val="en-GB"/>
        </w:rPr>
        <w:t xml:space="preserve">           + Điện </w:t>
      </w:r>
      <w:r w:rsidR="00470C29">
        <w:rPr>
          <w:rFonts w:ascii="Times New Roman" w:eastAsia="Times New Roman" w:hAnsi="Times New Roman" w:cs="Times New Roman"/>
          <w:sz w:val="28"/>
          <w:szCs w:val="28"/>
          <w:lang w:val="en-GB"/>
        </w:rPr>
        <w:t>Mặt trời</w:t>
      </w:r>
      <w:r w:rsidRPr="00247689">
        <w:rPr>
          <w:rFonts w:ascii="Times New Roman" w:eastAsia="Times New Roman" w:hAnsi="Times New Roman" w:cs="Times New Roman"/>
          <w:sz w:val="28"/>
          <w:szCs w:val="28"/>
          <w:lang w:val="en-GB"/>
        </w:rPr>
        <w:t xml:space="preserve">: chuyển bức xạ </w:t>
      </w:r>
      <w:r w:rsidR="00470C29">
        <w:rPr>
          <w:rFonts w:ascii="Times New Roman" w:eastAsia="Times New Roman" w:hAnsi="Times New Roman" w:cs="Times New Roman"/>
          <w:sz w:val="28"/>
          <w:szCs w:val="28"/>
          <w:lang w:val="en-GB"/>
        </w:rPr>
        <w:t>Mặt trời</w:t>
      </w:r>
      <w:r w:rsidR="00896013">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(dưới dạng ánh sáng) trực tiếp thành điện năng (hay còn gọi là quang điện-photovoltaics) </w:t>
      </w:r>
    </w:p>
    <w:p w14:paraId="6A2853E7" w14:textId="77777777" w:rsidR="00D974F3" w:rsidRPr="00247689" w:rsidRDefault="009C7C85" w:rsidP="00B21A91">
      <w:pPr>
        <w:spacing w:after="120" w:line="312" w:lineRule="auto"/>
        <w:ind w:firstLine="720"/>
        <w:jc w:val="both"/>
        <w:rPr>
          <w:rFonts w:ascii="Times New Roman" w:eastAsia="Times New Roman" w:hAnsi="Times New Roman" w:cs="Times New Roman"/>
          <w:sz w:val="28"/>
          <w:szCs w:val="28"/>
          <w:lang w:val="en-GB"/>
        </w:rPr>
      </w:pPr>
      <w:proofErr w:type="gramStart"/>
      <w:r w:rsidRPr="00247689">
        <w:rPr>
          <w:rFonts w:ascii="Times New Roman" w:eastAsia="Times New Roman" w:hAnsi="Times New Roman" w:cs="Times New Roman"/>
          <w:sz w:val="28"/>
          <w:szCs w:val="28"/>
          <w:lang w:val="en-GB"/>
        </w:rPr>
        <w:t xml:space="preserve">Hai dạng hệ thống dân dụng sử dụng NLMT phổ biến nhất hiện nay là hệ thống sưởi nhiệt </w:t>
      </w:r>
      <w:r w:rsidR="00470C29">
        <w:rPr>
          <w:rFonts w:ascii="Times New Roman" w:eastAsia="Times New Roman" w:hAnsi="Times New Roman" w:cs="Times New Roman"/>
          <w:sz w:val="28"/>
          <w:szCs w:val="28"/>
          <w:lang w:val="en-GB"/>
        </w:rPr>
        <w:t>Mặt trời</w:t>
      </w:r>
      <w:r w:rsidR="00896013">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và hệ thống Quang Điện cá nhân.</w:t>
      </w:r>
      <w:proofErr w:type="gramEnd"/>
      <w:r w:rsidRPr="00247689">
        <w:rPr>
          <w:rFonts w:ascii="Times New Roman" w:eastAsia="Times New Roman" w:hAnsi="Times New Roman" w:cs="Times New Roman"/>
          <w:sz w:val="28"/>
          <w:szCs w:val="28"/>
          <w:lang w:val="en-GB"/>
        </w:rPr>
        <w:t xml:space="preserve"> </w:t>
      </w:r>
    </w:p>
    <w:p w14:paraId="2827B503" w14:textId="77777777" w:rsidR="00DC4907" w:rsidRDefault="00DC4907" w:rsidP="00DC4907">
      <w:pPr>
        <w:spacing w:after="120" w:line="360" w:lineRule="exact"/>
        <w:jc w:val="both"/>
        <w:rPr>
          <w:rFonts w:ascii="Times New Roman" w:eastAsia="Times New Roman" w:hAnsi="Times New Roman" w:cs="Times New Roman"/>
          <w:b/>
          <w:sz w:val="28"/>
          <w:szCs w:val="28"/>
        </w:rPr>
      </w:pPr>
      <w:r w:rsidRPr="00B4250E">
        <w:rPr>
          <w:rFonts w:ascii="Times New Roman" w:eastAsia="Times New Roman" w:hAnsi="Times New Roman" w:cs="Times New Roman"/>
          <w:b/>
          <w:color w:val="000000"/>
          <w:sz w:val="28"/>
          <w:szCs w:val="28"/>
        </w:rPr>
        <w:t>1.2.</w:t>
      </w:r>
      <w:r>
        <w:rPr>
          <w:rFonts w:ascii="Times New Roman" w:eastAsia="Times New Roman" w:hAnsi="Times New Roman" w:cs="Times New Roman"/>
          <w:color w:val="000000"/>
          <w:sz w:val="28"/>
          <w:szCs w:val="28"/>
        </w:rPr>
        <w:t xml:space="preserve"> </w:t>
      </w:r>
      <w:r w:rsidRPr="00247689">
        <w:rPr>
          <w:rFonts w:ascii="Times New Roman" w:eastAsia="Times New Roman" w:hAnsi="Times New Roman" w:cs="Times New Roman"/>
          <w:b/>
          <w:sz w:val="28"/>
          <w:szCs w:val="28"/>
        </w:rPr>
        <w:t xml:space="preserve">Khái niệm </w:t>
      </w:r>
      <w:r>
        <w:rPr>
          <w:rFonts w:ascii="Times New Roman" w:eastAsia="Times New Roman" w:hAnsi="Times New Roman" w:cs="Times New Roman"/>
          <w:b/>
          <w:sz w:val="28"/>
          <w:szCs w:val="28"/>
        </w:rPr>
        <w:t>các nguồn năng lượng</w:t>
      </w:r>
    </w:p>
    <w:p w14:paraId="165803BE" w14:textId="77777777" w:rsidR="00DC4907" w:rsidRPr="00DC4907" w:rsidRDefault="00DC4907" w:rsidP="00DC4907">
      <w:pPr>
        <w:spacing w:after="120" w:line="360" w:lineRule="exact"/>
        <w:ind w:firstLine="720"/>
        <w:jc w:val="both"/>
        <w:rPr>
          <w:rFonts w:ascii="Times New Roman" w:eastAsia="Times New Roman" w:hAnsi="Times New Roman" w:cs="Times New Roman"/>
          <w:sz w:val="28"/>
          <w:szCs w:val="28"/>
        </w:rPr>
      </w:pPr>
      <w:r w:rsidRPr="00DC4907">
        <w:rPr>
          <w:rFonts w:ascii="Times New Roman" w:eastAsia="Times New Roman" w:hAnsi="Times New Roman" w:cs="Times New Roman"/>
          <w:sz w:val="28"/>
          <w:szCs w:val="28"/>
        </w:rPr>
        <w:t xml:space="preserve">Theo qui ước </w:t>
      </w:r>
      <w:proofErr w:type="gramStart"/>
      <w:r w:rsidRPr="00DC4907">
        <w:rPr>
          <w:rFonts w:ascii="Times New Roman" w:eastAsia="Times New Roman" w:hAnsi="Times New Roman" w:cs="Times New Roman"/>
          <w:sz w:val="28"/>
          <w:szCs w:val="28"/>
        </w:rPr>
        <w:t>chung</w:t>
      </w:r>
      <w:proofErr w:type="gramEnd"/>
      <w:r w:rsidRPr="00DC4907">
        <w:rPr>
          <w:rFonts w:ascii="Times New Roman" w:eastAsia="Times New Roman" w:hAnsi="Times New Roman" w:cs="Times New Roman"/>
          <w:sz w:val="28"/>
          <w:szCs w:val="28"/>
        </w:rPr>
        <w:t xml:space="preserve"> của các tổ chức quốc tế, trong các báo cáo thống kê và/hoặc phân tích về kỹ thuật - công nghệ khai thác các nguồn NL được chia thành 2 nhóm:</w:t>
      </w:r>
    </w:p>
    <w:p w14:paraId="499446B9" w14:textId="77777777" w:rsidR="00DC4907" w:rsidRPr="00DC4907" w:rsidRDefault="00DC4907" w:rsidP="00DC4907">
      <w:pPr>
        <w:spacing w:after="12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C4907">
        <w:rPr>
          <w:rFonts w:ascii="Times New Roman" w:eastAsia="Times New Roman" w:hAnsi="Times New Roman" w:cs="Times New Roman"/>
          <w:sz w:val="28"/>
          <w:szCs w:val="28"/>
        </w:rPr>
        <w:t xml:space="preserve"> Nguồn NL “hóa thạch” (gồm than đá; dầu mỏ; khí thiên nhiên; uranium).</w:t>
      </w:r>
    </w:p>
    <w:p w14:paraId="5869F19C" w14:textId="77777777" w:rsidR="00DC4907" w:rsidRPr="00DC4907" w:rsidRDefault="00DC4907" w:rsidP="00DC4907">
      <w:pPr>
        <w:spacing w:after="120" w:line="360" w:lineRule="exact"/>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C4907">
        <w:rPr>
          <w:rFonts w:ascii="Times New Roman" w:eastAsia="Times New Roman" w:hAnsi="Times New Roman" w:cs="Times New Roman"/>
          <w:sz w:val="28"/>
          <w:szCs w:val="28"/>
        </w:rPr>
        <w:t xml:space="preserve"> Nguồn NL “tái tạo” - NLTT (gồm: thủy điện; năng lượng sinh khối; điện mặt trời; điện gió; điện địa nhiệt; điện thủy triều; điện sóng biển, v.v...).</w:t>
      </w:r>
    </w:p>
    <w:p w14:paraId="7366D5AB" w14:textId="77777777" w:rsidR="00DC4907" w:rsidRPr="00DC4907" w:rsidRDefault="00DC4907" w:rsidP="00DC4907">
      <w:pPr>
        <w:spacing w:after="120" w:line="360" w:lineRule="exact"/>
        <w:ind w:firstLine="709"/>
        <w:jc w:val="both"/>
        <w:rPr>
          <w:rFonts w:ascii="Times New Roman" w:eastAsia="Times New Roman" w:hAnsi="Times New Roman" w:cs="Times New Roman"/>
          <w:sz w:val="28"/>
          <w:szCs w:val="28"/>
        </w:rPr>
      </w:pPr>
      <w:r w:rsidRPr="00DC4907">
        <w:rPr>
          <w:rFonts w:ascii="Times New Roman" w:eastAsia="Times New Roman" w:hAnsi="Times New Roman" w:cs="Times New Roman"/>
          <w:sz w:val="28"/>
          <w:szCs w:val="28"/>
        </w:rPr>
        <w:lastRenderedPageBreak/>
        <w:t xml:space="preserve">Trong đó, thủy điện và sinh khối được coi là nguồn NLTT “truyền thống”; còn điện mặt trời, điện gió, điện địa nhiệt, điện thủy triều v.v... </w:t>
      </w:r>
      <w:proofErr w:type="gramStart"/>
      <w:r w:rsidRPr="00DC4907">
        <w:rPr>
          <w:rFonts w:ascii="Times New Roman" w:eastAsia="Times New Roman" w:hAnsi="Times New Roman" w:cs="Times New Roman"/>
          <w:sz w:val="28"/>
          <w:szCs w:val="28"/>
        </w:rPr>
        <w:t>được</w:t>
      </w:r>
      <w:proofErr w:type="gramEnd"/>
      <w:r w:rsidRPr="00DC4907">
        <w:rPr>
          <w:rFonts w:ascii="Times New Roman" w:eastAsia="Times New Roman" w:hAnsi="Times New Roman" w:cs="Times New Roman"/>
          <w:sz w:val="28"/>
          <w:szCs w:val="28"/>
        </w:rPr>
        <w:t xml:space="preserve"> coi là NLTT “mới”.</w:t>
      </w:r>
    </w:p>
    <w:p w14:paraId="4B2005D2" w14:textId="77777777" w:rsidR="00DC4907" w:rsidRPr="00DC4907" w:rsidRDefault="00DC4907" w:rsidP="00DC4907">
      <w:pPr>
        <w:spacing w:after="120" w:line="360" w:lineRule="exact"/>
        <w:ind w:firstLine="709"/>
        <w:jc w:val="both"/>
        <w:rPr>
          <w:rFonts w:ascii="Times New Roman" w:eastAsia="Times New Roman" w:hAnsi="Times New Roman" w:cs="Times New Roman"/>
          <w:sz w:val="28"/>
          <w:szCs w:val="28"/>
        </w:rPr>
      </w:pPr>
      <w:r w:rsidRPr="00DC4907">
        <w:rPr>
          <w:rFonts w:ascii="Times New Roman" w:eastAsia="Times New Roman" w:hAnsi="Times New Roman" w:cs="Times New Roman"/>
          <w:sz w:val="28"/>
          <w:szCs w:val="28"/>
        </w:rPr>
        <w:t>Về kỹ thuật - công nghệ sử dụng, NL còn được chia thành: “Sơ cấp” (than đá, dầu mỏ, khí thiên nhiên, uranium, thủy điện, sinh khối) và “thứ cấp” (điện năng) và các sản phẩm chế biến của dầu mỏ.</w:t>
      </w:r>
    </w:p>
    <w:p w14:paraId="268C1724" w14:textId="77777777" w:rsidR="00DC4907" w:rsidRPr="00DC4907" w:rsidRDefault="00DC4907" w:rsidP="00DC4907">
      <w:pPr>
        <w:spacing w:after="120" w:line="360" w:lineRule="exact"/>
        <w:ind w:firstLine="709"/>
        <w:jc w:val="both"/>
        <w:rPr>
          <w:rFonts w:ascii="Times New Roman" w:eastAsia="Times New Roman" w:hAnsi="Times New Roman" w:cs="Times New Roman"/>
          <w:color w:val="000000"/>
          <w:sz w:val="28"/>
          <w:szCs w:val="28"/>
        </w:rPr>
      </w:pPr>
      <w:r w:rsidRPr="00DC4907">
        <w:rPr>
          <w:rFonts w:ascii="Times New Roman" w:eastAsia="Times New Roman" w:hAnsi="Times New Roman" w:cs="Times New Roman"/>
          <w:sz w:val="28"/>
          <w:szCs w:val="28"/>
        </w:rPr>
        <w:t xml:space="preserve">Đơn vị đo của các nguồn NL thường được áp dụng riêng cho từng dạng (điện năng - kWh, nhiên liệu rắn - tấn, nhiên liệu lỏng - thùng, nhiên liệu khí - m3) và được qui về tấn dầu tương đương (toe) theo nhiệt năng. Đối với các nhiên liệu rắn (như than nhiệt, than luyện coke, than hóa khí) còn được qui về đơn vị tấn than tiêu chuẩn (có nhiệt năng 7000 kcal/kg). Đối với uranium, thường được qui về nhiên liệu sơ cấp </w:t>
      </w:r>
      <w:proofErr w:type="gramStart"/>
      <w:r w:rsidRPr="00DC4907">
        <w:rPr>
          <w:rFonts w:ascii="Times New Roman" w:eastAsia="Times New Roman" w:hAnsi="Times New Roman" w:cs="Times New Roman"/>
          <w:sz w:val="28"/>
          <w:szCs w:val="28"/>
        </w:rPr>
        <w:t>theo</w:t>
      </w:r>
      <w:proofErr w:type="gramEnd"/>
      <w:r w:rsidRPr="00DC4907">
        <w:rPr>
          <w:rFonts w:ascii="Times New Roman" w:eastAsia="Times New Roman" w:hAnsi="Times New Roman" w:cs="Times New Roman"/>
          <w:sz w:val="28"/>
          <w:szCs w:val="28"/>
        </w:rPr>
        <w:t xml:space="preserve"> sản lượng điện của các nhà máy điện hạt nhân v.v...</w:t>
      </w:r>
    </w:p>
    <w:p w14:paraId="67608F5A" w14:textId="77777777" w:rsidR="009C7C85" w:rsidRPr="00247689" w:rsidRDefault="00B21A91" w:rsidP="00247689">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en-IE"/>
        </w:rPr>
        <w:t>1</w:t>
      </w:r>
      <w:r w:rsidR="009C7C85" w:rsidRPr="00247689">
        <w:rPr>
          <w:rFonts w:ascii="Times New Roman" w:eastAsia="Times New Roman" w:hAnsi="Times New Roman" w:cs="Times New Roman"/>
          <w:b/>
          <w:bCs/>
          <w:sz w:val="28"/>
          <w:szCs w:val="28"/>
          <w:lang w:val="en-IE"/>
        </w:rPr>
        <w:t>.</w:t>
      </w:r>
      <w:r w:rsidR="00B4250E">
        <w:rPr>
          <w:rFonts w:ascii="Times New Roman" w:eastAsia="Times New Roman" w:hAnsi="Times New Roman" w:cs="Times New Roman"/>
          <w:b/>
          <w:bCs/>
          <w:sz w:val="28"/>
          <w:szCs w:val="28"/>
          <w:lang w:val="en-IE"/>
        </w:rPr>
        <w:t>3</w:t>
      </w:r>
      <w:r w:rsidR="009C7C85" w:rsidRPr="00247689">
        <w:rPr>
          <w:rFonts w:ascii="Times New Roman" w:eastAsia="Times New Roman" w:hAnsi="Times New Roman" w:cs="Times New Roman"/>
          <w:b/>
          <w:bCs/>
          <w:sz w:val="28"/>
          <w:szCs w:val="28"/>
          <w:lang w:val="en-IE"/>
        </w:rPr>
        <w:t xml:space="preserve">. Nguồn năng lượng </w:t>
      </w:r>
      <w:r w:rsidR="00470C29">
        <w:rPr>
          <w:rFonts w:ascii="Times New Roman" w:eastAsia="Times New Roman" w:hAnsi="Times New Roman" w:cs="Times New Roman"/>
          <w:b/>
          <w:bCs/>
          <w:sz w:val="28"/>
          <w:szCs w:val="28"/>
          <w:lang w:val="en-IE"/>
        </w:rPr>
        <w:t>mặt trời</w:t>
      </w:r>
    </w:p>
    <w:p w14:paraId="7E685046" w14:textId="77777777" w:rsidR="000F7797" w:rsidRDefault="00470C29" w:rsidP="000F7797">
      <w:pPr>
        <w:spacing w:after="120" w:line="312" w:lineRule="auto"/>
        <w:ind w:firstLine="720"/>
        <w:jc w:val="both"/>
        <w:rPr>
          <w:rFonts w:ascii="Times New Roman" w:eastAsia="Times New Roman" w:hAnsi="Times New Roman" w:cs="Times New Roman"/>
          <w:sz w:val="28"/>
          <w:szCs w:val="28"/>
          <w:lang w:val="en-GB"/>
        </w:rPr>
      </w:pPr>
      <w:r>
        <w:rPr>
          <w:rFonts w:ascii="Times New Roman" w:eastAsia="Times New Roman" w:hAnsi="Times New Roman" w:cs="Times New Roman"/>
          <w:sz w:val="28"/>
          <w:szCs w:val="28"/>
          <w:lang w:val="en-GB"/>
        </w:rPr>
        <w:t>Mặt trời</w:t>
      </w:r>
      <w:r w:rsidR="00896013">
        <w:rPr>
          <w:rFonts w:ascii="Times New Roman" w:eastAsia="Times New Roman" w:hAnsi="Times New Roman" w:cs="Times New Roman"/>
          <w:sz w:val="28"/>
          <w:szCs w:val="28"/>
          <w:lang w:val="en-GB"/>
        </w:rPr>
        <w:t xml:space="preserve"> </w:t>
      </w:r>
      <w:r w:rsidR="009C7C85" w:rsidRPr="00247689">
        <w:rPr>
          <w:rFonts w:ascii="Times New Roman" w:eastAsia="Times New Roman" w:hAnsi="Times New Roman" w:cs="Times New Roman"/>
          <w:sz w:val="28"/>
          <w:szCs w:val="28"/>
          <w:lang w:val="en-GB"/>
        </w:rPr>
        <w:t>là một khối cầu có đường kính khoáng 1</w:t>
      </w:r>
      <w:proofErr w:type="gramStart"/>
      <w:r w:rsidR="009C7C85" w:rsidRPr="00247689">
        <w:rPr>
          <w:rFonts w:ascii="Times New Roman" w:eastAsia="Times New Roman" w:hAnsi="Times New Roman" w:cs="Times New Roman"/>
          <w:sz w:val="28"/>
          <w:szCs w:val="28"/>
          <w:lang w:val="en-GB"/>
        </w:rPr>
        <w:t>,4</w:t>
      </w:r>
      <w:proofErr w:type="gramEnd"/>
      <w:r w:rsidR="009C7C85" w:rsidRPr="00247689">
        <w:rPr>
          <w:rFonts w:ascii="Times New Roman" w:eastAsia="Times New Roman" w:hAnsi="Times New Roman" w:cs="Times New Roman"/>
          <w:sz w:val="28"/>
          <w:szCs w:val="28"/>
          <w:lang w:val="en-GB"/>
        </w:rPr>
        <w:t xml:space="preserve"> triệu km với thành phần gồm các khí có nhiệt độ rất cao</w:t>
      </w:r>
      <w:r w:rsidR="001D3AA3">
        <w:rPr>
          <w:rFonts w:ascii="Times New Roman" w:eastAsia="Times New Roman" w:hAnsi="Times New Roman" w:cs="Times New Roman"/>
          <w:sz w:val="28"/>
          <w:szCs w:val="28"/>
          <w:lang w:val="en-GB"/>
        </w:rPr>
        <w:t xml:space="preserve"> (hình 1)</w:t>
      </w:r>
      <w:r w:rsidR="009C7C85" w:rsidRPr="00247689">
        <w:rPr>
          <w:rFonts w:ascii="Times New Roman" w:eastAsia="Times New Roman" w:hAnsi="Times New Roman" w:cs="Times New Roman"/>
          <w:sz w:val="28"/>
          <w:szCs w:val="28"/>
          <w:lang w:val="en-GB"/>
        </w:rPr>
        <w:t xml:space="preserve">. Nhiệt độ bên trong </w:t>
      </w:r>
      <w:r>
        <w:rPr>
          <w:rFonts w:ascii="Times New Roman" w:eastAsia="Times New Roman" w:hAnsi="Times New Roman" w:cs="Times New Roman"/>
          <w:sz w:val="28"/>
          <w:szCs w:val="28"/>
          <w:lang w:val="en-GB"/>
        </w:rPr>
        <w:t>Mặt trời</w:t>
      </w:r>
      <w:r w:rsidR="00896013">
        <w:rPr>
          <w:rFonts w:ascii="Times New Roman" w:eastAsia="Times New Roman" w:hAnsi="Times New Roman" w:cs="Times New Roman"/>
          <w:sz w:val="28"/>
          <w:szCs w:val="28"/>
          <w:lang w:val="en-GB"/>
        </w:rPr>
        <w:t xml:space="preserve"> </w:t>
      </w:r>
      <w:r w:rsidR="009C7C85" w:rsidRPr="00247689">
        <w:rPr>
          <w:rFonts w:ascii="Times New Roman" w:eastAsia="Times New Roman" w:hAnsi="Times New Roman" w:cs="Times New Roman"/>
          <w:sz w:val="28"/>
          <w:szCs w:val="28"/>
          <w:lang w:val="en-GB"/>
        </w:rPr>
        <w:t xml:space="preserve">đạt đến gần 15 triệu độ, với áp suất gấp 70 tỷ lần áp suất khí quyển của Trái Đất. Đây là điều kiện lý tưởng cho các phản ứng phân hạch của các nguyên tử hydro. Bức xạ gamma từ các phản ứng phân hạch này, trong qua trình được truyền từ tâm </w:t>
      </w:r>
      <w:r>
        <w:rPr>
          <w:rFonts w:ascii="Times New Roman" w:eastAsia="Times New Roman" w:hAnsi="Times New Roman" w:cs="Times New Roman"/>
          <w:sz w:val="28"/>
          <w:szCs w:val="28"/>
          <w:lang w:val="en-GB"/>
        </w:rPr>
        <w:t>Mặt trời</w:t>
      </w:r>
      <w:r w:rsidR="008F0791">
        <w:rPr>
          <w:rFonts w:ascii="Times New Roman" w:eastAsia="Times New Roman" w:hAnsi="Times New Roman" w:cs="Times New Roman"/>
          <w:sz w:val="28"/>
          <w:szCs w:val="28"/>
          <w:lang w:val="en-GB"/>
        </w:rPr>
        <w:t xml:space="preserve"> </w:t>
      </w:r>
      <w:r w:rsidR="009C7C85" w:rsidRPr="00247689">
        <w:rPr>
          <w:rFonts w:ascii="Times New Roman" w:eastAsia="Times New Roman" w:hAnsi="Times New Roman" w:cs="Times New Roman"/>
          <w:sz w:val="28"/>
          <w:szCs w:val="28"/>
          <w:lang w:val="en-GB"/>
        </w:rPr>
        <w:t xml:space="preserve">ra ngoài, tương tác vơi các nguyên tố khác bên trong </w:t>
      </w:r>
      <w:r>
        <w:rPr>
          <w:rFonts w:ascii="Times New Roman" w:eastAsia="Times New Roman" w:hAnsi="Times New Roman" w:cs="Times New Roman"/>
          <w:sz w:val="28"/>
          <w:szCs w:val="28"/>
          <w:lang w:val="en-GB"/>
        </w:rPr>
        <w:t>Mặt trời</w:t>
      </w:r>
      <w:r w:rsidR="008F0791">
        <w:rPr>
          <w:rFonts w:ascii="Times New Roman" w:eastAsia="Times New Roman" w:hAnsi="Times New Roman" w:cs="Times New Roman"/>
          <w:sz w:val="28"/>
          <w:szCs w:val="28"/>
          <w:lang w:val="en-GB"/>
        </w:rPr>
        <w:t xml:space="preserve"> </w:t>
      </w:r>
      <w:r w:rsidR="009C7C85" w:rsidRPr="00247689">
        <w:rPr>
          <w:rFonts w:ascii="Times New Roman" w:eastAsia="Times New Roman" w:hAnsi="Times New Roman" w:cs="Times New Roman"/>
          <w:sz w:val="28"/>
          <w:szCs w:val="28"/>
          <w:lang w:val="en-GB"/>
        </w:rPr>
        <w:t xml:space="preserve">và chuyển thành bức xạ có mức năng lượng thấp hơn, </w:t>
      </w:r>
      <w:proofErr w:type="gramStart"/>
      <w:r w:rsidR="009C7C85" w:rsidRPr="00247689">
        <w:rPr>
          <w:rFonts w:ascii="Times New Roman" w:eastAsia="Times New Roman" w:hAnsi="Times New Roman" w:cs="Times New Roman"/>
          <w:sz w:val="28"/>
          <w:szCs w:val="28"/>
          <w:lang w:val="en-GB"/>
        </w:rPr>
        <w:t>chủ</w:t>
      </w:r>
      <w:proofErr w:type="gramEnd"/>
      <w:r w:rsidR="009C7C85" w:rsidRPr="00247689">
        <w:rPr>
          <w:rFonts w:ascii="Times New Roman" w:eastAsia="Times New Roman" w:hAnsi="Times New Roman" w:cs="Times New Roman"/>
          <w:sz w:val="28"/>
          <w:szCs w:val="28"/>
          <w:lang w:val="en-GB"/>
        </w:rPr>
        <w:t xml:space="preserve"> yếu là ánh sáng và phần nhiệt của phổ năng lượng. </w:t>
      </w:r>
      <w:proofErr w:type="gramStart"/>
      <w:r w:rsidR="009C7C85" w:rsidRPr="00247689">
        <w:rPr>
          <w:rFonts w:ascii="Times New Roman" w:eastAsia="Times New Roman" w:hAnsi="Times New Roman" w:cs="Times New Roman"/>
          <w:sz w:val="28"/>
          <w:szCs w:val="28"/>
          <w:lang w:val="en-GB"/>
        </w:rPr>
        <w:t>Bức xạ điện từ này, với phổ năng lượ</w:t>
      </w:r>
      <w:r w:rsidR="00896013">
        <w:rPr>
          <w:rFonts w:ascii="Times New Roman" w:eastAsia="Times New Roman" w:hAnsi="Times New Roman" w:cs="Times New Roman"/>
          <w:sz w:val="28"/>
          <w:szCs w:val="28"/>
          <w:lang w:val="en-GB"/>
        </w:rPr>
        <w:t xml:space="preserve">ng trải dài từ cực tím đến hồng </w:t>
      </w:r>
      <w:r w:rsidR="009C7C85" w:rsidRPr="00247689">
        <w:rPr>
          <w:rFonts w:ascii="Times New Roman" w:eastAsia="Times New Roman" w:hAnsi="Times New Roman" w:cs="Times New Roman"/>
          <w:sz w:val="28"/>
          <w:szCs w:val="28"/>
          <w:lang w:val="en-GB"/>
        </w:rPr>
        <w:t>ngoại, phát ra không gian ở mọi hướng khác nhau.</w:t>
      </w:r>
      <w:proofErr w:type="gramEnd"/>
      <w:r w:rsidR="009C7C85" w:rsidRPr="00247689">
        <w:rPr>
          <w:rFonts w:ascii="Times New Roman" w:eastAsia="Times New Roman" w:hAnsi="Times New Roman" w:cs="Times New Roman"/>
          <w:sz w:val="28"/>
          <w:szCs w:val="28"/>
          <w:lang w:val="en-GB"/>
        </w:rPr>
        <w:t xml:space="preserve"> </w:t>
      </w:r>
      <w:proofErr w:type="gramStart"/>
      <w:r w:rsidR="009C7C85" w:rsidRPr="00247689">
        <w:rPr>
          <w:rFonts w:ascii="Times New Roman" w:eastAsia="Times New Roman" w:hAnsi="Times New Roman" w:cs="Times New Roman"/>
          <w:sz w:val="28"/>
          <w:szCs w:val="28"/>
          <w:lang w:val="en-GB"/>
        </w:rPr>
        <w:t xml:space="preserve">Quá trình bức xạ của </w:t>
      </w:r>
      <w:r>
        <w:rPr>
          <w:rFonts w:ascii="Times New Roman" w:eastAsia="Times New Roman" w:hAnsi="Times New Roman" w:cs="Times New Roman"/>
          <w:sz w:val="28"/>
          <w:szCs w:val="28"/>
          <w:lang w:val="en-GB"/>
        </w:rPr>
        <w:t>Mặt trời</w:t>
      </w:r>
      <w:r w:rsidR="00896013">
        <w:rPr>
          <w:rFonts w:ascii="Times New Roman" w:eastAsia="Times New Roman" w:hAnsi="Times New Roman" w:cs="Times New Roman"/>
          <w:sz w:val="28"/>
          <w:szCs w:val="28"/>
          <w:lang w:val="en-GB"/>
        </w:rPr>
        <w:t xml:space="preserve"> </w:t>
      </w:r>
      <w:r w:rsidR="009C7C85" w:rsidRPr="00247689">
        <w:rPr>
          <w:rFonts w:ascii="Times New Roman" w:eastAsia="Times New Roman" w:hAnsi="Times New Roman" w:cs="Times New Roman"/>
          <w:sz w:val="28"/>
          <w:szCs w:val="28"/>
          <w:lang w:val="en-GB"/>
        </w:rPr>
        <w:t>diễn ra từ 5 tỷ năm nay, và sẽ còn tiếp tục trong vài tỷ năm nữa.</w:t>
      </w:r>
      <w:proofErr w:type="gramEnd"/>
    </w:p>
    <w:p w14:paraId="02DC92CE" w14:textId="77777777" w:rsidR="00470C29" w:rsidRPr="007C2329" w:rsidRDefault="009C7C85" w:rsidP="000F7797">
      <w:pPr>
        <w:spacing w:after="120" w:line="312" w:lineRule="auto"/>
        <w:ind w:firstLine="720"/>
        <w:jc w:val="both"/>
        <w:rPr>
          <w:rFonts w:ascii="Times New Roman" w:eastAsia="Times New Roman" w:hAnsi="Times New Roman" w:cs="Times New Roman"/>
          <w:color w:val="000000"/>
          <w:sz w:val="28"/>
          <w:szCs w:val="26"/>
          <w:lang w:val="nb-NO"/>
        </w:rPr>
      </w:pPr>
      <w:r w:rsidRPr="00247689">
        <w:rPr>
          <w:rFonts w:ascii="Times New Roman" w:eastAsia="Times New Roman" w:hAnsi="Times New Roman" w:cs="Times New Roman"/>
          <w:sz w:val="28"/>
          <w:szCs w:val="28"/>
          <w:lang w:val="nb-NO"/>
        </w:rPr>
        <w:t xml:space="preserve">Mỗi giây, </w:t>
      </w:r>
      <w:r w:rsidR="00470C29">
        <w:rPr>
          <w:rFonts w:ascii="Times New Roman" w:eastAsia="Times New Roman" w:hAnsi="Times New Roman" w:cs="Times New Roman"/>
          <w:sz w:val="28"/>
          <w:szCs w:val="28"/>
          <w:lang w:val="nb-NO"/>
        </w:rPr>
        <w:t>Mặt trời</w:t>
      </w:r>
      <w:r w:rsidR="008F0791">
        <w:rPr>
          <w:rFonts w:ascii="Times New Roman" w:eastAsia="Times New Roman" w:hAnsi="Times New Roman" w:cs="Times New Roman"/>
          <w:sz w:val="28"/>
          <w:szCs w:val="28"/>
          <w:lang w:val="nb-NO"/>
        </w:rPr>
        <w:t xml:space="preserve"> </w:t>
      </w:r>
      <w:r w:rsidRPr="00247689">
        <w:rPr>
          <w:rFonts w:ascii="Times New Roman" w:eastAsia="Times New Roman" w:hAnsi="Times New Roman" w:cs="Times New Roman"/>
          <w:sz w:val="28"/>
          <w:szCs w:val="28"/>
          <w:lang w:val="nb-NO"/>
        </w:rPr>
        <w:t>phát ra một khối năng lượng khổng lồ vào Thái Dương Hệ</w:t>
      </w:r>
      <w:r w:rsidR="008F0791">
        <w:rPr>
          <w:rFonts w:ascii="Times New Roman" w:eastAsia="Times New Roman" w:hAnsi="Times New Roman" w:cs="Times New Roman"/>
          <w:sz w:val="28"/>
          <w:szCs w:val="28"/>
          <w:lang w:val="nb-NO"/>
        </w:rPr>
        <w:t xml:space="preserve"> nhưng</w:t>
      </w:r>
      <w:r w:rsidRPr="00247689">
        <w:rPr>
          <w:rFonts w:ascii="Times New Roman" w:eastAsia="Times New Roman" w:hAnsi="Times New Roman" w:cs="Times New Roman"/>
          <w:sz w:val="28"/>
          <w:szCs w:val="28"/>
          <w:lang w:val="nb-NO"/>
        </w:rPr>
        <w:t xml:space="preserve"> chỉ một phần rất nhỏ tổng lượng bức xạ đến được Trái Đất. Tuy nhiên, phần năng lượng này vẫn được xem là rất lớn, vào khoảng 1.36</w:t>
      </w:r>
      <w:r w:rsidR="00076D3E">
        <w:rPr>
          <w:rFonts w:ascii="Times New Roman" w:eastAsia="Times New Roman" w:hAnsi="Times New Roman" w:cs="Times New Roman"/>
          <w:sz w:val="28"/>
          <w:szCs w:val="28"/>
          <w:lang w:val="nb-NO"/>
        </w:rPr>
        <w:t>7</w:t>
      </w:r>
      <w:r w:rsidRPr="00247689">
        <w:rPr>
          <w:rFonts w:ascii="Times New Roman" w:eastAsia="Times New Roman" w:hAnsi="Times New Roman" w:cs="Times New Roman"/>
          <w:sz w:val="28"/>
          <w:szCs w:val="28"/>
          <w:lang w:val="nb-NO"/>
        </w:rPr>
        <w:t xml:space="preserve"> MW/m</w:t>
      </w:r>
      <w:r w:rsidRPr="00247689">
        <w:rPr>
          <w:rFonts w:ascii="Times New Roman" w:eastAsia="Times New Roman" w:hAnsi="Times New Roman" w:cs="Times New Roman"/>
          <w:sz w:val="28"/>
          <w:szCs w:val="28"/>
          <w:vertAlign w:val="superscript"/>
          <w:lang w:val="nb-NO"/>
        </w:rPr>
        <w:t>2</w:t>
      </w:r>
      <w:r w:rsidRPr="00247689">
        <w:rPr>
          <w:rFonts w:ascii="Times New Roman" w:eastAsia="Times New Roman" w:hAnsi="Times New Roman" w:cs="Times New Roman"/>
          <w:sz w:val="28"/>
          <w:szCs w:val="28"/>
          <w:lang w:val="nb-NO"/>
        </w:rPr>
        <w:t> ở ngoại tầng khí quyển của Trái Đất. </w:t>
      </w:r>
      <w:r w:rsidRPr="007C2329">
        <w:rPr>
          <w:rFonts w:ascii="Times New Roman" w:eastAsia="Times New Roman" w:hAnsi="Times New Roman" w:cs="Times New Roman"/>
          <w:sz w:val="28"/>
          <w:szCs w:val="28"/>
          <w:lang w:val="nb-NO"/>
        </w:rPr>
        <w:t xml:space="preserve">Một phần lớn bức xạ </w:t>
      </w:r>
      <w:r w:rsidR="00470C29" w:rsidRPr="007C2329">
        <w:rPr>
          <w:rFonts w:ascii="Times New Roman" w:eastAsia="Times New Roman" w:hAnsi="Times New Roman" w:cs="Times New Roman"/>
          <w:sz w:val="28"/>
          <w:szCs w:val="28"/>
          <w:lang w:val="nb-NO"/>
        </w:rPr>
        <w:t>Mặt trời</w:t>
      </w:r>
      <w:r w:rsidRPr="007C2329">
        <w:rPr>
          <w:rFonts w:ascii="Times New Roman" w:eastAsia="Times New Roman" w:hAnsi="Times New Roman" w:cs="Times New Roman"/>
          <w:sz w:val="28"/>
          <w:szCs w:val="28"/>
          <w:lang w:val="nb-NO"/>
        </w:rPr>
        <w:t xml:space="preserve">phản xạ lại về không gian trên bề mặt các đám mây. 99% bức xạ </w:t>
      </w:r>
      <w:r w:rsidR="00470C29" w:rsidRPr="007C2329">
        <w:rPr>
          <w:rFonts w:ascii="Times New Roman" w:eastAsia="Times New Roman" w:hAnsi="Times New Roman" w:cs="Times New Roman"/>
          <w:sz w:val="28"/>
          <w:szCs w:val="28"/>
          <w:lang w:val="nb-NO"/>
        </w:rPr>
        <w:t>Mặt trời</w:t>
      </w:r>
      <w:r w:rsidR="00896013" w:rsidRPr="007C2329">
        <w:rPr>
          <w:rFonts w:ascii="Times New Roman" w:eastAsia="Times New Roman" w:hAnsi="Times New Roman" w:cs="Times New Roman"/>
          <w:sz w:val="28"/>
          <w:szCs w:val="28"/>
          <w:lang w:val="nb-NO"/>
        </w:rPr>
        <w:t xml:space="preserve"> </w:t>
      </w:r>
      <w:r w:rsidRPr="007C2329">
        <w:rPr>
          <w:rFonts w:ascii="Times New Roman" w:eastAsia="Times New Roman" w:hAnsi="Times New Roman" w:cs="Times New Roman"/>
          <w:sz w:val="28"/>
          <w:szCs w:val="28"/>
          <w:lang w:val="nb-NO"/>
        </w:rPr>
        <w:t xml:space="preserve">chiếu xuống bề mặt Trái Đất chuyển thành nhiệt và sau đó tỏa nhiệt lại về không gian. Chỉ cần một phần nhỏ năng lượng </w:t>
      </w:r>
      <w:r w:rsidR="00470C29" w:rsidRPr="007C2329">
        <w:rPr>
          <w:rFonts w:ascii="Times New Roman" w:eastAsia="Times New Roman" w:hAnsi="Times New Roman" w:cs="Times New Roman"/>
          <w:sz w:val="28"/>
          <w:szCs w:val="28"/>
          <w:lang w:val="nb-NO"/>
        </w:rPr>
        <w:t>Mặt trời</w:t>
      </w:r>
      <w:r w:rsidR="00896013" w:rsidRPr="007C2329">
        <w:rPr>
          <w:rFonts w:ascii="Times New Roman" w:eastAsia="Times New Roman" w:hAnsi="Times New Roman" w:cs="Times New Roman"/>
          <w:sz w:val="28"/>
          <w:szCs w:val="28"/>
          <w:lang w:val="nb-NO"/>
        </w:rPr>
        <w:t xml:space="preserve"> </w:t>
      </w:r>
      <w:r w:rsidRPr="007C2329">
        <w:rPr>
          <w:rFonts w:ascii="Times New Roman" w:eastAsia="Times New Roman" w:hAnsi="Times New Roman" w:cs="Times New Roman"/>
          <w:sz w:val="28"/>
          <w:szCs w:val="28"/>
          <w:lang w:val="nb-NO"/>
        </w:rPr>
        <w:t>được sử dụng thì có thể đáp ứng được nhu cầu về năng lượng của thế giới.</w:t>
      </w:r>
      <w:r w:rsidR="00470C29" w:rsidRPr="007C2329">
        <w:rPr>
          <w:rFonts w:ascii="Times New Roman" w:eastAsia="Times New Roman" w:hAnsi="Times New Roman" w:cs="Times New Roman"/>
          <w:sz w:val="28"/>
          <w:szCs w:val="28"/>
          <w:lang w:val="nb-NO"/>
        </w:rPr>
        <w:t xml:space="preserve"> </w:t>
      </w:r>
      <w:r w:rsidR="00470C29" w:rsidRPr="007C2329">
        <w:rPr>
          <w:rFonts w:ascii="Times New Roman" w:eastAsia="Times New Roman" w:hAnsi="Times New Roman" w:cs="Times New Roman"/>
          <w:color w:val="000000"/>
          <w:sz w:val="28"/>
          <w:szCs w:val="26"/>
          <w:lang w:val="nb-NO"/>
        </w:rPr>
        <w:t xml:space="preserve">mỗi ngày, bề mặt trái đất được hưởng </w:t>
      </w:r>
      <w:r w:rsidR="00470C29" w:rsidRPr="007C2329">
        <w:rPr>
          <w:rFonts w:ascii="Times New Roman" w:eastAsia="Times New Roman" w:hAnsi="Times New Roman" w:cs="Times New Roman"/>
          <w:color w:val="000000"/>
          <w:sz w:val="28"/>
          <w:szCs w:val="26"/>
          <w:lang w:val="nb-NO"/>
        </w:rPr>
        <w:lastRenderedPageBreak/>
        <w:t>120.000 terawatts (TW) của ánh sáng mặt trời, cao gấp 20.000 lần so với nhu cầu của con người trên toàn thế giới.</w:t>
      </w:r>
    </w:p>
    <w:p w14:paraId="62F8A899" w14:textId="77777777" w:rsidR="000F7797" w:rsidRPr="00247689" w:rsidRDefault="000F7797" w:rsidP="000F7797">
      <w:pPr>
        <w:spacing w:after="120" w:line="312" w:lineRule="auto"/>
        <w:jc w:val="center"/>
        <w:rPr>
          <w:rFonts w:ascii="Times New Roman" w:eastAsia="Times New Roman" w:hAnsi="Times New Roman" w:cs="Times New Roman"/>
          <w:sz w:val="28"/>
          <w:szCs w:val="28"/>
        </w:rPr>
      </w:pPr>
      <w:r w:rsidRPr="007C2329">
        <w:rPr>
          <w:rFonts w:ascii="Times New Roman" w:eastAsia="Times New Roman" w:hAnsi="Times New Roman" w:cs="Times New Roman"/>
          <w:sz w:val="28"/>
          <w:szCs w:val="28"/>
          <w:lang w:val="nb-NO"/>
        </w:rPr>
        <w:t> </w:t>
      </w:r>
      <w:r w:rsidRPr="00247689">
        <w:rPr>
          <w:rFonts w:ascii="Times New Roman" w:eastAsia="Times New Roman" w:hAnsi="Times New Roman" w:cs="Times New Roman"/>
          <w:noProof/>
          <w:color w:val="0000FF"/>
          <w:sz w:val="28"/>
          <w:szCs w:val="28"/>
          <w:bdr w:val="none" w:sz="0" w:space="0" w:color="auto" w:frame="1"/>
        </w:rPr>
        <w:drawing>
          <wp:inline distT="0" distB="0" distL="0" distR="0" wp14:anchorId="5FAFEBB4" wp14:editId="7AF23C44">
            <wp:extent cx="3486150" cy="3324785"/>
            <wp:effectExtent l="19050" t="19050" r="19050" b="28575"/>
            <wp:docPr id="13" name="Picture 13" descr="https://sites.google.com/site/vnggenergy/5.1-full.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s.google.com/site/vnggenergy/5.1-full.jpg">
                      <a:hlinkClick r:id="rId11"/>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l="-1" t="-4" r="7923" b="29242"/>
                    <a:stretch/>
                  </pic:blipFill>
                  <pic:spPr bwMode="auto">
                    <a:xfrm>
                      <a:off x="0" y="0"/>
                      <a:ext cx="3490909" cy="3329324"/>
                    </a:xfrm>
                    <a:prstGeom prst="rect">
                      <a:avLst/>
                    </a:prstGeom>
                    <a:noFill/>
                    <a:ln w="0">
                      <a:solidFill>
                        <a:schemeClr val="tx1"/>
                      </a:solidFill>
                    </a:ln>
                    <a:extLst>
                      <a:ext uri="{53640926-AAD7-44D8-BBD7-CCE9431645EC}">
                        <a14:shadowObscured xmlns:a14="http://schemas.microsoft.com/office/drawing/2010/main"/>
                      </a:ext>
                    </a:extLst>
                  </pic:spPr>
                </pic:pic>
              </a:graphicData>
            </a:graphic>
          </wp:inline>
        </w:drawing>
      </w:r>
    </w:p>
    <w:p w14:paraId="7868E586" w14:textId="77777777" w:rsidR="000F7797" w:rsidRPr="001D3AA3" w:rsidRDefault="000F7797" w:rsidP="000F7797">
      <w:pPr>
        <w:spacing w:after="0" w:line="240" w:lineRule="auto"/>
        <w:jc w:val="center"/>
        <w:rPr>
          <w:rFonts w:ascii="Times New Roman" w:eastAsia="Times New Roman" w:hAnsi="Times New Roman" w:cs="Times New Roman"/>
          <w:i/>
          <w:sz w:val="26"/>
          <w:szCs w:val="28"/>
        </w:rPr>
      </w:pPr>
      <w:proofErr w:type="gramStart"/>
      <w:r w:rsidRPr="001D3AA3">
        <w:rPr>
          <w:rFonts w:ascii="Times New Roman" w:eastAsia="Times New Roman" w:hAnsi="Times New Roman" w:cs="Times New Roman"/>
          <w:i/>
          <w:sz w:val="26"/>
          <w:szCs w:val="28"/>
        </w:rPr>
        <w:t>Hình 1.</w:t>
      </w:r>
      <w:proofErr w:type="gramEnd"/>
      <w:r w:rsidRPr="001D3AA3">
        <w:rPr>
          <w:rFonts w:ascii="Times New Roman" w:eastAsia="Times New Roman" w:hAnsi="Times New Roman" w:cs="Times New Roman"/>
          <w:i/>
          <w:sz w:val="26"/>
          <w:szCs w:val="28"/>
        </w:rPr>
        <w:t xml:space="preserve"> </w:t>
      </w:r>
      <w:r>
        <w:rPr>
          <w:rFonts w:ascii="Times New Roman" w:eastAsia="Times New Roman" w:hAnsi="Times New Roman" w:cs="Times New Roman"/>
          <w:i/>
          <w:sz w:val="26"/>
          <w:szCs w:val="28"/>
        </w:rPr>
        <w:t xml:space="preserve">Mặt trời </w:t>
      </w:r>
      <w:r w:rsidRPr="001D3AA3">
        <w:rPr>
          <w:rFonts w:ascii="Times New Roman" w:eastAsia="Times New Roman" w:hAnsi="Times New Roman" w:cs="Times New Roman"/>
          <w:i/>
          <w:sz w:val="26"/>
          <w:szCs w:val="28"/>
        </w:rPr>
        <w:t xml:space="preserve">là một quả cầu khí hydro khổng lồ (a); Các ngưồn bức xạ, phản xạ của </w:t>
      </w:r>
      <w:r>
        <w:rPr>
          <w:rFonts w:ascii="Times New Roman" w:eastAsia="Times New Roman" w:hAnsi="Times New Roman" w:cs="Times New Roman"/>
          <w:i/>
          <w:sz w:val="26"/>
          <w:szCs w:val="28"/>
        </w:rPr>
        <w:t>mặt trời</w:t>
      </w:r>
      <w:r w:rsidRPr="001D3AA3">
        <w:rPr>
          <w:rFonts w:ascii="Times New Roman" w:eastAsia="Times New Roman" w:hAnsi="Times New Roman" w:cs="Times New Roman"/>
          <w:i/>
          <w:sz w:val="26"/>
          <w:szCs w:val="28"/>
        </w:rPr>
        <w:t>và trái đất (b)</w:t>
      </w:r>
    </w:p>
    <w:p w14:paraId="6B3A44C1" w14:textId="77777777" w:rsidR="00D55E71" w:rsidRDefault="00D55E71" w:rsidP="003D2A24">
      <w:pPr>
        <w:spacing w:after="120" w:line="312" w:lineRule="auto"/>
        <w:jc w:val="both"/>
        <w:rPr>
          <w:rFonts w:ascii="Times New Roman" w:eastAsia="Times New Roman" w:hAnsi="Times New Roman" w:cs="Times New Roman"/>
          <w:b/>
          <w:bCs/>
          <w:sz w:val="28"/>
          <w:szCs w:val="28"/>
          <w:lang w:val="en-IE"/>
        </w:rPr>
      </w:pPr>
    </w:p>
    <w:p w14:paraId="356CA2B7" w14:textId="77777777" w:rsidR="003D2A24" w:rsidRPr="00247689" w:rsidRDefault="00896013" w:rsidP="003D2A24">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en-IE"/>
        </w:rPr>
        <w:t>II</w:t>
      </w:r>
      <w:r w:rsidR="003D2A24" w:rsidRPr="00247689">
        <w:rPr>
          <w:rFonts w:ascii="Times New Roman" w:eastAsia="Times New Roman" w:hAnsi="Times New Roman" w:cs="Times New Roman"/>
          <w:b/>
          <w:bCs/>
          <w:sz w:val="28"/>
          <w:szCs w:val="28"/>
          <w:lang w:val="en-IE"/>
        </w:rPr>
        <w:t xml:space="preserve">. </w:t>
      </w:r>
      <w:r>
        <w:rPr>
          <w:rFonts w:ascii="Times New Roman" w:eastAsia="Times New Roman" w:hAnsi="Times New Roman" w:cs="Times New Roman"/>
          <w:b/>
          <w:bCs/>
          <w:sz w:val="28"/>
          <w:szCs w:val="28"/>
          <w:lang w:val="en-IE"/>
        </w:rPr>
        <w:t xml:space="preserve">Các ứng dụng của năng lượng </w:t>
      </w:r>
      <w:r w:rsidR="00470C29">
        <w:rPr>
          <w:rFonts w:ascii="Times New Roman" w:eastAsia="Times New Roman" w:hAnsi="Times New Roman" w:cs="Times New Roman"/>
          <w:b/>
          <w:bCs/>
          <w:sz w:val="28"/>
          <w:szCs w:val="28"/>
          <w:lang w:val="en-IE"/>
        </w:rPr>
        <w:t>mặt trời</w:t>
      </w:r>
      <w:r w:rsidR="003D2A24" w:rsidRPr="00247689">
        <w:rPr>
          <w:rFonts w:ascii="Times New Roman" w:eastAsia="Times New Roman" w:hAnsi="Times New Roman" w:cs="Times New Roman"/>
          <w:b/>
          <w:bCs/>
          <w:sz w:val="28"/>
          <w:szCs w:val="28"/>
          <w:lang w:val="en-IE"/>
        </w:rPr>
        <w:t> </w:t>
      </w:r>
    </w:p>
    <w:p w14:paraId="23AB1109" w14:textId="77777777" w:rsidR="009C7C85" w:rsidRPr="00247689" w:rsidRDefault="003D2A24" w:rsidP="00247689">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en-IE"/>
        </w:rPr>
        <w:t>2</w:t>
      </w:r>
      <w:r w:rsidR="009C7C85" w:rsidRPr="00247689">
        <w:rPr>
          <w:rFonts w:ascii="Times New Roman" w:eastAsia="Times New Roman" w:hAnsi="Times New Roman" w:cs="Times New Roman"/>
          <w:b/>
          <w:bCs/>
          <w:sz w:val="28"/>
          <w:szCs w:val="28"/>
          <w:lang w:val="en-IE"/>
        </w:rPr>
        <w:t>.</w:t>
      </w:r>
      <w:r w:rsidR="00896013">
        <w:rPr>
          <w:rFonts w:ascii="Times New Roman" w:eastAsia="Times New Roman" w:hAnsi="Times New Roman" w:cs="Times New Roman"/>
          <w:b/>
          <w:bCs/>
          <w:sz w:val="28"/>
          <w:szCs w:val="28"/>
          <w:lang w:val="en-IE"/>
        </w:rPr>
        <w:t>1</w:t>
      </w:r>
      <w:r w:rsidR="009C7C85" w:rsidRPr="00247689">
        <w:rPr>
          <w:rFonts w:ascii="Times New Roman" w:eastAsia="Times New Roman" w:hAnsi="Times New Roman" w:cs="Times New Roman"/>
          <w:b/>
          <w:bCs/>
          <w:sz w:val="28"/>
          <w:szCs w:val="28"/>
          <w:lang w:val="en-IE"/>
        </w:rPr>
        <w:t xml:space="preserve">. Chuyển năng lượng </w:t>
      </w:r>
      <w:r w:rsidR="00470C29">
        <w:rPr>
          <w:rFonts w:ascii="Times New Roman" w:eastAsia="Times New Roman" w:hAnsi="Times New Roman" w:cs="Times New Roman"/>
          <w:b/>
          <w:bCs/>
          <w:sz w:val="28"/>
          <w:szCs w:val="28"/>
          <w:lang w:val="en-IE"/>
        </w:rPr>
        <w:t>mặt trời</w:t>
      </w:r>
      <w:r w:rsidR="00896013">
        <w:rPr>
          <w:rFonts w:ascii="Times New Roman" w:eastAsia="Times New Roman" w:hAnsi="Times New Roman" w:cs="Times New Roman"/>
          <w:b/>
          <w:bCs/>
          <w:sz w:val="28"/>
          <w:szCs w:val="28"/>
          <w:lang w:val="en-IE"/>
        </w:rPr>
        <w:t xml:space="preserve"> </w:t>
      </w:r>
      <w:r w:rsidR="009C7C85" w:rsidRPr="00247689">
        <w:rPr>
          <w:rFonts w:ascii="Times New Roman" w:eastAsia="Times New Roman" w:hAnsi="Times New Roman" w:cs="Times New Roman"/>
          <w:b/>
          <w:bCs/>
          <w:sz w:val="28"/>
          <w:szCs w:val="28"/>
          <w:lang w:val="en-IE"/>
        </w:rPr>
        <w:t>thành điện (</w:t>
      </w:r>
      <w:r w:rsidR="0071371B" w:rsidRPr="00247689">
        <w:rPr>
          <w:rFonts w:ascii="Times New Roman" w:eastAsia="Times New Roman" w:hAnsi="Times New Roman" w:cs="Times New Roman"/>
          <w:b/>
          <w:bCs/>
          <w:sz w:val="28"/>
          <w:szCs w:val="28"/>
          <w:lang w:val="en-IE"/>
        </w:rPr>
        <w:t>quang điện</w:t>
      </w:r>
      <w:r w:rsidR="009C7C85" w:rsidRPr="00247689">
        <w:rPr>
          <w:rFonts w:ascii="Times New Roman" w:eastAsia="Times New Roman" w:hAnsi="Times New Roman" w:cs="Times New Roman"/>
          <w:b/>
          <w:bCs/>
          <w:sz w:val="28"/>
          <w:szCs w:val="28"/>
          <w:lang w:val="en-IE"/>
        </w:rPr>
        <w:t>) </w:t>
      </w:r>
    </w:p>
    <w:p w14:paraId="74B955D7" w14:textId="77777777" w:rsidR="009C7C85" w:rsidRPr="00247689" w:rsidRDefault="009C7C85" w:rsidP="00247689">
      <w:pPr>
        <w:spacing w:after="120" w:line="312" w:lineRule="auto"/>
        <w:ind w:firstLine="720"/>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lang w:val="en-GB"/>
        </w:rPr>
        <w:t xml:space="preserve">Các tấm </w:t>
      </w:r>
      <w:r w:rsidR="00470C29">
        <w:rPr>
          <w:rFonts w:ascii="Times New Roman" w:eastAsia="Times New Roman" w:hAnsi="Times New Roman" w:cs="Times New Roman"/>
          <w:sz w:val="28"/>
          <w:szCs w:val="28"/>
          <w:lang w:val="en-GB"/>
        </w:rPr>
        <w:t>pin mặt trời</w:t>
      </w:r>
      <w:r w:rsidR="00896013">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chuyển đổi trực tiếp ánh sáng thành điện năng, như thường được thấy trong các máy tính cầm </w:t>
      </w:r>
      <w:proofErr w:type="gramStart"/>
      <w:r w:rsidRPr="00247689">
        <w:rPr>
          <w:rFonts w:ascii="Times New Roman" w:eastAsia="Times New Roman" w:hAnsi="Times New Roman" w:cs="Times New Roman"/>
          <w:sz w:val="28"/>
          <w:szCs w:val="28"/>
          <w:lang w:val="en-GB"/>
        </w:rPr>
        <w:t>tay</w:t>
      </w:r>
      <w:proofErr w:type="gramEnd"/>
      <w:r w:rsidRPr="00247689">
        <w:rPr>
          <w:rFonts w:ascii="Times New Roman" w:eastAsia="Times New Roman" w:hAnsi="Times New Roman" w:cs="Times New Roman"/>
          <w:sz w:val="28"/>
          <w:szCs w:val="28"/>
          <w:lang w:val="en-GB"/>
        </w:rPr>
        <w:t xml:space="preserve"> hay đồng hồ đeo tay. Chúng được làm từ các vật liệu bán dẫn tương tự như trong các con bộ điện tử trong máy tính. Một khi ánh sáng </w:t>
      </w:r>
      <w:r w:rsidR="00470C29">
        <w:rPr>
          <w:rFonts w:ascii="Times New Roman" w:eastAsia="Times New Roman" w:hAnsi="Times New Roman" w:cs="Times New Roman"/>
          <w:sz w:val="28"/>
          <w:szCs w:val="28"/>
          <w:lang w:val="en-GB"/>
        </w:rPr>
        <w:t xml:space="preserve">Mặt trời </w:t>
      </w:r>
      <w:r w:rsidRPr="00247689">
        <w:rPr>
          <w:rFonts w:ascii="Times New Roman" w:eastAsia="Times New Roman" w:hAnsi="Times New Roman" w:cs="Times New Roman"/>
          <w:sz w:val="28"/>
          <w:szCs w:val="28"/>
          <w:lang w:val="en-GB"/>
        </w:rPr>
        <w:t xml:space="preserve">được hấp thụ bởi các vật liệu này, năng lượng </w:t>
      </w:r>
      <w:r w:rsidR="00470C29">
        <w:rPr>
          <w:rFonts w:ascii="Times New Roman" w:eastAsia="Times New Roman" w:hAnsi="Times New Roman" w:cs="Times New Roman"/>
          <w:sz w:val="28"/>
          <w:szCs w:val="28"/>
          <w:lang w:val="en-GB"/>
        </w:rPr>
        <w:t>mặt trời</w:t>
      </w:r>
      <w:r w:rsidR="00896013">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sẽ đánh bật các hạt điện tích (electron) năng lượng thấp trong nguyên tử của vật liệu bán dẫn, cho phép các hạt tích điện này di chuyển trong vật liệu và tạo thành điện. </w:t>
      </w:r>
      <w:proofErr w:type="gramStart"/>
      <w:r w:rsidRPr="00247689">
        <w:rPr>
          <w:rFonts w:ascii="Times New Roman" w:eastAsia="Times New Roman" w:hAnsi="Times New Roman" w:cs="Times New Roman"/>
          <w:sz w:val="28"/>
          <w:szCs w:val="28"/>
          <w:lang w:val="en-GB"/>
        </w:rPr>
        <w:t>Quá trình chuyển đổi photon thành điện này này gọi là hiệu ứng quang điện.</w:t>
      </w:r>
      <w:proofErr w:type="gramEnd"/>
      <w:r w:rsidRPr="00247689">
        <w:rPr>
          <w:rFonts w:ascii="Times New Roman" w:eastAsia="Times New Roman" w:hAnsi="Times New Roman" w:cs="Times New Roman"/>
          <w:sz w:val="28"/>
          <w:szCs w:val="28"/>
          <w:lang w:val="en-GB"/>
        </w:rPr>
        <w:t xml:space="preserve"> </w:t>
      </w:r>
      <w:proofErr w:type="gramStart"/>
      <w:r w:rsidRPr="00247689">
        <w:rPr>
          <w:rFonts w:ascii="Times New Roman" w:eastAsia="Times New Roman" w:hAnsi="Times New Roman" w:cs="Times New Roman"/>
          <w:sz w:val="28"/>
          <w:szCs w:val="28"/>
          <w:lang w:val="en-GB"/>
        </w:rPr>
        <w:t>Cho dù được phát hiện từ hơn 200 năm trước, kỹ thuật quang điện chỉ phát triển rộng rãi trong ứng dụng dân sự kể từ cuộc khủng hoảng dầu mỏ vào năm 1973.</w:t>
      </w:r>
      <w:proofErr w:type="gramEnd"/>
      <w:r w:rsidRPr="00247689">
        <w:rPr>
          <w:rFonts w:ascii="Times New Roman" w:eastAsia="Times New Roman" w:hAnsi="Times New Roman" w:cs="Times New Roman"/>
          <w:sz w:val="28"/>
          <w:szCs w:val="28"/>
          <w:lang w:val="en-GB"/>
        </w:rPr>
        <w:t> </w:t>
      </w:r>
    </w:p>
    <w:p w14:paraId="051F1591" w14:textId="77777777" w:rsidR="009C7C85" w:rsidRPr="00247689" w:rsidRDefault="009C7C85" w:rsidP="001D3AA3">
      <w:pPr>
        <w:spacing w:after="120" w:line="312" w:lineRule="auto"/>
        <w:ind w:firstLine="720"/>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lang w:val="en-GB"/>
        </w:rPr>
        <w:t xml:space="preserve">Các </w:t>
      </w:r>
      <w:r w:rsidR="00470C29">
        <w:rPr>
          <w:rFonts w:ascii="Times New Roman" w:eastAsia="Times New Roman" w:hAnsi="Times New Roman" w:cs="Times New Roman"/>
          <w:sz w:val="28"/>
          <w:szCs w:val="28"/>
          <w:lang w:val="en-GB"/>
        </w:rPr>
        <w:t>pin mặt trời</w:t>
      </w:r>
      <w:r w:rsidR="00B92B0A">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thông thường được lắp thành một module khoảng 40 phiến pin, và 10 module sẽ được lắp gộp lại thành chuỗi Quang điện có thể dài vài mét. Các chuỗi </w:t>
      </w:r>
      <w:r w:rsidR="00470C29">
        <w:rPr>
          <w:rFonts w:ascii="Times New Roman" w:eastAsia="Times New Roman" w:hAnsi="Times New Roman" w:cs="Times New Roman"/>
          <w:sz w:val="28"/>
          <w:szCs w:val="28"/>
          <w:lang w:val="en-GB"/>
        </w:rPr>
        <w:t>Pin mặt trời</w:t>
      </w:r>
      <w:r w:rsidR="00896013">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dạng phẳng này được lắp ở một góc cố định </w:t>
      </w:r>
      <w:r w:rsidRPr="00247689">
        <w:rPr>
          <w:rFonts w:ascii="Times New Roman" w:eastAsia="Times New Roman" w:hAnsi="Times New Roman" w:cs="Times New Roman"/>
          <w:sz w:val="28"/>
          <w:szCs w:val="28"/>
          <w:lang w:val="en-GB"/>
        </w:rPr>
        <w:lastRenderedPageBreak/>
        <w:t xml:space="preserve">hướng về phía </w:t>
      </w:r>
      <w:r w:rsidR="000F1D27">
        <w:rPr>
          <w:rFonts w:ascii="Times New Roman" w:eastAsia="Times New Roman" w:hAnsi="Times New Roman" w:cs="Times New Roman"/>
          <w:sz w:val="28"/>
          <w:szCs w:val="28"/>
          <w:lang w:val="en-GB"/>
        </w:rPr>
        <w:t>ánh nắng</w:t>
      </w:r>
      <w:r w:rsidRPr="00247689">
        <w:rPr>
          <w:rFonts w:ascii="Times New Roman" w:eastAsia="Times New Roman" w:hAnsi="Times New Roman" w:cs="Times New Roman"/>
          <w:sz w:val="28"/>
          <w:szCs w:val="28"/>
          <w:lang w:val="en-GB"/>
        </w:rPr>
        <w:t xml:space="preserve">, hoặc được lắp trên một hệ thống hiệu chỉnh hướng nắng để luôn bắt được nắng </w:t>
      </w:r>
      <w:proofErr w:type="gramStart"/>
      <w:r w:rsidRPr="00247689">
        <w:rPr>
          <w:rFonts w:ascii="Times New Roman" w:eastAsia="Times New Roman" w:hAnsi="Times New Roman" w:cs="Times New Roman"/>
          <w:sz w:val="28"/>
          <w:szCs w:val="28"/>
          <w:lang w:val="en-GB"/>
        </w:rPr>
        <w:t>theo</w:t>
      </w:r>
      <w:proofErr w:type="gramEnd"/>
      <w:r w:rsidRPr="00247689">
        <w:rPr>
          <w:rFonts w:ascii="Times New Roman" w:eastAsia="Times New Roman" w:hAnsi="Times New Roman" w:cs="Times New Roman"/>
          <w:sz w:val="28"/>
          <w:szCs w:val="28"/>
          <w:lang w:val="en-GB"/>
        </w:rPr>
        <w:t xml:space="preserve"> sự thay đổi quĩ đạo của nắng </w:t>
      </w:r>
      <w:r w:rsidR="00470C29">
        <w:rPr>
          <w:rFonts w:ascii="Times New Roman" w:eastAsia="Times New Roman" w:hAnsi="Times New Roman" w:cs="Times New Roman"/>
          <w:sz w:val="28"/>
          <w:szCs w:val="28"/>
          <w:lang w:val="en-GB"/>
        </w:rPr>
        <w:t>Mặt trời</w:t>
      </w:r>
      <w:r w:rsidRPr="00247689">
        <w:rPr>
          <w:rFonts w:ascii="Times New Roman" w:eastAsia="Times New Roman" w:hAnsi="Times New Roman" w:cs="Times New Roman"/>
          <w:sz w:val="28"/>
          <w:szCs w:val="28"/>
          <w:lang w:val="en-GB"/>
        </w:rPr>
        <w:t xml:space="preserve">. </w:t>
      </w:r>
      <w:proofErr w:type="gramStart"/>
      <w:r w:rsidRPr="00247689">
        <w:rPr>
          <w:rFonts w:ascii="Times New Roman" w:eastAsia="Times New Roman" w:hAnsi="Times New Roman" w:cs="Times New Roman"/>
          <w:sz w:val="28"/>
          <w:szCs w:val="28"/>
          <w:lang w:val="en-GB"/>
        </w:rPr>
        <w:t>Qu</w:t>
      </w:r>
      <w:r w:rsidR="000F1D27">
        <w:rPr>
          <w:rFonts w:ascii="Times New Roman" w:eastAsia="Times New Roman" w:hAnsi="Times New Roman" w:cs="Times New Roman"/>
          <w:sz w:val="28"/>
          <w:szCs w:val="28"/>
          <w:lang w:val="en-GB"/>
        </w:rPr>
        <w:t>y</w:t>
      </w:r>
      <w:r w:rsidRPr="00247689">
        <w:rPr>
          <w:rFonts w:ascii="Times New Roman" w:eastAsia="Times New Roman" w:hAnsi="Times New Roman" w:cs="Times New Roman"/>
          <w:sz w:val="28"/>
          <w:szCs w:val="28"/>
          <w:lang w:val="en-GB"/>
        </w:rPr>
        <w:t xml:space="preserve"> mô hệ thống quang điện có thể từ mức 10-20 chuỗi quang điện cho các ứng dụng dân sự, cho đến hệ thống lớn bao gồm hàng trăm chuỗi quang điện kết nối với nhau để cung cấp cho các cơ sở sản xuất điện hay t</w:t>
      </w:r>
      <w:r w:rsidR="000F1D27">
        <w:rPr>
          <w:rFonts w:ascii="Times New Roman" w:eastAsia="Times New Roman" w:hAnsi="Times New Roman" w:cs="Times New Roman"/>
          <w:sz w:val="28"/>
          <w:szCs w:val="28"/>
          <w:lang w:val="en-GB"/>
        </w:rPr>
        <w:t>rong các ứng dụng công nghiệp.</w:t>
      </w:r>
      <w:proofErr w:type="gramEnd"/>
    </w:p>
    <w:p w14:paraId="148B03EA" w14:textId="77777777" w:rsidR="009C7C85" w:rsidRPr="00247689" w:rsidRDefault="009C7C85" w:rsidP="001D3AA3">
      <w:pPr>
        <w:spacing w:after="120" w:line="312" w:lineRule="auto"/>
        <w:ind w:firstLine="720"/>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lang w:val="en-GB"/>
        </w:rPr>
        <w:t xml:space="preserve">Một số dạng </w:t>
      </w:r>
      <w:r w:rsidR="00470C29">
        <w:rPr>
          <w:rFonts w:ascii="Times New Roman" w:eastAsia="Times New Roman" w:hAnsi="Times New Roman" w:cs="Times New Roman"/>
          <w:sz w:val="28"/>
          <w:szCs w:val="28"/>
          <w:lang w:val="en-GB"/>
        </w:rPr>
        <w:t xml:space="preserve">pin mặt trời </w:t>
      </w:r>
      <w:r w:rsidRPr="00247689">
        <w:rPr>
          <w:rFonts w:ascii="Times New Roman" w:eastAsia="Times New Roman" w:hAnsi="Times New Roman" w:cs="Times New Roman"/>
          <w:sz w:val="28"/>
          <w:szCs w:val="28"/>
          <w:lang w:val="en-GB"/>
        </w:rPr>
        <w:t xml:space="preserve">được thiết kế để vận hành trong điều kiện ánh sáng </w:t>
      </w:r>
      <w:r w:rsidR="00470C29">
        <w:rPr>
          <w:rFonts w:ascii="Times New Roman" w:eastAsia="Times New Roman" w:hAnsi="Times New Roman" w:cs="Times New Roman"/>
          <w:sz w:val="28"/>
          <w:szCs w:val="28"/>
          <w:lang w:val="en-GB"/>
        </w:rPr>
        <w:t>mặt trời</w:t>
      </w:r>
      <w:r w:rsidR="000A0A02">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hội tụ. Các </w:t>
      </w:r>
      <w:r w:rsidR="00470C29">
        <w:rPr>
          <w:rFonts w:ascii="Times New Roman" w:eastAsia="Times New Roman" w:hAnsi="Times New Roman" w:cs="Times New Roman"/>
          <w:sz w:val="28"/>
          <w:szCs w:val="28"/>
          <w:lang w:val="en-GB"/>
        </w:rPr>
        <w:t xml:space="preserve">pin mặt trời </w:t>
      </w:r>
      <w:r w:rsidRPr="00247689">
        <w:rPr>
          <w:rFonts w:ascii="Times New Roman" w:eastAsia="Times New Roman" w:hAnsi="Times New Roman" w:cs="Times New Roman"/>
          <w:sz w:val="28"/>
          <w:szCs w:val="28"/>
          <w:lang w:val="en-GB"/>
        </w:rPr>
        <w:t xml:space="preserve">này được lắp đặt thành các collector tập trung ánh sáng </w:t>
      </w:r>
      <w:r w:rsidR="00470C29">
        <w:rPr>
          <w:rFonts w:ascii="Times New Roman" w:eastAsia="Times New Roman" w:hAnsi="Times New Roman" w:cs="Times New Roman"/>
          <w:sz w:val="28"/>
          <w:szCs w:val="28"/>
          <w:lang w:val="en-GB"/>
        </w:rPr>
        <w:t xml:space="preserve">mặt trời </w:t>
      </w:r>
      <w:r w:rsidRPr="00247689">
        <w:rPr>
          <w:rFonts w:ascii="Times New Roman" w:eastAsia="Times New Roman" w:hAnsi="Times New Roman" w:cs="Times New Roman"/>
          <w:sz w:val="28"/>
          <w:szCs w:val="28"/>
          <w:lang w:val="en-GB"/>
        </w:rPr>
        <w:t xml:space="preserve">sử dụng các </w:t>
      </w:r>
      <w:proofErr w:type="gramStart"/>
      <w:r w:rsidRPr="00247689">
        <w:rPr>
          <w:rFonts w:ascii="Times New Roman" w:eastAsia="Times New Roman" w:hAnsi="Times New Roman" w:cs="Times New Roman"/>
          <w:sz w:val="28"/>
          <w:szCs w:val="28"/>
          <w:lang w:val="en-GB"/>
        </w:rPr>
        <w:t>lăng</w:t>
      </w:r>
      <w:proofErr w:type="gramEnd"/>
      <w:r w:rsidRPr="00247689">
        <w:rPr>
          <w:rFonts w:ascii="Times New Roman" w:eastAsia="Times New Roman" w:hAnsi="Times New Roman" w:cs="Times New Roman"/>
          <w:sz w:val="28"/>
          <w:szCs w:val="28"/>
          <w:lang w:val="en-GB"/>
        </w:rPr>
        <w:t xml:space="preserve"> kính hội tụ ánh sáng. Phương pháp này có mặt thuật lợi và bất lợi so với mạng </w:t>
      </w:r>
      <w:r w:rsidR="00470C29">
        <w:rPr>
          <w:rFonts w:ascii="Times New Roman" w:eastAsia="Times New Roman" w:hAnsi="Times New Roman" w:cs="Times New Roman"/>
          <w:sz w:val="28"/>
          <w:szCs w:val="28"/>
          <w:lang w:val="en-GB"/>
        </w:rPr>
        <w:t>pin mặt trời</w:t>
      </w:r>
      <w:r w:rsidR="000A0A02">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dạng phẳng (flat-plate PV). Thuận lợi ở điểm là sử dụng rất ít các vật liệu </w:t>
      </w:r>
      <w:r w:rsidR="00470C29">
        <w:rPr>
          <w:rFonts w:ascii="Times New Roman" w:eastAsia="Times New Roman" w:hAnsi="Times New Roman" w:cs="Times New Roman"/>
          <w:sz w:val="28"/>
          <w:szCs w:val="28"/>
          <w:lang w:val="en-GB"/>
        </w:rPr>
        <w:t>Pin mặt trời</w:t>
      </w:r>
      <w:r w:rsidR="000A0A02">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bán dẫn đắt tiền trong khi đó hấp tối đa ánh sáng </w:t>
      </w:r>
      <w:r w:rsidR="00470C29">
        <w:rPr>
          <w:rFonts w:ascii="Times New Roman" w:eastAsia="Times New Roman" w:hAnsi="Times New Roman" w:cs="Times New Roman"/>
          <w:sz w:val="28"/>
          <w:szCs w:val="28"/>
          <w:lang w:val="en-GB"/>
        </w:rPr>
        <w:t>mặt trời</w:t>
      </w:r>
      <w:r w:rsidRPr="00247689">
        <w:rPr>
          <w:rFonts w:ascii="Times New Roman" w:eastAsia="Times New Roman" w:hAnsi="Times New Roman" w:cs="Times New Roman"/>
          <w:sz w:val="28"/>
          <w:szCs w:val="28"/>
          <w:lang w:val="en-GB"/>
        </w:rPr>
        <w:t xml:space="preserve">. Mặt bất lợi là các lăng kính hội tụ phải được hướng thẳng đến </w:t>
      </w:r>
      <w:r w:rsidR="00470C29">
        <w:rPr>
          <w:rFonts w:ascii="Times New Roman" w:eastAsia="Times New Roman" w:hAnsi="Times New Roman" w:cs="Times New Roman"/>
          <w:sz w:val="28"/>
          <w:szCs w:val="28"/>
          <w:lang w:val="en-GB"/>
        </w:rPr>
        <w:t>mặt trời</w:t>
      </w:r>
      <w:r w:rsidRPr="00247689">
        <w:rPr>
          <w:rFonts w:ascii="Times New Roman" w:eastAsia="Times New Roman" w:hAnsi="Times New Roman" w:cs="Times New Roman"/>
          <w:sz w:val="28"/>
          <w:szCs w:val="28"/>
          <w:lang w:val="en-GB"/>
        </w:rPr>
        <w:t>, do đó việc sử dụng các hệ hấp thu tập trung chỉ khai triển ở những khu vực có nắng nhiều nhất, đa số đòi hỏi việc sử dụng các thiết bị hiệu chỉnh hướng nằng tối tân, kỹ thuật cao.</w:t>
      </w:r>
    </w:p>
    <w:p w14:paraId="3421F03D" w14:textId="77777777" w:rsidR="00083807" w:rsidRDefault="009C7C85" w:rsidP="00DE7FA6">
      <w:pPr>
        <w:spacing w:after="120" w:line="312" w:lineRule="auto"/>
        <w:ind w:firstLine="720"/>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lang w:val="en-GB"/>
        </w:rPr>
        <w:t xml:space="preserve">Hiệu quả của </w:t>
      </w:r>
      <w:r w:rsidR="00470C29">
        <w:rPr>
          <w:rFonts w:ascii="Times New Roman" w:eastAsia="Times New Roman" w:hAnsi="Times New Roman" w:cs="Times New Roman"/>
          <w:sz w:val="28"/>
          <w:szCs w:val="28"/>
          <w:lang w:val="en-GB"/>
        </w:rPr>
        <w:t>pin mặt trời</w:t>
      </w:r>
      <w:r w:rsidR="000A0A02">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phụ thuộc trực tiếp vào hiệu suất chuyển đổi ánh sáng thành điện năng của phiến </w:t>
      </w:r>
      <w:r w:rsidR="00470C29">
        <w:rPr>
          <w:rFonts w:ascii="Times New Roman" w:eastAsia="Times New Roman" w:hAnsi="Times New Roman" w:cs="Times New Roman"/>
          <w:sz w:val="28"/>
          <w:szCs w:val="28"/>
          <w:lang w:val="en-GB"/>
        </w:rPr>
        <w:t>pin mặt trời</w:t>
      </w:r>
      <w:r w:rsidRPr="00247689">
        <w:rPr>
          <w:rFonts w:ascii="Times New Roman" w:eastAsia="Times New Roman" w:hAnsi="Times New Roman" w:cs="Times New Roman"/>
          <w:sz w:val="28"/>
          <w:szCs w:val="28"/>
          <w:lang w:val="en-GB"/>
        </w:rPr>
        <w:t xml:space="preserve">. Chỉ có ánh sáng </w:t>
      </w:r>
      <w:r w:rsidR="00470C29">
        <w:rPr>
          <w:rFonts w:ascii="Times New Roman" w:eastAsia="Times New Roman" w:hAnsi="Times New Roman" w:cs="Times New Roman"/>
          <w:sz w:val="28"/>
          <w:szCs w:val="28"/>
          <w:lang w:val="en-GB"/>
        </w:rPr>
        <w:t>mặt trời</w:t>
      </w:r>
      <w:r w:rsidR="000F1D27">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với mức năng lượng nhất định mới có thể chuyển đổi một cách hiệu quả thành điện năng, chưa kể đến một phần lớn lượng ánh sáng bị phản chiếu lại hoặc hấp </w:t>
      </w:r>
      <w:proofErr w:type="gramStart"/>
      <w:r w:rsidRPr="00247689">
        <w:rPr>
          <w:rFonts w:ascii="Times New Roman" w:eastAsia="Times New Roman" w:hAnsi="Times New Roman" w:cs="Times New Roman"/>
          <w:sz w:val="28"/>
          <w:szCs w:val="28"/>
          <w:lang w:val="en-GB"/>
        </w:rPr>
        <w:t>thu</w:t>
      </w:r>
      <w:proofErr w:type="gramEnd"/>
      <w:r w:rsidRPr="00247689">
        <w:rPr>
          <w:rFonts w:ascii="Times New Roman" w:eastAsia="Times New Roman" w:hAnsi="Times New Roman" w:cs="Times New Roman"/>
          <w:sz w:val="28"/>
          <w:szCs w:val="28"/>
          <w:lang w:val="en-GB"/>
        </w:rPr>
        <w:t xml:space="preserve"> bởi vật liệu cấu thành phiến pin</w:t>
      </w:r>
      <w:r w:rsidR="0024711E">
        <w:rPr>
          <w:rFonts w:ascii="Times New Roman" w:eastAsia="Times New Roman" w:hAnsi="Times New Roman" w:cs="Times New Roman"/>
          <w:sz w:val="28"/>
          <w:szCs w:val="28"/>
          <w:lang w:val="en-GB"/>
        </w:rPr>
        <w:t xml:space="preserve"> (hình </w:t>
      </w:r>
      <w:r w:rsidR="00B21A91">
        <w:rPr>
          <w:rFonts w:ascii="Times New Roman" w:eastAsia="Times New Roman" w:hAnsi="Times New Roman" w:cs="Times New Roman"/>
          <w:sz w:val="28"/>
          <w:szCs w:val="28"/>
          <w:lang w:val="en-GB"/>
        </w:rPr>
        <w:t>2</w:t>
      </w:r>
      <w:r w:rsidR="0024711E">
        <w:rPr>
          <w:rFonts w:ascii="Times New Roman" w:eastAsia="Times New Roman" w:hAnsi="Times New Roman" w:cs="Times New Roman"/>
          <w:sz w:val="28"/>
          <w:szCs w:val="28"/>
          <w:lang w:val="en-GB"/>
        </w:rPr>
        <w:t>)</w:t>
      </w:r>
      <w:r w:rsidRPr="00247689">
        <w:rPr>
          <w:rFonts w:ascii="Times New Roman" w:eastAsia="Times New Roman" w:hAnsi="Times New Roman" w:cs="Times New Roman"/>
          <w:sz w:val="28"/>
          <w:szCs w:val="28"/>
          <w:lang w:val="en-GB"/>
        </w:rPr>
        <w:t xml:space="preserve">. Do đó, hiệu suất tiêu biểu cho các loại </w:t>
      </w:r>
      <w:r w:rsidR="00470C29">
        <w:rPr>
          <w:rFonts w:ascii="Times New Roman" w:eastAsia="Times New Roman" w:hAnsi="Times New Roman" w:cs="Times New Roman"/>
          <w:sz w:val="28"/>
          <w:szCs w:val="28"/>
          <w:lang w:val="en-GB"/>
        </w:rPr>
        <w:t>pin mặt trời</w:t>
      </w:r>
      <w:r w:rsidR="000A0A02">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thương mại hiện nay vẫn tương đới thấp, khoảng 15% (tương đương với 1/6 bức xạ </w:t>
      </w:r>
      <w:r w:rsidR="00470C29">
        <w:rPr>
          <w:rFonts w:ascii="Times New Roman" w:eastAsia="Times New Roman" w:hAnsi="Times New Roman" w:cs="Times New Roman"/>
          <w:sz w:val="28"/>
          <w:szCs w:val="28"/>
          <w:lang w:val="en-GB"/>
        </w:rPr>
        <w:t>mặt trời</w:t>
      </w:r>
      <w:r w:rsidR="000A0A02">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chiếu đến pin được chuyển thành điện). </w:t>
      </w:r>
      <w:proofErr w:type="gramStart"/>
      <w:r w:rsidRPr="00247689">
        <w:rPr>
          <w:rFonts w:ascii="Times New Roman" w:eastAsia="Times New Roman" w:hAnsi="Times New Roman" w:cs="Times New Roman"/>
          <w:sz w:val="28"/>
          <w:szCs w:val="28"/>
          <w:lang w:val="en-GB"/>
        </w:rPr>
        <w:t>Hiệu suất thấp dẫn đến việc đòi hỏi tăng diện tích lắp đặt để đạt được công suất đưa ra, tức là tăng giá thành sản xuầt.</w:t>
      </w:r>
      <w:proofErr w:type="gramEnd"/>
      <w:r w:rsidRPr="00247689">
        <w:rPr>
          <w:rFonts w:ascii="Times New Roman" w:eastAsia="Times New Roman" w:hAnsi="Times New Roman" w:cs="Times New Roman"/>
          <w:sz w:val="28"/>
          <w:szCs w:val="28"/>
          <w:lang w:val="en-GB"/>
        </w:rPr>
        <w:t xml:space="preserve"> Do đó, mục tiêu hành đầu hiện nay của ngành công nghiệp ĐMT là tăng hiệu quả </w:t>
      </w:r>
      <w:r w:rsidR="00470C29">
        <w:rPr>
          <w:rFonts w:ascii="Times New Roman" w:eastAsia="Times New Roman" w:hAnsi="Times New Roman" w:cs="Times New Roman"/>
          <w:sz w:val="28"/>
          <w:szCs w:val="28"/>
          <w:lang w:val="en-GB"/>
        </w:rPr>
        <w:t>p</w:t>
      </w:r>
      <w:r w:rsidRPr="00247689">
        <w:rPr>
          <w:rFonts w:ascii="Times New Roman" w:eastAsia="Times New Roman" w:hAnsi="Times New Roman" w:cs="Times New Roman"/>
          <w:sz w:val="28"/>
          <w:szCs w:val="28"/>
          <w:lang w:val="en-GB"/>
        </w:rPr>
        <w:t>in và giảm giá thành trên đơn vị phiến pin.</w:t>
      </w:r>
      <w:r w:rsidRPr="00247689">
        <w:rPr>
          <w:rFonts w:ascii="Times New Roman" w:eastAsia="Times New Roman" w:hAnsi="Times New Roman" w:cs="Times New Roman"/>
          <w:sz w:val="28"/>
          <w:szCs w:val="28"/>
          <w:lang w:val="en-GB"/>
        </w:rPr>
        <w:br/>
        <w:t> </w:t>
      </w:r>
      <w:r w:rsidR="00083807">
        <w:rPr>
          <w:rFonts w:ascii="Times New Roman" w:eastAsia="Times New Roman" w:hAnsi="Times New Roman" w:cs="Times New Roman"/>
          <w:sz w:val="26"/>
          <w:szCs w:val="28"/>
        </w:rPr>
        <w:tab/>
      </w:r>
      <w:r w:rsidR="00083807" w:rsidRPr="00083807">
        <w:rPr>
          <w:rFonts w:ascii="Times New Roman" w:eastAsia="Times New Roman" w:hAnsi="Times New Roman" w:cs="Times New Roman"/>
          <w:sz w:val="28"/>
          <w:szCs w:val="28"/>
        </w:rPr>
        <w:t>Ánh sáng mặt trời là một dạng sóng điện từ có phổ năng lượng rất rộng</w:t>
      </w:r>
      <w:r w:rsidR="00083807">
        <w:rPr>
          <w:rFonts w:ascii="Times New Roman" w:eastAsia="Times New Roman" w:hAnsi="Times New Roman" w:cs="Times New Roman"/>
          <w:sz w:val="28"/>
          <w:szCs w:val="28"/>
        </w:rPr>
        <w:t>, với bước sóng từ 100 nm (cực tím)</w:t>
      </w:r>
      <w:r w:rsidR="001F2E2B">
        <w:rPr>
          <w:rFonts w:ascii="Times New Roman" w:eastAsia="Times New Roman" w:hAnsi="Times New Roman" w:cs="Times New Roman"/>
          <w:sz w:val="28"/>
          <w:szCs w:val="28"/>
        </w:rPr>
        <w:t xml:space="preserve"> cho đến 2400 nm (hồng ngoại). Ánh sáng trắng thấy được chiếm chưa tới ½ tổng năng lượng bức xạ mặt trời. Các phiến </w:t>
      </w:r>
      <w:proofErr w:type="gramStart"/>
      <w:r w:rsidR="001F2E2B">
        <w:rPr>
          <w:rFonts w:ascii="Times New Roman" w:eastAsia="Times New Roman" w:hAnsi="Times New Roman" w:cs="Times New Roman"/>
          <w:sz w:val="28"/>
          <w:szCs w:val="28"/>
        </w:rPr>
        <w:t>lin</w:t>
      </w:r>
      <w:proofErr w:type="gramEnd"/>
      <w:r w:rsidR="001F2E2B">
        <w:rPr>
          <w:rFonts w:ascii="Times New Roman" w:eastAsia="Times New Roman" w:hAnsi="Times New Roman" w:cs="Times New Roman"/>
          <w:sz w:val="28"/>
          <w:szCs w:val="28"/>
        </w:rPr>
        <w:t xml:space="preserve"> mặt trời silicon tinh thể có khả năng chuyển hóa năng lượng ánh sáng mặt trời ở hầu hết các phổ thấy được và một chút ít phần phổ hồng ngoại. </w:t>
      </w:r>
      <w:proofErr w:type="gramStart"/>
      <w:r w:rsidR="001F2E2B">
        <w:rPr>
          <w:rFonts w:ascii="Times New Roman" w:eastAsia="Times New Roman" w:hAnsi="Times New Roman" w:cs="Times New Roman"/>
          <w:sz w:val="28"/>
          <w:szCs w:val="28"/>
        </w:rPr>
        <w:t>Tuy nhiên, đa phần phổ hồng ngoại đều có mức năng lượng không đủ cao để tạo ra dòng điện.</w:t>
      </w:r>
      <w:proofErr w:type="gramEnd"/>
      <w:r w:rsidR="001F2E2B">
        <w:rPr>
          <w:rFonts w:ascii="Times New Roman" w:eastAsia="Times New Roman" w:hAnsi="Times New Roman" w:cs="Times New Roman"/>
          <w:sz w:val="28"/>
          <w:szCs w:val="28"/>
        </w:rPr>
        <w:t xml:space="preserve"> </w:t>
      </w:r>
      <w:proofErr w:type="gramStart"/>
      <w:r w:rsidR="00B670D2">
        <w:rPr>
          <w:rFonts w:ascii="Times New Roman" w:eastAsia="Times New Roman" w:hAnsi="Times New Roman" w:cs="Times New Roman"/>
          <w:sz w:val="28"/>
          <w:szCs w:val="28"/>
        </w:rPr>
        <w:t xml:space="preserve">Các phổ năng lượng cao hơn phổ thấy được, dù nguyên tắc có khả năng tạo ra dòng điện, nhưng đồng thời phần lớn năng lượng bị chuyển thành nhiệt (làm </w:t>
      </w:r>
      <w:r w:rsidR="00B670D2">
        <w:rPr>
          <w:rFonts w:ascii="Times New Roman" w:eastAsia="Times New Roman" w:hAnsi="Times New Roman" w:cs="Times New Roman"/>
          <w:sz w:val="28"/>
          <w:szCs w:val="28"/>
        </w:rPr>
        <w:lastRenderedPageBreak/>
        <w:t>nóng phiến pin).</w:t>
      </w:r>
      <w:proofErr w:type="gramEnd"/>
      <w:r w:rsidR="00B670D2">
        <w:rPr>
          <w:rFonts w:ascii="Times New Roman" w:eastAsia="Times New Roman" w:hAnsi="Times New Roman" w:cs="Times New Roman"/>
          <w:sz w:val="28"/>
          <w:szCs w:val="28"/>
        </w:rPr>
        <w:t xml:space="preserve"> Với kỹ thuật và thiết kế hiện nay, khoảng 55% năng lượng ánh sáng mặt trời vẫn không thể được chuyển hóa thành điện [</w:t>
      </w:r>
      <w:r w:rsidR="00076D3E">
        <w:rPr>
          <w:rFonts w:ascii="Times New Roman" w:eastAsia="Times New Roman" w:hAnsi="Times New Roman" w:cs="Times New Roman"/>
          <w:color w:val="0000FF"/>
          <w:sz w:val="28"/>
          <w:szCs w:val="28"/>
        </w:rPr>
        <w:t>2</w:t>
      </w:r>
      <w:r w:rsidR="00B670D2">
        <w:rPr>
          <w:rFonts w:ascii="Times New Roman" w:eastAsia="Times New Roman" w:hAnsi="Times New Roman" w:cs="Times New Roman"/>
          <w:sz w:val="28"/>
          <w:szCs w:val="28"/>
        </w:rPr>
        <w:t>].</w:t>
      </w:r>
    </w:p>
    <w:p w14:paraId="150A31E6" w14:textId="77777777" w:rsidR="00DE7FA6" w:rsidRPr="00247689" w:rsidRDefault="00DE7FA6" w:rsidP="00DE7FA6">
      <w:pPr>
        <w:spacing w:after="120" w:line="312" w:lineRule="auto"/>
        <w:jc w:val="center"/>
        <w:rPr>
          <w:rFonts w:ascii="Times New Roman" w:eastAsia="Times New Roman" w:hAnsi="Times New Roman" w:cs="Times New Roman"/>
          <w:sz w:val="28"/>
          <w:szCs w:val="28"/>
        </w:rPr>
      </w:pPr>
      <w:r w:rsidRPr="00247689">
        <w:rPr>
          <w:rFonts w:ascii="Times New Roman" w:eastAsia="Times New Roman" w:hAnsi="Times New Roman" w:cs="Times New Roman"/>
          <w:noProof/>
          <w:color w:val="0000FF"/>
          <w:sz w:val="28"/>
          <w:szCs w:val="28"/>
          <w:bdr w:val="none" w:sz="0" w:space="0" w:color="auto" w:frame="1"/>
        </w:rPr>
        <w:drawing>
          <wp:inline distT="0" distB="0" distL="0" distR="0" wp14:anchorId="39FF01C7" wp14:editId="06F3F98D">
            <wp:extent cx="4010025" cy="4835191"/>
            <wp:effectExtent l="0" t="0" r="0" b="3810"/>
            <wp:docPr id="11" name="Picture 11" descr="https://sites.google.com/site/vnggenergy/5.3-full.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ites.google.com/site/vnggenergy/5.3-full.jpg">
                      <a:hlinkClick r:id="rId13"/>
                    </pic:cNvPr>
                    <pic:cNvPicPr>
                      <a:picLocks noChangeAspect="1" noChangeArrowheads="1"/>
                    </pic:cNvPicPr>
                  </pic:nvPicPr>
                  <pic:blipFill rotWithShape="1">
                    <a:blip r:embed="rId14">
                      <a:extLst>
                        <a:ext uri="{28A0092B-C50C-407E-A947-70E740481C1C}">
                          <a14:useLocalDpi xmlns:a14="http://schemas.microsoft.com/office/drawing/2010/main" val="0"/>
                        </a:ext>
                      </a:extLst>
                    </a:blip>
                    <a:srcRect t="-2" b="24413"/>
                    <a:stretch/>
                  </pic:blipFill>
                  <pic:spPr bwMode="auto">
                    <a:xfrm>
                      <a:off x="0" y="0"/>
                      <a:ext cx="4055995" cy="4890620"/>
                    </a:xfrm>
                    <a:prstGeom prst="rect">
                      <a:avLst/>
                    </a:prstGeom>
                    <a:noFill/>
                    <a:ln>
                      <a:noFill/>
                    </a:ln>
                    <a:extLst>
                      <a:ext uri="{53640926-AAD7-44D8-BBD7-CCE9431645EC}">
                        <a14:shadowObscured xmlns:a14="http://schemas.microsoft.com/office/drawing/2010/main"/>
                      </a:ext>
                    </a:extLst>
                  </pic:spPr>
                </pic:pic>
              </a:graphicData>
            </a:graphic>
          </wp:inline>
        </w:drawing>
      </w:r>
    </w:p>
    <w:p w14:paraId="432900F2" w14:textId="77777777" w:rsidR="00DE7FA6" w:rsidRDefault="00DE7FA6" w:rsidP="00DE7FA6">
      <w:pPr>
        <w:spacing w:after="120" w:line="312" w:lineRule="auto"/>
        <w:jc w:val="center"/>
        <w:rPr>
          <w:rFonts w:ascii="Times New Roman" w:eastAsia="Times New Roman" w:hAnsi="Times New Roman" w:cs="Times New Roman"/>
          <w:i/>
          <w:sz w:val="26"/>
          <w:szCs w:val="28"/>
        </w:rPr>
      </w:pPr>
      <w:proofErr w:type="gramStart"/>
      <w:r w:rsidRPr="001D3AA3">
        <w:rPr>
          <w:rFonts w:ascii="Times New Roman" w:eastAsia="Times New Roman" w:hAnsi="Times New Roman" w:cs="Times New Roman"/>
          <w:i/>
          <w:sz w:val="26"/>
          <w:szCs w:val="28"/>
        </w:rPr>
        <w:t xml:space="preserve">Hình </w:t>
      </w:r>
      <w:r>
        <w:rPr>
          <w:rFonts w:ascii="Times New Roman" w:eastAsia="Times New Roman" w:hAnsi="Times New Roman" w:cs="Times New Roman"/>
          <w:i/>
          <w:sz w:val="26"/>
          <w:szCs w:val="28"/>
        </w:rPr>
        <w:t>2</w:t>
      </w:r>
      <w:r w:rsidRPr="001D3AA3">
        <w:rPr>
          <w:rFonts w:ascii="Times New Roman" w:eastAsia="Times New Roman" w:hAnsi="Times New Roman" w:cs="Times New Roman"/>
          <w:i/>
          <w:sz w:val="26"/>
          <w:szCs w:val="28"/>
        </w:rPr>
        <w:t>.</w:t>
      </w:r>
      <w:proofErr w:type="gramEnd"/>
      <w:r w:rsidRPr="001D3AA3">
        <w:rPr>
          <w:rFonts w:ascii="Times New Roman" w:eastAsia="Times New Roman" w:hAnsi="Times New Roman" w:cs="Times New Roman"/>
          <w:i/>
          <w:sz w:val="26"/>
          <w:szCs w:val="28"/>
        </w:rPr>
        <w:t xml:space="preserve"> Quang phổ </w:t>
      </w:r>
      <w:r>
        <w:rPr>
          <w:rFonts w:ascii="Times New Roman" w:eastAsia="Times New Roman" w:hAnsi="Times New Roman" w:cs="Times New Roman"/>
          <w:i/>
          <w:sz w:val="26"/>
          <w:szCs w:val="28"/>
        </w:rPr>
        <w:t xml:space="preserve">mặt trời </w:t>
      </w:r>
      <w:r w:rsidRPr="001D3AA3">
        <w:rPr>
          <w:rFonts w:ascii="Times New Roman" w:eastAsia="Times New Roman" w:hAnsi="Times New Roman" w:cs="Times New Roman"/>
          <w:i/>
          <w:sz w:val="26"/>
          <w:szCs w:val="28"/>
        </w:rPr>
        <w:t>và hiệu xuất chuyển hóa quang điện</w:t>
      </w:r>
    </w:p>
    <w:p w14:paraId="17162D31" w14:textId="77777777" w:rsidR="009C7C85" w:rsidRPr="001D3AA3" w:rsidRDefault="00470C29" w:rsidP="001D3AA3">
      <w:pPr>
        <w:spacing w:after="120" w:line="312" w:lineRule="auto"/>
        <w:jc w:val="both"/>
        <w:rPr>
          <w:rFonts w:ascii="Times New Roman" w:eastAsia="Times New Roman" w:hAnsi="Times New Roman" w:cs="Times New Roman"/>
          <w:b/>
          <w:i/>
          <w:iCs/>
          <w:sz w:val="28"/>
          <w:szCs w:val="28"/>
        </w:rPr>
      </w:pPr>
      <w:r>
        <w:rPr>
          <w:rFonts w:ascii="Times New Roman" w:eastAsia="Times New Roman" w:hAnsi="Times New Roman" w:cs="Times New Roman"/>
          <w:b/>
          <w:i/>
          <w:iCs/>
          <w:sz w:val="28"/>
          <w:szCs w:val="28"/>
          <w:lang w:val="en-GB"/>
        </w:rPr>
        <w:t>2</w:t>
      </w:r>
      <w:r w:rsidR="009C7C85" w:rsidRPr="001D3AA3">
        <w:rPr>
          <w:rFonts w:ascii="Times New Roman" w:eastAsia="Times New Roman" w:hAnsi="Times New Roman" w:cs="Times New Roman"/>
          <w:b/>
          <w:i/>
          <w:iCs/>
          <w:sz w:val="28"/>
          <w:szCs w:val="28"/>
          <w:lang w:val="en-GB"/>
        </w:rPr>
        <w:t>.</w:t>
      </w:r>
      <w:r>
        <w:rPr>
          <w:rFonts w:ascii="Times New Roman" w:eastAsia="Times New Roman" w:hAnsi="Times New Roman" w:cs="Times New Roman"/>
          <w:b/>
          <w:i/>
          <w:iCs/>
          <w:sz w:val="28"/>
          <w:szCs w:val="28"/>
          <w:lang w:val="en-GB"/>
        </w:rPr>
        <w:t>1</w:t>
      </w:r>
      <w:r w:rsidR="009C7C85" w:rsidRPr="001D3AA3">
        <w:rPr>
          <w:rFonts w:ascii="Times New Roman" w:eastAsia="Times New Roman" w:hAnsi="Times New Roman" w:cs="Times New Roman"/>
          <w:b/>
          <w:i/>
          <w:iCs/>
          <w:sz w:val="28"/>
          <w:szCs w:val="28"/>
          <w:lang w:val="en-GB"/>
        </w:rPr>
        <w:t>.1. Nguyên lý </w:t>
      </w:r>
    </w:p>
    <w:p w14:paraId="48D06C25" w14:textId="77777777" w:rsidR="00A0140C" w:rsidRPr="00247689" w:rsidRDefault="009C7C85" w:rsidP="00247689">
      <w:pPr>
        <w:spacing w:after="120" w:line="312" w:lineRule="auto"/>
        <w:jc w:val="both"/>
        <w:rPr>
          <w:rFonts w:ascii="Times New Roman" w:eastAsia="Times New Roman" w:hAnsi="Times New Roman" w:cs="Times New Roman"/>
          <w:i/>
          <w:iCs/>
          <w:color w:val="000000"/>
          <w:sz w:val="28"/>
          <w:szCs w:val="28"/>
          <w:lang w:val="en-IE"/>
        </w:rPr>
      </w:pPr>
      <w:r w:rsidRPr="00247689">
        <w:rPr>
          <w:rFonts w:ascii="Times New Roman" w:eastAsia="Times New Roman" w:hAnsi="Times New Roman" w:cs="Times New Roman"/>
          <w:i/>
          <w:iCs/>
          <w:color w:val="000000"/>
          <w:sz w:val="28"/>
          <w:szCs w:val="28"/>
          <w:lang w:val="en-IE"/>
        </w:rPr>
        <w:t>    a) Phiến pin quang điện (Photovoltaic Cell)</w:t>
      </w:r>
    </w:p>
    <w:p w14:paraId="7ED19BE2" w14:textId="77777777" w:rsidR="001D3AA3" w:rsidRDefault="009C7C85" w:rsidP="001D3AA3">
      <w:pPr>
        <w:spacing w:after="120" w:line="312" w:lineRule="auto"/>
        <w:ind w:firstLine="720"/>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rPr>
        <w:t xml:space="preserve">Phiến pin quang điện là kỳ công của vật lý tinh thể và bán dẫn. </w:t>
      </w:r>
      <w:proofErr w:type="gramStart"/>
      <w:r w:rsidRPr="00247689">
        <w:rPr>
          <w:rFonts w:ascii="Times New Roman" w:eastAsia="Times New Roman" w:hAnsi="Times New Roman" w:cs="Times New Roman"/>
          <w:sz w:val="28"/>
          <w:szCs w:val="28"/>
        </w:rPr>
        <w:t xml:space="preserve">Nó được cấu tạo từ các lớp phẳng và mỏng của các vật liệu đặc biệt gọi là bán dẫn xếp chồng lên nhau (Hình </w:t>
      </w:r>
      <w:r w:rsidR="003A018B">
        <w:rPr>
          <w:rFonts w:ascii="Times New Roman" w:eastAsia="Times New Roman" w:hAnsi="Times New Roman" w:cs="Times New Roman"/>
          <w:sz w:val="28"/>
          <w:szCs w:val="28"/>
        </w:rPr>
        <w:t>3</w:t>
      </w:r>
      <w:r w:rsidRPr="00247689">
        <w:rPr>
          <w:rFonts w:ascii="Times New Roman" w:eastAsia="Times New Roman" w:hAnsi="Times New Roman" w:cs="Times New Roman"/>
          <w:sz w:val="28"/>
          <w:szCs w:val="28"/>
        </w:rPr>
        <w:t>).</w:t>
      </w:r>
      <w:proofErr w:type="gramEnd"/>
    </w:p>
    <w:p w14:paraId="4A562224" w14:textId="77777777" w:rsidR="00076D3E" w:rsidRPr="00247689" w:rsidRDefault="00076D3E" w:rsidP="00076D3E">
      <w:pPr>
        <w:spacing w:after="120" w:line="312" w:lineRule="auto"/>
        <w:jc w:val="center"/>
        <w:rPr>
          <w:rFonts w:ascii="Times New Roman" w:eastAsia="Times New Roman" w:hAnsi="Times New Roman" w:cs="Times New Roman"/>
          <w:sz w:val="28"/>
          <w:szCs w:val="28"/>
        </w:rPr>
      </w:pPr>
      <w:r w:rsidRPr="00247689">
        <w:rPr>
          <w:rFonts w:ascii="Times New Roman" w:eastAsia="Times New Roman" w:hAnsi="Times New Roman" w:cs="Times New Roman"/>
          <w:noProof/>
          <w:color w:val="0000FF"/>
          <w:sz w:val="28"/>
          <w:szCs w:val="28"/>
          <w:bdr w:val="none" w:sz="0" w:space="0" w:color="auto" w:frame="1"/>
        </w:rPr>
        <w:lastRenderedPageBreak/>
        <w:drawing>
          <wp:inline distT="0" distB="0" distL="0" distR="0" wp14:anchorId="58B949EC" wp14:editId="5755C94F">
            <wp:extent cx="3429000" cy="4304047"/>
            <wp:effectExtent l="0" t="0" r="0" b="1270"/>
            <wp:docPr id="10" name="Picture 10" descr="https://sites.google.com/site/vnggenergy/5.4-full.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ites.google.com/site/vnggenergy/5.4-full.jpg">
                      <a:hlinkClick r:id="rId15"/>
                    </pic:cNvPr>
                    <pic:cNvPicPr>
                      <a:picLocks noChangeAspect="1" noChangeArrowheads="1"/>
                    </pic:cNvPicPr>
                  </pic:nvPicPr>
                  <pic:blipFill rotWithShape="1">
                    <a:blip r:embed="rId16">
                      <a:extLst>
                        <a:ext uri="{28A0092B-C50C-407E-A947-70E740481C1C}">
                          <a14:useLocalDpi xmlns:a14="http://schemas.microsoft.com/office/drawing/2010/main" val="0"/>
                        </a:ext>
                      </a:extLst>
                    </a:blip>
                    <a:srcRect l="5506" r="2786" b="6392"/>
                    <a:stretch/>
                  </pic:blipFill>
                  <pic:spPr bwMode="auto">
                    <a:xfrm>
                      <a:off x="0" y="0"/>
                      <a:ext cx="3453686" cy="4335033"/>
                    </a:xfrm>
                    <a:prstGeom prst="rect">
                      <a:avLst/>
                    </a:prstGeom>
                    <a:noFill/>
                    <a:ln>
                      <a:noFill/>
                    </a:ln>
                    <a:extLst>
                      <a:ext uri="{53640926-AAD7-44D8-BBD7-CCE9431645EC}">
                        <a14:shadowObscured xmlns:a14="http://schemas.microsoft.com/office/drawing/2010/main"/>
                      </a:ext>
                    </a:extLst>
                  </pic:spPr>
                </pic:pic>
              </a:graphicData>
            </a:graphic>
          </wp:inline>
        </w:drawing>
      </w:r>
    </w:p>
    <w:p w14:paraId="65688E6D" w14:textId="77777777" w:rsidR="00076D3E" w:rsidRPr="001D3AA3" w:rsidRDefault="00076D3E" w:rsidP="00076D3E">
      <w:pPr>
        <w:spacing w:after="120" w:line="312" w:lineRule="auto"/>
        <w:jc w:val="center"/>
        <w:rPr>
          <w:rFonts w:ascii="Times New Roman" w:eastAsia="Times New Roman" w:hAnsi="Times New Roman" w:cs="Times New Roman"/>
          <w:i/>
          <w:sz w:val="26"/>
          <w:szCs w:val="28"/>
        </w:rPr>
      </w:pPr>
      <w:proofErr w:type="gramStart"/>
      <w:r w:rsidRPr="001D3AA3">
        <w:rPr>
          <w:rFonts w:ascii="Times New Roman" w:eastAsia="Times New Roman" w:hAnsi="Times New Roman" w:cs="Times New Roman"/>
          <w:i/>
          <w:sz w:val="26"/>
          <w:szCs w:val="28"/>
        </w:rPr>
        <w:t xml:space="preserve">Hình </w:t>
      </w:r>
      <w:r>
        <w:rPr>
          <w:rFonts w:ascii="Times New Roman" w:eastAsia="Times New Roman" w:hAnsi="Times New Roman" w:cs="Times New Roman"/>
          <w:i/>
          <w:sz w:val="26"/>
          <w:szCs w:val="28"/>
        </w:rPr>
        <w:t>3</w:t>
      </w:r>
      <w:r w:rsidRPr="001D3AA3">
        <w:rPr>
          <w:rFonts w:ascii="Times New Roman" w:eastAsia="Times New Roman" w:hAnsi="Times New Roman" w:cs="Times New Roman"/>
          <w:i/>
          <w:sz w:val="26"/>
          <w:szCs w:val="28"/>
        </w:rPr>
        <w:t>.</w:t>
      </w:r>
      <w:proofErr w:type="gramEnd"/>
      <w:r w:rsidRPr="001D3AA3">
        <w:rPr>
          <w:rFonts w:ascii="Times New Roman" w:eastAsia="Times New Roman" w:hAnsi="Times New Roman" w:cs="Times New Roman"/>
          <w:i/>
          <w:sz w:val="26"/>
          <w:szCs w:val="28"/>
        </w:rPr>
        <w:t xml:space="preserve"> Hiệu ứng quang điện và ứng dụng trong điệm </w:t>
      </w:r>
      <w:r>
        <w:rPr>
          <w:rFonts w:ascii="Times New Roman" w:eastAsia="Times New Roman" w:hAnsi="Times New Roman" w:cs="Times New Roman"/>
          <w:i/>
          <w:sz w:val="26"/>
          <w:szCs w:val="28"/>
        </w:rPr>
        <w:t>mặt trời</w:t>
      </w:r>
    </w:p>
    <w:p w14:paraId="772CD325" w14:textId="77777777" w:rsidR="00A0140C" w:rsidRPr="00247689" w:rsidRDefault="00A0140C" w:rsidP="001D3AA3">
      <w:pPr>
        <w:spacing w:after="120" w:line="312" w:lineRule="auto"/>
        <w:ind w:firstLine="720"/>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rPr>
        <w:t xml:space="preserve">Có 3 lớp vật liệu chính: lớp trên cùng gọi là silicon loại n (n: negative, âm), vật liệu này có khả năng “phóng thích” các hạt tích điện âm gọi là electron một khi được đưa ra ngoài ánh sáng </w:t>
      </w:r>
      <w:r w:rsidR="00470C29">
        <w:rPr>
          <w:rFonts w:ascii="Times New Roman" w:eastAsia="Times New Roman" w:hAnsi="Times New Roman" w:cs="Times New Roman"/>
          <w:sz w:val="28"/>
          <w:szCs w:val="28"/>
        </w:rPr>
        <w:t>mặt trời</w:t>
      </w:r>
      <w:r w:rsidRPr="00247689">
        <w:rPr>
          <w:rFonts w:ascii="Times New Roman" w:eastAsia="Times New Roman" w:hAnsi="Times New Roman" w:cs="Times New Roman"/>
          <w:sz w:val="28"/>
          <w:szCs w:val="28"/>
        </w:rPr>
        <w:t xml:space="preserve">. Lớp dưới cùng gọi là lớp p, tích điện dương khi tiếp xúc với bức xạ </w:t>
      </w:r>
      <w:r w:rsidR="003A018B">
        <w:rPr>
          <w:rFonts w:ascii="Times New Roman" w:eastAsia="Times New Roman" w:hAnsi="Times New Roman" w:cs="Times New Roman"/>
          <w:sz w:val="28"/>
          <w:szCs w:val="28"/>
        </w:rPr>
        <w:t>m</w:t>
      </w:r>
      <w:r w:rsidR="00470C29">
        <w:rPr>
          <w:rFonts w:ascii="Times New Roman" w:eastAsia="Times New Roman" w:hAnsi="Times New Roman" w:cs="Times New Roman"/>
          <w:sz w:val="28"/>
          <w:szCs w:val="28"/>
        </w:rPr>
        <w:t>ặt trời</w:t>
      </w:r>
      <w:r w:rsidR="003A018B">
        <w:rPr>
          <w:rFonts w:ascii="Times New Roman" w:eastAsia="Times New Roman" w:hAnsi="Times New Roman" w:cs="Times New Roman"/>
          <w:sz w:val="28"/>
          <w:szCs w:val="28"/>
        </w:rPr>
        <w:t xml:space="preserve"> </w:t>
      </w:r>
      <w:r w:rsidRPr="00247689">
        <w:rPr>
          <w:rFonts w:ascii="Times New Roman" w:eastAsia="Times New Roman" w:hAnsi="Times New Roman" w:cs="Times New Roman"/>
          <w:sz w:val="28"/>
          <w:szCs w:val="28"/>
        </w:rPr>
        <w:t xml:space="preserve">(p: positive, dương). Lớp vật liệu ở giữa gọi là lớp chèn (junction), lớp này có vai trò như một lớp phân cách (insulator) giữa lớp n và lớp p. Các eletron được phóng thích từ lớp n sẽ di chuyển theo đường ít bị cản trở nhất, tức là di chuyển từ lớp n tích điện âm ở bên trên về lớp p tích điện dương ở bên dưới. Như vậy, nếu vùng p và vùng n được nối bởi một mạch điện tạo bởi các dây dẫn mỏng, dòng electron sẽ di chuyển trong mạch điện này, tạo ra dòng điện một chiều có thể được sử dụng trực tiếp hoặc được “dự trữ” để dùng sau. Cường độ dòng điện sinh ra phụ thuộc vào số lượng và phương thức nối các tế bào </w:t>
      </w:r>
      <w:r w:rsidR="00470C29">
        <w:rPr>
          <w:rFonts w:ascii="Times New Roman" w:eastAsia="Times New Roman" w:hAnsi="Times New Roman" w:cs="Times New Roman"/>
          <w:sz w:val="28"/>
          <w:szCs w:val="28"/>
        </w:rPr>
        <w:t>Mặt trời</w:t>
      </w:r>
      <w:r w:rsidR="0008090C">
        <w:rPr>
          <w:rFonts w:ascii="Times New Roman" w:eastAsia="Times New Roman" w:hAnsi="Times New Roman" w:cs="Times New Roman"/>
          <w:sz w:val="28"/>
          <w:szCs w:val="28"/>
        </w:rPr>
        <w:t xml:space="preserve"> </w:t>
      </w:r>
      <w:r w:rsidRPr="00247689">
        <w:rPr>
          <w:rFonts w:ascii="Times New Roman" w:eastAsia="Times New Roman" w:hAnsi="Times New Roman" w:cs="Times New Roman"/>
          <w:sz w:val="28"/>
          <w:szCs w:val="28"/>
        </w:rPr>
        <w:t xml:space="preserve">trong </w:t>
      </w:r>
      <w:r w:rsidR="00470C29">
        <w:rPr>
          <w:rFonts w:ascii="Times New Roman" w:eastAsia="Times New Roman" w:hAnsi="Times New Roman" w:cs="Times New Roman"/>
          <w:sz w:val="28"/>
          <w:szCs w:val="28"/>
        </w:rPr>
        <w:t>pin mặt trời</w:t>
      </w:r>
      <w:r w:rsidRPr="00247689">
        <w:rPr>
          <w:rFonts w:ascii="Times New Roman" w:eastAsia="Times New Roman" w:hAnsi="Times New Roman" w:cs="Times New Roman"/>
          <w:sz w:val="28"/>
          <w:szCs w:val="28"/>
        </w:rPr>
        <w:t>.</w:t>
      </w:r>
    </w:p>
    <w:p w14:paraId="0DAD33B2" w14:textId="77777777" w:rsidR="009C7C85" w:rsidRPr="00247689" w:rsidRDefault="009C7C85" w:rsidP="00247689">
      <w:pPr>
        <w:spacing w:after="120" w:line="312" w:lineRule="auto"/>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rPr>
        <w:t>       </w:t>
      </w:r>
      <w:r w:rsidRPr="00247689">
        <w:rPr>
          <w:rFonts w:ascii="Times New Roman" w:eastAsia="Times New Roman" w:hAnsi="Times New Roman" w:cs="Times New Roman"/>
          <w:sz w:val="28"/>
          <w:szCs w:val="28"/>
          <w:lang w:val="en-GB"/>
        </w:rPr>
        <w:t xml:space="preserve">Vật liệu bán dẫn cơ bản và được sử dụng rộng rãi nhất trong tế bào quang điện là silicon </w:t>
      </w:r>
      <w:proofErr w:type="gramStart"/>
      <w:r w:rsidRPr="00247689">
        <w:rPr>
          <w:rFonts w:ascii="Times New Roman" w:eastAsia="Times New Roman" w:hAnsi="Times New Roman" w:cs="Times New Roman"/>
          <w:sz w:val="28"/>
          <w:szCs w:val="28"/>
          <w:lang w:val="en-GB"/>
        </w:rPr>
        <w:t>đơn</w:t>
      </w:r>
      <w:proofErr w:type="gramEnd"/>
      <w:r w:rsidRPr="00247689">
        <w:rPr>
          <w:rFonts w:ascii="Times New Roman" w:eastAsia="Times New Roman" w:hAnsi="Times New Roman" w:cs="Times New Roman"/>
          <w:sz w:val="28"/>
          <w:szCs w:val="28"/>
          <w:lang w:val="en-GB"/>
        </w:rPr>
        <w:t xml:space="preserve"> tinh thể. Các tế bào silicon đơn tinh thể cũng có hiệu suất cao hơn cả, thông thường có thể chuyển đổi đến 23% năng lượng </w:t>
      </w:r>
      <w:r w:rsidR="003A018B">
        <w:rPr>
          <w:rFonts w:ascii="Times New Roman" w:eastAsia="Times New Roman" w:hAnsi="Times New Roman" w:cs="Times New Roman"/>
          <w:sz w:val="28"/>
          <w:szCs w:val="28"/>
          <w:lang w:val="en-GB"/>
        </w:rPr>
        <w:t>m</w:t>
      </w:r>
      <w:r w:rsidR="00470C29">
        <w:rPr>
          <w:rFonts w:ascii="Times New Roman" w:eastAsia="Times New Roman" w:hAnsi="Times New Roman" w:cs="Times New Roman"/>
          <w:sz w:val="28"/>
          <w:szCs w:val="28"/>
          <w:lang w:val="en-GB"/>
        </w:rPr>
        <w:t>ặt trời</w:t>
      </w:r>
      <w:r w:rsidR="003A018B">
        <w:rPr>
          <w:rFonts w:ascii="Times New Roman" w:eastAsia="Times New Roman" w:hAnsi="Times New Roman" w:cs="Times New Roman"/>
          <w:sz w:val="28"/>
          <w:szCs w:val="28"/>
          <w:lang w:val="en-GB"/>
        </w:rPr>
        <w:t xml:space="preserve"> </w:t>
      </w:r>
      <w:r w:rsidRPr="00247689">
        <w:rPr>
          <w:rFonts w:ascii="Times New Roman" w:eastAsia="Times New Roman" w:hAnsi="Times New Roman" w:cs="Times New Roman"/>
          <w:sz w:val="28"/>
          <w:szCs w:val="28"/>
          <w:lang w:val="en-GB"/>
        </w:rPr>
        <w:t xml:space="preserve">thu nhận được thành điện. </w:t>
      </w:r>
      <w:proofErr w:type="gramStart"/>
      <w:r w:rsidRPr="00247689">
        <w:rPr>
          <w:rFonts w:ascii="Times New Roman" w:eastAsia="Times New Roman" w:hAnsi="Times New Roman" w:cs="Times New Roman"/>
          <w:sz w:val="28"/>
          <w:szCs w:val="28"/>
          <w:lang w:val="en-GB"/>
        </w:rPr>
        <w:t>Các tế bào này cũng rất bền và có tuổi thọ sử dụng cao.</w:t>
      </w:r>
      <w:proofErr w:type="gramEnd"/>
      <w:r w:rsidRPr="00247689">
        <w:rPr>
          <w:rFonts w:ascii="Times New Roman" w:eastAsia="Times New Roman" w:hAnsi="Times New Roman" w:cs="Times New Roman"/>
          <w:sz w:val="28"/>
          <w:szCs w:val="28"/>
          <w:lang w:val="en-GB"/>
        </w:rPr>
        <w:t xml:space="preserve"> </w:t>
      </w:r>
      <w:proofErr w:type="gramStart"/>
      <w:r w:rsidRPr="00247689">
        <w:rPr>
          <w:rFonts w:ascii="Times New Roman" w:eastAsia="Times New Roman" w:hAnsi="Times New Roman" w:cs="Times New Roman"/>
          <w:sz w:val="28"/>
          <w:szCs w:val="28"/>
          <w:lang w:val="en-GB"/>
        </w:rPr>
        <w:t xml:space="preserve">Vấn đề </w:t>
      </w:r>
      <w:r w:rsidRPr="00247689">
        <w:rPr>
          <w:rFonts w:ascii="Times New Roman" w:eastAsia="Times New Roman" w:hAnsi="Times New Roman" w:cs="Times New Roman"/>
          <w:sz w:val="28"/>
          <w:szCs w:val="28"/>
          <w:lang w:val="en-GB"/>
        </w:rPr>
        <w:lastRenderedPageBreak/>
        <w:t>chủ yếu là giá thành sản xuất.</w:t>
      </w:r>
      <w:proofErr w:type="gramEnd"/>
      <w:r w:rsidRPr="00247689">
        <w:rPr>
          <w:rFonts w:ascii="Times New Roman" w:eastAsia="Times New Roman" w:hAnsi="Times New Roman" w:cs="Times New Roman"/>
          <w:sz w:val="28"/>
          <w:szCs w:val="28"/>
          <w:lang w:val="en-GB"/>
        </w:rPr>
        <w:t xml:space="preserve"> Tạo nên silicon tinh thể lớn và cắt chúng thanh những miếng nhỏ và mỏng (0</w:t>
      </w:r>
      <w:proofErr w:type="gramStart"/>
      <w:r w:rsidRPr="00247689">
        <w:rPr>
          <w:rFonts w:ascii="Times New Roman" w:eastAsia="Times New Roman" w:hAnsi="Times New Roman" w:cs="Times New Roman"/>
          <w:sz w:val="28"/>
          <w:szCs w:val="28"/>
          <w:lang w:val="en-GB"/>
        </w:rPr>
        <w:t>,1</w:t>
      </w:r>
      <w:proofErr w:type="gramEnd"/>
      <w:r w:rsidRPr="00247689">
        <w:rPr>
          <w:rFonts w:ascii="Times New Roman" w:eastAsia="Times New Roman" w:hAnsi="Times New Roman" w:cs="Times New Roman"/>
          <w:sz w:val="28"/>
          <w:szCs w:val="28"/>
          <w:lang w:val="en-GB"/>
        </w:rPr>
        <w:t>-0,3 mm) là rất tốn thời gian và chi phí cao. Do lý do này, để giảm giá thành sản xuất, người ta phát triển nghiên cứu các vật liệu thay thế cho tế bào silicon đơn tinh thế, ví dụ như tế bào silicon đa tinh thể, các pin quang điện công nghệ “màng mỏng”, và các tổ hợp tập trung.</w:t>
      </w:r>
    </w:p>
    <w:p w14:paraId="48A4F3E1" w14:textId="77777777" w:rsidR="009C7C85" w:rsidRPr="00247689" w:rsidRDefault="009C7C85" w:rsidP="00247689">
      <w:pPr>
        <w:spacing w:after="120" w:line="312" w:lineRule="auto"/>
        <w:jc w:val="both"/>
        <w:rPr>
          <w:rFonts w:ascii="Times New Roman" w:eastAsia="Times New Roman" w:hAnsi="Times New Roman" w:cs="Times New Roman"/>
          <w:sz w:val="28"/>
          <w:szCs w:val="28"/>
        </w:rPr>
      </w:pPr>
      <w:r w:rsidRPr="00247689">
        <w:rPr>
          <w:rFonts w:ascii="Times New Roman" w:eastAsia="Times New Roman" w:hAnsi="Times New Roman" w:cs="Times New Roman"/>
          <w:i/>
          <w:iCs/>
          <w:sz w:val="28"/>
          <w:szCs w:val="28"/>
          <w:lang w:val="en-GB"/>
        </w:rPr>
        <w:t>    b) Hệ thống Pin Quang Điện (Photovoltaic System)</w:t>
      </w:r>
    </w:p>
    <w:p w14:paraId="7B2CCBC3" w14:textId="77777777" w:rsidR="009C7C85" w:rsidRPr="00247689" w:rsidRDefault="009C7C85" w:rsidP="004D5215">
      <w:pPr>
        <w:spacing w:after="120" w:line="312" w:lineRule="auto"/>
        <w:ind w:firstLine="720"/>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lang w:val="en-GB"/>
        </w:rPr>
        <w:t xml:space="preserve">Cơ chế quang điện cho thấy cường độ dòng quang điện tỷ lệ thuận với cường độ ánh sáng </w:t>
      </w:r>
      <w:r w:rsidR="00D951AC">
        <w:rPr>
          <w:rFonts w:ascii="Times New Roman" w:eastAsia="Times New Roman" w:hAnsi="Times New Roman" w:cs="Times New Roman"/>
          <w:sz w:val="28"/>
          <w:szCs w:val="28"/>
          <w:lang w:val="en-GB"/>
        </w:rPr>
        <w:t>m</w:t>
      </w:r>
      <w:r w:rsidR="00470C29">
        <w:rPr>
          <w:rFonts w:ascii="Times New Roman" w:eastAsia="Times New Roman" w:hAnsi="Times New Roman" w:cs="Times New Roman"/>
          <w:sz w:val="28"/>
          <w:szCs w:val="28"/>
          <w:lang w:val="en-GB"/>
        </w:rPr>
        <w:t>ặt trời</w:t>
      </w:r>
      <w:r w:rsidRPr="00247689">
        <w:rPr>
          <w:rFonts w:ascii="Times New Roman" w:eastAsia="Times New Roman" w:hAnsi="Times New Roman" w:cs="Times New Roman"/>
          <w:sz w:val="28"/>
          <w:szCs w:val="28"/>
          <w:lang w:val="en-GB"/>
        </w:rPr>
        <w:t>. Dòng điện sinh ra truyền qua chuỗi các tế bào quang điện, hay còn gọi là module quang điện, có thể cung cấp điện ở bất cứ qu</w:t>
      </w:r>
      <w:r w:rsidR="00D951AC">
        <w:rPr>
          <w:rFonts w:ascii="Times New Roman" w:eastAsia="Times New Roman" w:hAnsi="Times New Roman" w:cs="Times New Roman"/>
          <w:sz w:val="28"/>
          <w:szCs w:val="28"/>
          <w:lang w:val="en-GB"/>
        </w:rPr>
        <w:t>y</w:t>
      </w:r>
      <w:r w:rsidRPr="00247689">
        <w:rPr>
          <w:rFonts w:ascii="Times New Roman" w:eastAsia="Times New Roman" w:hAnsi="Times New Roman" w:cs="Times New Roman"/>
          <w:sz w:val="28"/>
          <w:szCs w:val="28"/>
          <w:lang w:val="en-GB"/>
        </w:rPr>
        <w:t xml:space="preserve"> mô nào, từ vài miliwatt (MW) như trong máy tính bỏ túi cho đến vài MW như qui mô các nhà máy điện. Dòng quang điện một chiều có thể được nạp vào bình acqui để dự trữ cho các sinh hoạt về ban đêm hoặc vào những ngày không có nắng. </w:t>
      </w:r>
      <w:proofErr w:type="gramStart"/>
      <w:r w:rsidRPr="00247689">
        <w:rPr>
          <w:rFonts w:ascii="Times New Roman" w:eastAsia="Times New Roman" w:hAnsi="Times New Roman" w:cs="Times New Roman"/>
          <w:sz w:val="28"/>
          <w:szCs w:val="28"/>
          <w:lang w:val="en-GB"/>
        </w:rPr>
        <w:t>Một bộ điều khiển thường được cài giữa module và bình ắc qui như một dạng ốn áp, giúp tránh trường hợp ắc qui bị sạc quá tải.</w:t>
      </w:r>
      <w:proofErr w:type="gramEnd"/>
      <w:r w:rsidRPr="00247689">
        <w:rPr>
          <w:rFonts w:ascii="Times New Roman" w:eastAsia="Times New Roman" w:hAnsi="Times New Roman" w:cs="Times New Roman"/>
          <w:sz w:val="28"/>
          <w:szCs w:val="28"/>
          <w:lang w:val="en-GB"/>
        </w:rPr>
        <w:t xml:space="preserve"> Toàn bộ các thiết bị này liên kết lại thành hệ thống Quang Điện sản xuất điện một chiều có điện thế do động từ 12 đến 24 volt. </w:t>
      </w:r>
      <w:proofErr w:type="gramStart"/>
      <w:r w:rsidRPr="00247689">
        <w:rPr>
          <w:rFonts w:ascii="Times New Roman" w:eastAsia="Times New Roman" w:hAnsi="Times New Roman" w:cs="Times New Roman"/>
          <w:sz w:val="28"/>
          <w:szCs w:val="28"/>
          <w:lang w:val="en-GB"/>
        </w:rPr>
        <w:t>Điện một chiều có thể được chuyển đổi thành điện xoay chiều thông qua bộ biến điện.</w:t>
      </w:r>
      <w:proofErr w:type="gramEnd"/>
      <w:r w:rsidRPr="00247689">
        <w:rPr>
          <w:rFonts w:ascii="Times New Roman" w:eastAsia="Times New Roman" w:hAnsi="Times New Roman" w:cs="Times New Roman"/>
          <w:sz w:val="28"/>
          <w:szCs w:val="28"/>
          <w:lang w:val="en-GB"/>
        </w:rPr>
        <w:t xml:space="preserve"> </w:t>
      </w:r>
      <w:proofErr w:type="gramStart"/>
      <w:r w:rsidRPr="00247689">
        <w:rPr>
          <w:rFonts w:ascii="Times New Roman" w:eastAsia="Times New Roman" w:hAnsi="Times New Roman" w:cs="Times New Roman"/>
          <w:sz w:val="28"/>
          <w:szCs w:val="28"/>
          <w:lang w:val="en-GB"/>
        </w:rPr>
        <w:t>Bộ biến điện DC/AC ngày nay có công suất từ 100-20,000 W và hiệu suất đạt tới 90%.</w:t>
      </w:r>
      <w:proofErr w:type="gramEnd"/>
      <w:r w:rsidRPr="00247689">
        <w:rPr>
          <w:rFonts w:ascii="Times New Roman" w:eastAsia="Times New Roman" w:hAnsi="Times New Roman" w:cs="Times New Roman"/>
          <w:sz w:val="28"/>
          <w:szCs w:val="28"/>
          <w:lang w:val="en-GB"/>
        </w:rPr>
        <w:t> </w:t>
      </w:r>
    </w:p>
    <w:p w14:paraId="0091ED8E" w14:textId="77777777" w:rsidR="009C7C85" w:rsidRPr="00247689" w:rsidRDefault="009C7C85" w:rsidP="004D5215">
      <w:pPr>
        <w:spacing w:after="120" w:line="312" w:lineRule="auto"/>
        <w:ind w:firstLine="720"/>
        <w:jc w:val="both"/>
        <w:rPr>
          <w:rFonts w:ascii="Times New Roman" w:eastAsia="Times New Roman" w:hAnsi="Times New Roman" w:cs="Times New Roman"/>
          <w:sz w:val="28"/>
          <w:szCs w:val="28"/>
        </w:rPr>
      </w:pPr>
      <w:proofErr w:type="gramStart"/>
      <w:r w:rsidRPr="00247689">
        <w:rPr>
          <w:rFonts w:ascii="Times New Roman" w:eastAsia="Times New Roman" w:hAnsi="Times New Roman" w:cs="Times New Roman"/>
          <w:sz w:val="28"/>
          <w:szCs w:val="28"/>
          <w:lang w:val="en-GB"/>
        </w:rPr>
        <w:t xml:space="preserve">Các module có thể được lắp nối với nhau một cách dễ dàng tạo thành chuỗi module có công suất đáp ứng với nhu cầu điện đặt ra (Hình </w:t>
      </w:r>
      <w:r w:rsidR="00D951AC">
        <w:rPr>
          <w:rFonts w:ascii="Times New Roman" w:eastAsia="Times New Roman" w:hAnsi="Times New Roman" w:cs="Times New Roman"/>
          <w:sz w:val="28"/>
          <w:szCs w:val="28"/>
          <w:lang w:val="en-GB"/>
        </w:rPr>
        <w:t>4</w:t>
      </w:r>
      <w:r w:rsidRPr="00247689">
        <w:rPr>
          <w:rFonts w:ascii="Times New Roman" w:eastAsia="Times New Roman" w:hAnsi="Times New Roman" w:cs="Times New Roman"/>
          <w:sz w:val="28"/>
          <w:szCs w:val="28"/>
          <w:lang w:val="en-GB"/>
        </w:rPr>
        <w:t>).</w:t>
      </w:r>
      <w:proofErr w:type="gramEnd"/>
      <w:r w:rsidRPr="00247689">
        <w:rPr>
          <w:rFonts w:ascii="Times New Roman" w:eastAsia="Times New Roman" w:hAnsi="Times New Roman" w:cs="Times New Roman"/>
          <w:sz w:val="28"/>
          <w:szCs w:val="28"/>
          <w:lang w:val="en-GB"/>
        </w:rPr>
        <w:t xml:space="preserve"> </w:t>
      </w:r>
      <w:proofErr w:type="gramStart"/>
      <w:r w:rsidRPr="00247689">
        <w:rPr>
          <w:rFonts w:ascii="Times New Roman" w:eastAsia="Times New Roman" w:hAnsi="Times New Roman" w:cs="Times New Roman"/>
          <w:sz w:val="28"/>
          <w:szCs w:val="28"/>
          <w:lang w:val="en-GB"/>
        </w:rPr>
        <w:t>Một khi được lắp đặt, thì chi phí bảo trì cho module gần như không đáng kể.</w:t>
      </w:r>
      <w:proofErr w:type="gramEnd"/>
      <w:r w:rsidRPr="00247689">
        <w:rPr>
          <w:rFonts w:ascii="Times New Roman" w:eastAsia="Times New Roman" w:hAnsi="Times New Roman" w:cs="Times New Roman"/>
          <w:sz w:val="28"/>
          <w:szCs w:val="28"/>
          <w:lang w:val="en-GB"/>
        </w:rPr>
        <w:t> </w:t>
      </w:r>
    </w:p>
    <w:p w14:paraId="795321D8" w14:textId="77777777" w:rsidR="009C7C85" w:rsidRDefault="009C7C85" w:rsidP="004D5215">
      <w:pPr>
        <w:spacing w:after="120" w:line="312" w:lineRule="auto"/>
        <w:ind w:firstLine="720"/>
        <w:jc w:val="both"/>
        <w:rPr>
          <w:rFonts w:ascii="Times New Roman" w:eastAsia="Times New Roman" w:hAnsi="Times New Roman" w:cs="Times New Roman"/>
          <w:sz w:val="28"/>
          <w:szCs w:val="28"/>
          <w:lang w:val="en-GB"/>
        </w:rPr>
      </w:pPr>
      <w:proofErr w:type="gramStart"/>
      <w:r w:rsidRPr="00247689">
        <w:rPr>
          <w:rFonts w:ascii="Times New Roman" w:eastAsia="Times New Roman" w:hAnsi="Times New Roman" w:cs="Times New Roman"/>
          <w:sz w:val="28"/>
          <w:szCs w:val="28"/>
          <w:lang w:val="en-GB"/>
        </w:rPr>
        <w:t>Module và các chuỗi quang điện thường được đánh giá dựa vào công suất tối đa của chúng ở điều kiện thử nghiệm tiêu chuẩn (Standard Test Conditions, viết tắt là STC).</w:t>
      </w:r>
      <w:proofErr w:type="gramEnd"/>
      <w:r w:rsidRPr="00247689">
        <w:rPr>
          <w:rFonts w:ascii="Times New Roman" w:eastAsia="Times New Roman" w:hAnsi="Times New Roman" w:cs="Times New Roman"/>
          <w:sz w:val="28"/>
          <w:szCs w:val="28"/>
          <w:lang w:val="en-GB"/>
        </w:rPr>
        <w:t xml:space="preserve"> STC được qui định là module vận hành ở nhiệt độ 25</w:t>
      </w:r>
      <w:r w:rsidRPr="00247689">
        <w:rPr>
          <w:rFonts w:ascii="Times New Roman" w:eastAsia="Times New Roman" w:hAnsi="Times New Roman" w:cs="Times New Roman"/>
          <w:sz w:val="28"/>
          <w:szCs w:val="28"/>
          <w:vertAlign w:val="superscript"/>
          <w:lang w:val="en-GB"/>
        </w:rPr>
        <w:t>0</w:t>
      </w:r>
      <w:r w:rsidRPr="00247689">
        <w:rPr>
          <w:rFonts w:ascii="Times New Roman" w:eastAsia="Times New Roman" w:hAnsi="Times New Roman" w:cs="Times New Roman"/>
          <w:sz w:val="28"/>
          <w:szCs w:val="28"/>
          <w:lang w:val="en-GB"/>
        </w:rPr>
        <w:t>C với tổng lượng bức xạ chiếu lên module là 1000 W/m</w:t>
      </w:r>
      <w:r w:rsidRPr="00247689">
        <w:rPr>
          <w:rFonts w:ascii="Times New Roman" w:eastAsia="Times New Roman" w:hAnsi="Times New Roman" w:cs="Times New Roman"/>
          <w:sz w:val="28"/>
          <w:szCs w:val="28"/>
          <w:vertAlign w:val="superscript"/>
          <w:lang w:val="en-GB"/>
        </w:rPr>
        <w:t>2</w:t>
      </w:r>
      <w:r w:rsidRPr="00247689">
        <w:rPr>
          <w:rFonts w:ascii="Times New Roman" w:eastAsia="Times New Roman" w:hAnsi="Times New Roman" w:cs="Times New Roman"/>
          <w:sz w:val="28"/>
          <w:szCs w:val="28"/>
          <w:lang w:val="en-GB"/>
        </w:rPr>
        <w:t> và dưới phân bố phổ của khối khí 1</w:t>
      </w:r>
      <w:proofErr w:type="gramStart"/>
      <w:r w:rsidRPr="00247689">
        <w:rPr>
          <w:rFonts w:ascii="Times New Roman" w:eastAsia="Times New Roman" w:hAnsi="Times New Roman" w:cs="Times New Roman"/>
          <w:sz w:val="28"/>
          <w:szCs w:val="28"/>
          <w:lang w:val="en-GB"/>
        </w:rPr>
        <w:t>,5</w:t>
      </w:r>
      <w:proofErr w:type="gramEnd"/>
      <w:r w:rsidRPr="00247689">
        <w:rPr>
          <w:rFonts w:ascii="Times New Roman" w:eastAsia="Times New Roman" w:hAnsi="Times New Roman" w:cs="Times New Roman"/>
          <w:sz w:val="28"/>
          <w:szCs w:val="28"/>
          <w:lang w:val="en-GB"/>
        </w:rPr>
        <w:t xml:space="preserve"> (Air Mass 1,5, góc nắng chiếu nghiêng 37</w:t>
      </w:r>
      <w:r w:rsidRPr="00247689">
        <w:rPr>
          <w:rFonts w:ascii="Times New Roman" w:eastAsia="Times New Roman" w:hAnsi="Times New Roman" w:cs="Times New Roman"/>
          <w:sz w:val="28"/>
          <w:szCs w:val="28"/>
          <w:vertAlign w:val="superscript"/>
          <w:lang w:val="en-GB"/>
        </w:rPr>
        <w:t>0</w:t>
      </w:r>
      <w:r w:rsidRPr="00247689">
        <w:rPr>
          <w:rFonts w:ascii="Times New Roman" w:eastAsia="Times New Roman" w:hAnsi="Times New Roman" w:cs="Times New Roman"/>
          <w:sz w:val="28"/>
          <w:szCs w:val="28"/>
          <w:lang w:val="en-GB"/>
        </w:rPr>
        <w:t xml:space="preserve">). Do các điều kiện thử nghiệm trong phòng thí nghiệm là tương đối lý tưởng so với điều kiện thực tế của các khu vực lắp đặt ĐMT, các module chỉ đặt hiệu suất cỡ 85-90% hiệu suất thử nghiệm ở điều kiện chuẩn (STC). Các module quang điện ngày này rất </w:t>
      </w:r>
      <w:proofErr w:type="gramStart"/>
      <w:r w:rsidRPr="00247689">
        <w:rPr>
          <w:rFonts w:ascii="Times New Roman" w:eastAsia="Times New Roman" w:hAnsi="Times New Roman" w:cs="Times New Roman"/>
          <w:sz w:val="28"/>
          <w:szCs w:val="28"/>
          <w:lang w:val="en-GB"/>
        </w:rPr>
        <w:t>an</w:t>
      </w:r>
      <w:proofErr w:type="gramEnd"/>
      <w:r w:rsidRPr="00247689">
        <w:rPr>
          <w:rFonts w:ascii="Times New Roman" w:eastAsia="Times New Roman" w:hAnsi="Times New Roman" w:cs="Times New Roman"/>
          <w:sz w:val="28"/>
          <w:szCs w:val="28"/>
          <w:lang w:val="en-GB"/>
        </w:rPr>
        <w:t xml:space="preserve"> toàn, bền và đáng tin cậy, với tuổi thọ sử dụng dao động từ 20-30 năm.</w:t>
      </w:r>
    </w:p>
    <w:p w14:paraId="054663B2" w14:textId="77777777" w:rsidR="00D951AC" w:rsidRDefault="00D951AC" w:rsidP="00D951AC">
      <w:pPr>
        <w:spacing w:after="120" w:line="312" w:lineRule="auto"/>
        <w:jc w:val="center"/>
        <w:rPr>
          <w:rFonts w:ascii="Times New Roman" w:hAnsi="Times New Roman" w:cs="Times New Roman"/>
          <w:sz w:val="28"/>
          <w:szCs w:val="28"/>
        </w:rPr>
      </w:pPr>
      <w:r w:rsidRPr="00247689">
        <w:rPr>
          <w:rFonts w:ascii="Times New Roman" w:eastAsia="Times New Roman" w:hAnsi="Times New Roman" w:cs="Times New Roman"/>
          <w:noProof/>
          <w:color w:val="0000FF"/>
          <w:sz w:val="28"/>
          <w:szCs w:val="28"/>
          <w:bdr w:val="none" w:sz="0" w:space="0" w:color="auto" w:frame="1"/>
        </w:rPr>
        <w:lastRenderedPageBreak/>
        <w:drawing>
          <wp:inline distT="0" distB="0" distL="0" distR="0" wp14:anchorId="1118CF18" wp14:editId="7FCD74B3">
            <wp:extent cx="3695700" cy="4382908"/>
            <wp:effectExtent l="0" t="0" r="0" b="0"/>
            <wp:docPr id="8" name="Picture 8" descr="https://sites.google.com/site/vnggenergy/5.6-full.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ites.google.com/site/vnggenergy/5.6-full.jpg">
                      <a:hlinkClick r:id="rId17"/>
                    </pic:cNvPr>
                    <pic:cNvPicPr>
                      <a:picLocks noChangeAspect="1" noChangeArrowheads="1"/>
                    </pic:cNvPicPr>
                  </pic:nvPicPr>
                  <pic:blipFill rotWithShape="1">
                    <a:blip r:embed="rId18">
                      <a:extLst>
                        <a:ext uri="{28A0092B-C50C-407E-A947-70E740481C1C}">
                          <a14:useLocalDpi xmlns:a14="http://schemas.microsoft.com/office/drawing/2010/main" val="0"/>
                        </a:ext>
                      </a:extLst>
                    </a:blip>
                    <a:srcRect l="5028" t="361" r="1071" b="13348"/>
                    <a:stretch/>
                  </pic:blipFill>
                  <pic:spPr bwMode="auto">
                    <a:xfrm>
                      <a:off x="0" y="0"/>
                      <a:ext cx="3735313" cy="4429887"/>
                    </a:xfrm>
                    <a:prstGeom prst="rect">
                      <a:avLst/>
                    </a:prstGeom>
                    <a:noFill/>
                    <a:ln>
                      <a:noFill/>
                    </a:ln>
                    <a:extLst>
                      <a:ext uri="{53640926-AAD7-44D8-BBD7-CCE9431645EC}">
                        <a14:shadowObscured xmlns:a14="http://schemas.microsoft.com/office/drawing/2010/main"/>
                      </a:ext>
                    </a:extLst>
                  </pic:spPr>
                </pic:pic>
              </a:graphicData>
            </a:graphic>
          </wp:inline>
        </w:drawing>
      </w:r>
    </w:p>
    <w:p w14:paraId="786B44DB" w14:textId="77777777" w:rsidR="00D951AC" w:rsidRPr="00056C8A" w:rsidRDefault="00D951AC" w:rsidP="00D951AC">
      <w:pPr>
        <w:spacing w:after="120" w:line="312" w:lineRule="auto"/>
        <w:jc w:val="center"/>
        <w:rPr>
          <w:rFonts w:ascii="Times New Roman" w:hAnsi="Times New Roman" w:cs="Times New Roman"/>
          <w:i/>
          <w:sz w:val="26"/>
          <w:szCs w:val="28"/>
        </w:rPr>
      </w:pPr>
      <w:proofErr w:type="gramStart"/>
      <w:r w:rsidRPr="00056C8A">
        <w:rPr>
          <w:rFonts w:ascii="Times New Roman" w:hAnsi="Times New Roman" w:cs="Times New Roman"/>
          <w:i/>
          <w:sz w:val="26"/>
          <w:szCs w:val="28"/>
        </w:rPr>
        <w:t xml:space="preserve">Hình </w:t>
      </w:r>
      <w:r>
        <w:rPr>
          <w:rFonts w:ascii="Times New Roman" w:hAnsi="Times New Roman" w:cs="Times New Roman"/>
          <w:i/>
          <w:sz w:val="26"/>
          <w:szCs w:val="28"/>
        </w:rPr>
        <w:t>4</w:t>
      </w:r>
      <w:r w:rsidRPr="00056C8A">
        <w:rPr>
          <w:rFonts w:ascii="Times New Roman" w:hAnsi="Times New Roman" w:cs="Times New Roman"/>
          <w:i/>
          <w:sz w:val="26"/>
          <w:szCs w:val="28"/>
        </w:rPr>
        <w:t>.</w:t>
      </w:r>
      <w:proofErr w:type="gramEnd"/>
      <w:r w:rsidRPr="00056C8A">
        <w:rPr>
          <w:rFonts w:ascii="Times New Roman" w:hAnsi="Times New Roman" w:cs="Times New Roman"/>
          <w:i/>
          <w:sz w:val="26"/>
          <w:szCs w:val="28"/>
        </w:rPr>
        <w:t xml:space="preserve"> Các loại vật liệu tấm </w:t>
      </w:r>
      <w:r>
        <w:rPr>
          <w:rFonts w:ascii="Times New Roman" w:hAnsi="Times New Roman" w:cs="Times New Roman"/>
          <w:i/>
          <w:sz w:val="26"/>
          <w:szCs w:val="28"/>
        </w:rPr>
        <w:t>pin mặt trời</w:t>
      </w:r>
      <w:r w:rsidRPr="00056C8A">
        <w:rPr>
          <w:rFonts w:ascii="Times New Roman" w:hAnsi="Times New Roman" w:cs="Times New Roman"/>
          <w:i/>
          <w:sz w:val="26"/>
          <w:szCs w:val="28"/>
        </w:rPr>
        <w:t>khác nhau</w:t>
      </w:r>
    </w:p>
    <w:p w14:paraId="463D714E" w14:textId="77777777" w:rsidR="009C7C85" w:rsidRPr="00247689" w:rsidRDefault="009C7C85" w:rsidP="00247689">
      <w:pPr>
        <w:spacing w:after="120" w:line="312" w:lineRule="auto"/>
        <w:jc w:val="both"/>
        <w:rPr>
          <w:rFonts w:ascii="Times New Roman" w:eastAsia="Times New Roman" w:hAnsi="Times New Roman" w:cs="Times New Roman"/>
          <w:sz w:val="28"/>
          <w:szCs w:val="28"/>
        </w:rPr>
      </w:pPr>
      <w:r w:rsidRPr="00247689">
        <w:rPr>
          <w:rFonts w:ascii="Times New Roman" w:eastAsia="Times New Roman" w:hAnsi="Times New Roman" w:cs="Times New Roman"/>
          <w:sz w:val="28"/>
          <w:szCs w:val="28"/>
          <w:lang w:val="en-GB"/>
        </w:rPr>
        <w:t>     </w:t>
      </w:r>
      <w:r w:rsidRPr="00247689">
        <w:rPr>
          <w:rFonts w:ascii="Times New Roman" w:eastAsia="Times New Roman" w:hAnsi="Times New Roman" w:cs="Times New Roman"/>
          <w:i/>
          <w:iCs/>
          <w:sz w:val="28"/>
          <w:szCs w:val="28"/>
          <w:lang w:val="en-GB"/>
        </w:rPr>
        <w:t xml:space="preserve">c) Hiệu suất của </w:t>
      </w:r>
      <w:r w:rsidR="003A018B">
        <w:rPr>
          <w:rFonts w:ascii="Times New Roman" w:eastAsia="Times New Roman" w:hAnsi="Times New Roman" w:cs="Times New Roman"/>
          <w:i/>
          <w:iCs/>
          <w:sz w:val="28"/>
          <w:szCs w:val="28"/>
          <w:lang w:val="en-GB"/>
        </w:rPr>
        <w:t>p</w:t>
      </w:r>
      <w:r w:rsidR="00470C29">
        <w:rPr>
          <w:rFonts w:ascii="Times New Roman" w:eastAsia="Times New Roman" w:hAnsi="Times New Roman" w:cs="Times New Roman"/>
          <w:i/>
          <w:iCs/>
          <w:sz w:val="28"/>
          <w:szCs w:val="28"/>
          <w:lang w:val="en-GB"/>
        </w:rPr>
        <w:t>in mặt trời</w:t>
      </w:r>
    </w:p>
    <w:p w14:paraId="3E309EF8" w14:textId="77777777" w:rsidR="00247689" w:rsidRPr="007C2329" w:rsidRDefault="009C7C85" w:rsidP="00247689">
      <w:pPr>
        <w:spacing w:after="120" w:line="312" w:lineRule="auto"/>
        <w:jc w:val="both"/>
        <w:rPr>
          <w:rFonts w:ascii="Times New Roman" w:eastAsia="Times New Roman" w:hAnsi="Times New Roman" w:cs="Times New Roman"/>
          <w:sz w:val="28"/>
          <w:szCs w:val="28"/>
          <w:lang w:val="fi-FI"/>
        </w:rPr>
      </w:pPr>
      <w:r w:rsidRPr="00247689">
        <w:rPr>
          <w:rFonts w:ascii="Times New Roman" w:eastAsia="Times New Roman" w:hAnsi="Times New Roman" w:cs="Times New Roman"/>
          <w:sz w:val="28"/>
          <w:szCs w:val="28"/>
        </w:rPr>
        <w:t>     </w:t>
      </w:r>
      <w:r w:rsidR="004D5215">
        <w:rPr>
          <w:rFonts w:ascii="Times New Roman" w:eastAsia="Times New Roman" w:hAnsi="Times New Roman" w:cs="Times New Roman"/>
          <w:sz w:val="28"/>
          <w:szCs w:val="28"/>
        </w:rPr>
        <w:tab/>
      </w:r>
      <w:r w:rsidRPr="00247689">
        <w:rPr>
          <w:rFonts w:ascii="Times New Roman" w:eastAsia="Times New Roman" w:hAnsi="Times New Roman" w:cs="Times New Roman"/>
          <w:sz w:val="28"/>
          <w:szCs w:val="28"/>
          <w:lang w:val="fi-FI"/>
        </w:rPr>
        <w:t xml:space="preserve">Hiệu suất tối đa của phần lớn pin </w:t>
      </w:r>
      <w:r w:rsidR="003A018B">
        <w:rPr>
          <w:rFonts w:ascii="Times New Roman" w:eastAsia="Times New Roman" w:hAnsi="Times New Roman" w:cs="Times New Roman"/>
          <w:sz w:val="28"/>
          <w:szCs w:val="28"/>
          <w:lang w:val="fi-FI"/>
        </w:rPr>
        <w:t>mặt trời</w:t>
      </w:r>
      <w:r w:rsidRPr="00247689">
        <w:rPr>
          <w:rFonts w:ascii="Times New Roman" w:eastAsia="Times New Roman" w:hAnsi="Times New Roman" w:cs="Times New Roman"/>
          <w:sz w:val="28"/>
          <w:szCs w:val="28"/>
          <w:lang w:val="fi-FI"/>
        </w:rPr>
        <w:t xml:space="preserve"> hiện nay trên thị trường là 15%, tức là chỉ có 15% ánh nắng </w:t>
      </w:r>
      <w:r w:rsidR="003A018B">
        <w:rPr>
          <w:rFonts w:ascii="Times New Roman" w:eastAsia="Times New Roman" w:hAnsi="Times New Roman" w:cs="Times New Roman"/>
          <w:sz w:val="28"/>
          <w:szCs w:val="28"/>
          <w:lang w:val="fi-FI"/>
        </w:rPr>
        <w:t>m</w:t>
      </w:r>
      <w:r w:rsidR="00470C29">
        <w:rPr>
          <w:rFonts w:ascii="Times New Roman" w:eastAsia="Times New Roman" w:hAnsi="Times New Roman" w:cs="Times New Roman"/>
          <w:sz w:val="28"/>
          <w:szCs w:val="28"/>
          <w:lang w:val="fi-FI"/>
        </w:rPr>
        <w:t>ặt trời</w:t>
      </w:r>
      <w:r w:rsidR="003A018B">
        <w:rPr>
          <w:rFonts w:ascii="Times New Roman" w:eastAsia="Times New Roman" w:hAnsi="Times New Roman" w:cs="Times New Roman"/>
          <w:sz w:val="28"/>
          <w:szCs w:val="28"/>
          <w:lang w:val="fi-FI"/>
        </w:rPr>
        <w:t xml:space="preserve"> </w:t>
      </w:r>
      <w:r w:rsidRPr="00247689">
        <w:rPr>
          <w:rFonts w:ascii="Times New Roman" w:eastAsia="Times New Roman" w:hAnsi="Times New Roman" w:cs="Times New Roman"/>
          <w:sz w:val="28"/>
          <w:szCs w:val="28"/>
          <w:lang w:val="fi-FI"/>
        </w:rPr>
        <w:t xml:space="preserve">được </w:t>
      </w:r>
      <w:r w:rsidR="003A018B">
        <w:rPr>
          <w:rFonts w:ascii="Times New Roman" w:eastAsia="Times New Roman" w:hAnsi="Times New Roman" w:cs="Times New Roman"/>
          <w:sz w:val="28"/>
          <w:szCs w:val="28"/>
          <w:lang w:val="fi-FI"/>
        </w:rPr>
        <w:t>p</w:t>
      </w:r>
      <w:r w:rsidR="00470C29">
        <w:rPr>
          <w:rFonts w:ascii="Times New Roman" w:eastAsia="Times New Roman" w:hAnsi="Times New Roman" w:cs="Times New Roman"/>
          <w:sz w:val="28"/>
          <w:szCs w:val="28"/>
          <w:lang w:val="fi-FI"/>
        </w:rPr>
        <w:t>in mặt trời</w:t>
      </w:r>
      <w:r w:rsidR="003A018B">
        <w:rPr>
          <w:rFonts w:ascii="Times New Roman" w:eastAsia="Times New Roman" w:hAnsi="Times New Roman" w:cs="Times New Roman"/>
          <w:sz w:val="28"/>
          <w:szCs w:val="28"/>
          <w:lang w:val="fi-FI"/>
        </w:rPr>
        <w:t xml:space="preserve"> </w:t>
      </w:r>
      <w:r w:rsidRPr="00247689">
        <w:rPr>
          <w:rFonts w:ascii="Times New Roman" w:eastAsia="Times New Roman" w:hAnsi="Times New Roman" w:cs="Times New Roman"/>
          <w:sz w:val="28"/>
          <w:szCs w:val="28"/>
          <w:lang w:val="fi-FI"/>
        </w:rPr>
        <w:t xml:space="preserve">chuyển thành điện. Mặc dù trên lý thuyết, hiệu suất tối đa của </w:t>
      </w:r>
      <w:r w:rsidR="00470C29">
        <w:rPr>
          <w:rFonts w:ascii="Times New Roman" w:eastAsia="Times New Roman" w:hAnsi="Times New Roman" w:cs="Times New Roman"/>
          <w:sz w:val="28"/>
          <w:szCs w:val="28"/>
          <w:lang w:val="fi-FI"/>
        </w:rPr>
        <w:t>pin mặt trời</w:t>
      </w:r>
      <w:r w:rsidR="003A018B">
        <w:rPr>
          <w:rFonts w:ascii="Times New Roman" w:eastAsia="Times New Roman" w:hAnsi="Times New Roman" w:cs="Times New Roman"/>
          <w:sz w:val="28"/>
          <w:szCs w:val="28"/>
          <w:lang w:val="fi-FI"/>
        </w:rPr>
        <w:t xml:space="preserve"> </w:t>
      </w:r>
      <w:r w:rsidRPr="00247689">
        <w:rPr>
          <w:rFonts w:ascii="Times New Roman" w:eastAsia="Times New Roman" w:hAnsi="Times New Roman" w:cs="Times New Roman"/>
          <w:sz w:val="28"/>
          <w:szCs w:val="28"/>
          <w:lang w:val="fi-FI"/>
        </w:rPr>
        <w:t xml:space="preserve">có thể đạt đến 32,3% (tức là có giá trị kinh tế rất lớn), trên thực tế hiệu suất thấp hơn hơn một nửa giá trị lý thuyết, và con số 15% không được các ngành công nghiệp năng lượng xem là mang lại lợi ích kinh tế ... Các tiến bộ kỹ thuật gần đây cho phép tạo ra trong phòng thí nghiệm các tế bào quang điện đạt hiệu suất tới 28,2% (Hình </w:t>
      </w:r>
      <w:r w:rsidR="00D951AC">
        <w:rPr>
          <w:rFonts w:ascii="Times New Roman" w:eastAsia="Times New Roman" w:hAnsi="Times New Roman" w:cs="Times New Roman"/>
          <w:sz w:val="28"/>
          <w:szCs w:val="28"/>
          <w:lang w:val="fi-FI"/>
        </w:rPr>
        <w:t>5</w:t>
      </w:r>
      <w:r w:rsidRPr="00247689">
        <w:rPr>
          <w:rFonts w:ascii="Times New Roman" w:eastAsia="Times New Roman" w:hAnsi="Times New Roman" w:cs="Times New Roman"/>
          <w:sz w:val="28"/>
          <w:szCs w:val="28"/>
          <w:lang w:val="fi-FI"/>
        </w:rPr>
        <w:t>). </w:t>
      </w:r>
      <w:r w:rsidRPr="007C2329">
        <w:rPr>
          <w:rFonts w:ascii="Times New Roman" w:eastAsia="Times New Roman" w:hAnsi="Times New Roman" w:cs="Times New Roman"/>
          <w:sz w:val="28"/>
          <w:szCs w:val="28"/>
          <w:lang w:val="fi-FI"/>
        </w:rPr>
        <w:t xml:space="preserve">Các </w:t>
      </w:r>
      <w:r w:rsidR="00470C29" w:rsidRPr="007C2329">
        <w:rPr>
          <w:rFonts w:ascii="Times New Roman" w:eastAsia="Times New Roman" w:hAnsi="Times New Roman" w:cs="Times New Roman"/>
          <w:sz w:val="28"/>
          <w:szCs w:val="28"/>
          <w:lang w:val="fi-FI"/>
        </w:rPr>
        <w:t>pin mặt trời</w:t>
      </w:r>
      <w:r w:rsidRPr="007C2329">
        <w:rPr>
          <w:rFonts w:ascii="Times New Roman" w:eastAsia="Times New Roman" w:hAnsi="Times New Roman" w:cs="Times New Roman"/>
          <w:sz w:val="28"/>
          <w:szCs w:val="28"/>
          <w:lang w:val="fi-FI"/>
        </w:rPr>
        <w:t xml:space="preserve">dạng này vẫn còn phải qua các thử nghiệm trong điều kiện thực tế. Nếu thử nghiệm thành công trong các môi trường thử nghiệm khắc nghiệt trong tự nhiên, các </w:t>
      </w:r>
      <w:r w:rsidR="00470C29" w:rsidRPr="007C2329">
        <w:rPr>
          <w:rFonts w:ascii="Times New Roman" w:eastAsia="Times New Roman" w:hAnsi="Times New Roman" w:cs="Times New Roman"/>
          <w:sz w:val="28"/>
          <w:szCs w:val="28"/>
          <w:lang w:val="fi-FI"/>
        </w:rPr>
        <w:t>pin mặt trời</w:t>
      </w:r>
      <w:r w:rsidRPr="007C2329">
        <w:rPr>
          <w:rFonts w:ascii="Times New Roman" w:eastAsia="Times New Roman" w:hAnsi="Times New Roman" w:cs="Times New Roman"/>
          <w:sz w:val="28"/>
          <w:szCs w:val="28"/>
          <w:lang w:val="fi-FI"/>
        </w:rPr>
        <w:t xml:space="preserve">dạng này sẽ được xem là mang lại lợi ích kinh tế cụ thể và do đó việc phát triển điện </w:t>
      </w:r>
      <w:r w:rsidR="00083807" w:rsidRPr="007C2329">
        <w:rPr>
          <w:rFonts w:ascii="Times New Roman" w:eastAsia="Times New Roman" w:hAnsi="Times New Roman" w:cs="Times New Roman"/>
          <w:sz w:val="28"/>
          <w:szCs w:val="28"/>
          <w:lang w:val="fi-FI"/>
        </w:rPr>
        <w:t>m</w:t>
      </w:r>
      <w:r w:rsidR="00470C29" w:rsidRPr="007C2329">
        <w:rPr>
          <w:rFonts w:ascii="Times New Roman" w:eastAsia="Times New Roman" w:hAnsi="Times New Roman" w:cs="Times New Roman"/>
          <w:sz w:val="28"/>
          <w:szCs w:val="28"/>
          <w:lang w:val="fi-FI"/>
        </w:rPr>
        <w:t>ặt trời</w:t>
      </w:r>
      <w:r w:rsidR="00083807" w:rsidRPr="007C2329">
        <w:rPr>
          <w:rFonts w:ascii="Times New Roman" w:eastAsia="Times New Roman" w:hAnsi="Times New Roman" w:cs="Times New Roman"/>
          <w:sz w:val="28"/>
          <w:szCs w:val="28"/>
          <w:lang w:val="fi-FI"/>
        </w:rPr>
        <w:t xml:space="preserve"> </w:t>
      </w:r>
      <w:r w:rsidRPr="007C2329">
        <w:rPr>
          <w:rFonts w:ascii="Times New Roman" w:eastAsia="Times New Roman" w:hAnsi="Times New Roman" w:cs="Times New Roman"/>
          <w:sz w:val="28"/>
          <w:szCs w:val="28"/>
          <w:lang w:val="fi-FI"/>
        </w:rPr>
        <w:t>qui mô lớn là có tính khả thi về mặt kinh tế.</w:t>
      </w:r>
    </w:p>
    <w:p w14:paraId="6A4F5D91" w14:textId="77777777" w:rsidR="009C7C85" w:rsidRPr="00247689" w:rsidRDefault="009C7C85" w:rsidP="00247689">
      <w:pPr>
        <w:spacing w:after="120" w:line="312" w:lineRule="auto"/>
        <w:jc w:val="center"/>
        <w:rPr>
          <w:rFonts w:ascii="Times New Roman" w:eastAsia="Times New Roman" w:hAnsi="Times New Roman" w:cs="Times New Roman"/>
          <w:sz w:val="28"/>
          <w:szCs w:val="28"/>
        </w:rPr>
      </w:pPr>
      <w:r w:rsidRPr="00247689">
        <w:rPr>
          <w:rFonts w:ascii="Times New Roman" w:eastAsia="Times New Roman" w:hAnsi="Times New Roman" w:cs="Times New Roman"/>
          <w:noProof/>
          <w:color w:val="0000FF"/>
          <w:sz w:val="28"/>
          <w:szCs w:val="28"/>
          <w:bdr w:val="none" w:sz="0" w:space="0" w:color="auto" w:frame="1"/>
        </w:rPr>
        <w:lastRenderedPageBreak/>
        <w:drawing>
          <wp:inline distT="0" distB="0" distL="0" distR="0" wp14:anchorId="080304F2" wp14:editId="76E16C96">
            <wp:extent cx="5184000" cy="3685328"/>
            <wp:effectExtent l="0" t="0" r="0" b="0"/>
            <wp:docPr id="9" name="Picture 9" descr="https://sites.google.com/site/vnggenergy/5.5.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ites.google.com/site/vnggenergy/5.5.jpg">
                      <a:hlinkClick r:id="rId19"/>
                    </pic:cNvPr>
                    <pic:cNvPicPr>
                      <a:picLocks noChangeAspect="1" noChangeArrowheads="1"/>
                    </pic:cNvPicPr>
                  </pic:nvPicPr>
                  <pic:blipFill rotWithShape="1">
                    <a:blip r:embed="rId20">
                      <a:extLst>
                        <a:ext uri="{28A0092B-C50C-407E-A947-70E740481C1C}">
                          <a14:useLocalDpi xmlns:a14="http://schemas.microsoft.com/office/drawing/2010/main" val="0"/>
                        </a:ext>
                      </a:extLst>
                    </a:blip>
                    <a:srcRect l="6584" t="3289" r="5634" b="20106"/>
                    <a:stretch/>
                  </pic:blipFill>
                  <pic:spPr bwMode="auto">
                    <a:xfrm>
                      <a:off x="0" y="0"/>
                      <a:ext cx="5275354" cy="3750272"/>
                    </a:xfrm>
                    <a:prstGeom prst="rect">
                      <a:avLst/>
                    </a:prstGeom>
                    <a:noFill/>
                    <a:ln>
                      <a:noFill/>
                    </a:ln>
                    <a:extLst>
                      <a:ext uri="{53640926-AAD7-44D8-BBD7-CCE9431645EC}">
                        <a14:shadowObscured xmlns:a14="http://schemas.microsoft.com/office/drawing/2010/main"/>
                      </a:ext>
                    </a:extLst>
                  </pic:spPr>
                </pic:pic>
              </a:graphicData>
            </a:graphic>
          </wp:inline>
        </w:drawing>
      </w:r>
    </w:p>
    <w:p w14:paraId="01C57CD7" w14:textId="77777777" w:rsidR="008227EE" w:rsidRPr="004D5215" w:rsidRDefault="008227EE" w:rsidP="00247689">
      <w:pPr>
        <w:spacing w:after="120" w:line="312" w:lineRule="auto"/>
        <w:jc w:val="center"/>
        <w:rPr>
          <w:rFonts w:ascii="Times New Roman" w:eastAsia="Times New Roman" w:hAnsi="Times New Roman" w:cs="Times New Roman"/>
          <w:i/>
          <w:sz w:val="26"/>
          <w:szCs w:val="28"/>
        </w:rPr>
      </w:pPr>
      <w:proofErr w:type="gramStart"/>
      <w:r w:rsidRPr="004D5215">
        <w:rPr>
          <w:rFonts w:ascii="Times New Roman" w:eastAsia="Times New Roman" w:hAnsi="Times New Roman" w:cs="Times New Roman"/>
          <w:i/>
          <w:sz w:val="26"/>
          <w:szCs w:val="28"/>
        </w:rPr>
        <w:t>Hình 5.</w:t>
      </w:r>
      <w:proofErr w:type="gramEnd"/>
      <w:r w:rsidRPr="004D5215">
        <w:rPr>
          <w:rFonts w:ascii="Times New Roman" w:eastAsia="Times New Roman" w:hAnsi="Times New Roman" w:cs="Times New Roman"/>
          <w:i/>
          <w:sz w:val="26"/>
          <w:szCs w:val="28"/>
        </w:rPr>
        <w:t xml:space="preserve"> Hiệu xuất các loại vật liệu tinh thể trong sản xuất tấm pin quang điện</w:t>
      </w:r>
    </w:p>
    <w:p w14:paraId="1052EC92" w14:textId="77777777" w:rsidR="00E00DE3" w:rsidRPr="00056C8A" w:rsidRDefault="00D951AC" w:rsidP="00247689">
      <w:pPr>
        <w:spacing w:after="120" w:line="312" w:lineRule="auto"/>
        <w:rPr>
          <w:rFonts w:ascii="Times New Roman" w:hAnsi="Times New Roman" w:cs="Times New Roman"/>
          <w:b/>
          <w:i/>
          <w:sz w:val="28"/>
          <w:szCs w:val="28"/>
        </w:rPr>
      </w:pPr>
      <w:r>
        <w:rPr>
          <w:rFonts w:ascii="Times New Roman" w:hAnsi="Times New Roman" w:cs="Times New Roman"/>
          <w:b/>
          <w:i/>
          <w:sz w:val="28"/>
          <w:szCs w:val="28"/>
        </w:rPr>
        <w:t>2</w:t>
      </w:r>
      <w:r w:rsidR="00E00DE3" w:rsidRPr="00056C8A">
        <w:rPr>
          <w:rFonts w:ascii="Times New Roman" w:hAnsi="Times New Roman" w:cs="Times New Roman"/>
          <w:b/>
          <w:i/>
          <w:sz w:val="28"/>
          <w:szCs w:val="28"/>
        </w:rPr>
        <w:t>.</w:t>
      </w:r>
      <w:r>
        <w:rPr>
          <w:rFonts w:ascii="Times New Roman" w:hAnsi="Times New Roman" w:cs="Times New Roman"/>
          <w:b/>
          <w:i/>
          <w:sz w:val="28"/>
          <w:szCs w:val="28"/>
        </w:rPr>
        <w:t>1</w:t>
      </w:r>
      <w:r w:rsidR="00E00DE3" w:rsidRPr="00056C8A">
        <w:rPr>
          <w:rFonts w:ascii="Times New Roman" w:hAnsi="Times New Roman" w:cs="Times New Roman"/>
          <w:b/>
          <w:i/>
          <w:sz w:val="28"/>
          <w:szCs w:val="28"/>
        </w:rPr>
        <w:t>.2. Các ứng dụng của Quang Điện</w:t>
      </w:r>
    </w:p>
    <w:p w14:paraId="584A53D0" w14:textId="77777777" w:rsidR="00E00DE3" w:rsidRPr="00247689" w:rsidRDefault="00E00DE3" w:rsidP="00F73942">
      <w:pPr>
        <w:spacing w:after="120" w:line="312" w:lineRule="auto"/>
        <w:jc w:val="both"/>
        <w:rPr>
          <w:rFonts w:ascii="Times New Roman" w:hAnsi="Times New Roman" w:cs="Times New Roman"/>
          <w:sz w:val="28"/>
          <w:szCs w:val="28"/>
        </w:rPr>
      </w:pPr>
      <w:r w:rsidRPr="00247689">
        <w:rPr>
          <w:rFonts w:ascii="Times New Roman" w:hAnsi="Times New Roman" w:cs="Times New Roman"/>
          <w:sz w:val="28"/>
          <w:szCs w:val="28"/>
        </w:rPr>
        <w:t xml:space="preserve">       </w:t>
      </w:r>
      <w:r w:rsidR="00F73942">
        <w:rPr>
          <w:rFonts w:ascii="Times New Roman" w:hAnsi="Times New Roman" w:cs="Times New Roman"/>
          <w:sz w:val="28"/>
          <w:szCs w:val="28"/>
        </w:rPr>
        <w:tab/>
      </w:r>
      <w:proofErr w:type="gramStart"/>
      <w:r w:rsidRPr="00247689">
        <w:rPr>
          <w:rFonts w:ascii="Times New Roman" w:hAnsi="Times New Roman" w:cs="Times New Roman"/>
          <w:sz w:val="28"/>
          <w:szCs w:val="28"/>
        </w:rPr>
        <w:t>Ngày nay, ứng dụng của ĐMT rất đa dạng.</w:t>
      </w:r>
      <w:proofErr w:type="gramEnd"/>
      <w:r w:rsidRPr="00247689">
        <w:rPr>
          <w:rFonts w:ascii="Times New Roman" w:hAnsi="Times New Roman" w:cs="Times New Roman"/>
          <w:sz w:val="28"/>
          <w:szCs w:val="28"/>
        </w:rPr>
        <w:t xml:space="preserve"> Ở qu</w:t>
      </w:r>
      <w:r w:rsidR="00F73942">
        <w:rPr>
          <w:rFonts w:ascii="Times New Roman" w:hAnsi="Times New Roman" w:cs="Times New Roman"/>
          <w:sz w:val="28"/>
          <w:szCs w:val="28"/>
        </w:rPr>
        <w:t>y</w:t>
      </w:r>
      <w:r w:rsidRPr="00247689">
        <w:rPr>
          <w:rFonts w:ascii="Times New Roman" w:hAnsi="Times New Roman" w:cs="Times New Roman"/>
          <w:sz w:val="28"/>
          <w:szCs w:val="28"/>
        </w:rPr>
        <w:t xml:space="preserve"> mô nhỏ, ĐMT được sử dụng để cung cấp điện cho việc thắp sáng nhà cửa, tủ lạnh và các ứng dụng gia dụng và kinh doanh. </w:t>
      </w:r>
      <w:proofErr w:type="gramStart"/>
      <w:r w:rsidRPr="00247689">
        <w:rPr>
          <w:rFonts w:ascii="Times New Roman" w:hAnsi="Times New Roman" w:cs="Times New Roman"/>
          <w:sz w:val="28"/>
          <w:szCs w:val="28"/>
        </w:rPr>
        <w:t>ĐMT đặc biệt có giá trị ở vùng sâu vùng xa, khi việc kết nối với lưới điện là rất tốn kém hoặc không khả thi.</w:t>
      </w:r>
      <w:proofErr w:type="gramEnd"/>
      <w:r w:rsidRPr="00247689">
        <w:rPr>
          <w:rFonts w:ascii="Times New Roman" w:hAnsi="Times New Roman" w:cs="Times New Roman"/>
          <w:sz w:val="28"/>
          <w:szCs w:val="28"/>
        </w:rPr>
        <w:t xml:space="preserve"> Ở qu</w:t>
      </w:r>
      <w:r w:rsidR="00F73942">
        <w:rPr>
          <w:rFonts w:ascii="Times New Roman" w:hAnsi="Times New Roman" w:cs="Times New Roman"/>
          <w:sz w:val="28"/>
          <w:szCs w:val="28"/>
        </w:rPr>
        <w:t>y</w:t>
      </w:r>
      <w:r w:rsidRPr="00247689">
        <w:rPr>
          <w:rFonts w:ascii="Times New Roman" w:hAnsi="Times New Roman" w:cs="Times New Roman"/>
          <w:sz w:val="28"/>
          <w:szCs w:val="28"/>
        </w:rPr>
        <w:t xml:space="preserve"> mô lớn hơn, các nhà máy ĐMT được sử dụng để cung cấp điện bổ sung vào hệ thống lưới điện trung tâm</w:t>
      </w:r>
      <w:r w:rsidR="00056C8A">
        <w:rPr>
          <w:rFonts w:ascii="Times New Roman" w:hAnsi="Times New Roman" w:cs="Times New Roman"/>
          <w:sz w:val="28"/>
          <w:szCs w:val="28"/>
        </w:rPr>
        <w:t xml:space="preserve">, tùy vào các ứng dụng và hiệu suất mà các tầm </w:t>
      </w:r>
      <w:r w:rsidR="00470C29">
        <w:rPr>
          <w:rFonts w:ascii="Times New Roman" w:hAnsi="Times New Roman" w:cs="Times New Roman"/>
          <w:sz w:val="28"/>
          <w:szCs w:val="28"/>
        </w:rPr>
        <w:t>pin mặt trời</w:t>
      </w:r>
      <w:r w:rsidR="00056C8A">
        <w:rPr>
          <w:rFonts w:ascii="Times New Roman" w:hAnsi="Times New Roman" w:cs="Times New Roman"/>
          <w:sz w:val="28"/>
          <w:szCs w:val="28"/>
        </w:rPr>
        <w:t>có thể chế tạo từ các loại vật liệu khác nhau (Hình 6)</w:t>
      </w:r>
      <w:r w:rsidRPr="00247689">
        <w:rPr>
          <w:rFonts w:ascii="Times New Roman" w:hAnsi="Times New Roman" w:cs="Times New Roman"/>
          <w:sz w:val="28"/>
          <w:szCs w:val="28"/>
        </w:rPr>
        <w:t>.</w:t>
      </w:r>
    </w:p>
    <w:p w14:paraId="367E3AF0" w14:textId="77777777" w:rsidR="00E00DE3" w:rsidRPr="00247689" w:rsidRDefault="00E00DE3" w:rsidP="00247689">
      <w:pPr>
        <w:spacing w:after="120" w:line="312" w:lineRule="auto"/>
        <w:rPr>
          <w:rFonts w:ascii="Times New Roman" w:hAnsi="Times New Roman" w:cs="Times New Roman"/>
          <w:sz w:val="28"/>
          <w:szCs w:val="28"/>
        </w:rPr>
      </w:pPr>
      <w:r w:rsidRPr="00247689">
        <w:rPr>
          <w:rFonts w:ascii="Times New Roman" w:hAnsi="Times New Roman" w:cs="Times New Roman"/>
          <w:sz w:val="28"/>
          <w:szCs w:val="28"/>
        </w:rPr>
        <w:t xml:space="preserve"> </w:t>
      </w:r>
      <w:r w:rsidR="004D5215">
        <w:rPr>
          <w:rFonts w:ascii="Times New Roman" w:hAnsi="Times New Roman" w:cs="Times New Roman"/>
          <w:sz w:val="28"/>
          <w:szCs w:val="28"/>
        </w:rPr>
        <w:tab/>
      </w:r>
      <w:proofErr w:type="gramStart"/>
      <w:r w:rsidRPr="00247689">
        <w:rPr>
          <w:rFonts w:ascii="Times New Roman" w:hAnsi="Times New Roman" w:cs="Times New Roman"/>
          <w:sz w:val="28"/>
          <w:szCs w:val="28"/>
        </w:rPr>
        <w:t>Các ứng dụng về viễn thông của ĐMT cũng rất đa dạng.</w:t>
      </w:r>
      <w:proofErr w:type="gramEnd"/>
      <w:r w:rsidRPr="00247689">
        <w:rPr>
          <w:rFonts w:ascii="Times New Roman" w:hAnsi="Times New Roman" w:cs="Times New Roman"/>
          <w:sz w:val="28"/>
          <w:szCs w:val="28"/>
        </w:rPr>
        <w:t xml:space="preserve"> </w:t>
      </w:r>
      <w:r w:rsidR="00470C29">
        <w:rPr>
          <w:rFonts w:ascii="Times New Roman" w:hAnsi="Times New Roman" w:cs="Times New Roman"/>
          <w:sz w:val="28"/>
          <w:szCs w:val="28"/>
        </w:rPr>
        <w:t>Pin mặt trời</w:t>
      </w:r>
      <w:r w:rsidRPr="00247689">
        <w:rPr>
          <w:rFonts w:ascii="Times New Roman" w:hAnsi="Times New Roman" w:cs="Times New Roman"/>
          <w:sz w:val="28"/>
          <w:szCs w:val="28"/>
        </w:rPr>
        <w:t xml:space="preserve">được dùng trong thu phát vi sóng, các hệ thống đài vô tuyến cầm tay, các hệ thống điều khiển từ xa, truyền thông vô tuyến, điện thoại, các hộp điện thoại khẩn cấp trên xa lộ ... Nhiều ứng dụng trong thiết bị điện tử gia dụng như máy tính cầm tay, máy vi tính, đồng hồ đo tay, máy thu hình... </w:t>
      </w:r>
    </w:p>
    <w:p w14:paraId="23A7E401" w14:textId="77777777" w:rsidR="00E00DE3" w:rsidRPr="00247689" w:rsidRDefault="00E00DE3" w:rsidP="00F73942">
      <w:pPr>
        <w:spacing w:after="120" w:line="312" w:lineRule="auto"/>
        <w:ind w:firstLine="720"/>
        <w:jc w:val="both"/>
        <w:rPr>
          <w:rFonts w:ascii="Times New Roman" w:hAnsi="Times New Roman" w:cs="Times New Roman"/>
          <w:sz w:val="28"/>
          <w:szCs w:val="28"/>
        </w:rPr>
      </w:pPr>
      <w:r w:rsidRPr="00247689">
        <w:rPr>
          <w:rFonts w:ascii="Times New Roman" w:hAnsi="Times New Roman" w:cs="Times New Roman"/>
          <w:sz w:val="28"/>
          <w:szCs w:val="28"/>
        </w:rPr>
        <w:t>Các hệ thống chiếu sáng từ xa cũng sử dụng rất rộng rãi ĐMT, phổ biến nhất là các bảng quảng cáo, bảng tín hiệu giao thông, các trạm đỗ xe ... Các cơ sở công nghiệp, quân sự, giao thông vận tải và các ngành công nghiệp dầu khí cũng sử dụng các hệ thống ĐMT để vận hành các tín hiệu cảnh báo, các đèn</w:t>
      </w:r>
      <w:r w:rsidR="00F73942">
        <w:rPr>
          <w:rFonts w:ascii="Times New Roman" w:hAnsi="Times New Roman" w:cs="Times New Roman"/>
          <w:sz w:val="28"/>
          <w:szCs w:val="28"/>
        </w:rPr>
        <w:t xml:space="preserve"> </w:t>
      </w:r>
      <w:r w:rsidRPr="00247689">
        <w:rPr>
          <w:rFonts w:ascii="Times New Roman" w:hAnsi="Times New Roman" w:cs="Times New Roman"/>
          <w:sz w:val="28"/>
          <w:szCs w:val="28"/>
        </w:rPr>
        <w:lastRenderedPageBreak/>
        <w:t xml:space="preserve">hiệu cột mốc dẫn đường, các tín hiệu khẩn cấp, các bảng điều khiển giao thông, các tín hiệu xe lửa v.v. </w:t>
      </w:r>
    </w:p>
    <w:p w14:paraId="7AE2B388" w14:textId="77777777" w:rsidR="00F73942" w:rsidRDefault="00F73942" w:rsidP="00F73942">
      <w:pPr>
        <w:spacing w:after="120" w:line="312" w:lineRule="auto"/>
        <w:jc w:val="center"/>
        <w:rPr>
          <w:rFonts w:ascii="Times New Roman" w:hAnsi="Times New Roman" w:cs="Times New Roman"/>
          <w:sz w:val="28"/>
          <w:szCs w:val="28"/>
        </w:rPr>
      </w:pPr>
      <w:r w:rsidRPr="00247689">
        <w:rPr>
          <w:rFonts w:ascii="Times New Roman" w:eastAsia="Times New Roman" w:hAnsi="Times New Roman" w:cs="Times New Roman"/>
          <w:noProof/>
          <w:color w:val="0000FF"/>
          <w:sz w:val="28"/>
          <w:szCs w:val="28"/>
          <w:bdr w:val="none" w:sz="0" w:space="0" w:color="auto" w:frame="1"/>
        </w:rPr>
        <w:drawing>
          <wp:inline distT="0" distB="0" distL="0" distR="0" wp14:anchorId="410FAAEE" wp14:editId="111D50CB">
            <wp:extent cx="3705225" cy="4464000"/>
            <wp:effectExtent l="0" t="0" r="0" b="0"/>
            <wp:docPr id="14" name="Picture 14" descr="https://sites.google.com/site/vnggenergy/5.7.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ites.google.com/site/vnggenergy/5.7.jpg">
                      <a:hlinkClick r:id="rId21"/>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l="7331" t="796" r="7976" b="7237"/>
                    <a:stretch/>
                  </pic:blipFill>
                  <pic:spPr bwMode="auto">
                    <a:xfrm>
                      <a:off x="0" y="0"/>
                      <a:ext cx="3744307" cy="4511085"/>
                    </a:xfrm>
                    <a:prstGeom prst="rect">
                      <a:avLst/>
                    </a:prstGeom>
                    <a:noFill/>
                    <a:ln>
                      <a:noFill/>
                    </a:ln>
                    <a:extLst>
                      <a:ext uri="{53640926-AAD7-44D8-BBD7-CCE9431645EC}">
                        <a14:shadowObscured xmlns:a14="http://schemas.microsoft.com/office/drawing/2010/main"/>
                      </a:ext>
                    </a:extLst>
                  </pic:spPr>
                </pic:pic>
              </a:graphicData>
            </a:graphic>
          </wp:inline>
        </w:drawing>
      </w:r>
    </w:p>
    <w:p w14:paraId="660E58F2" w14:textId="77777777" w:rsidR="00F73942" w:rsidRPr="004B28BA" w:rsidRDefault="00F73942" w:rsidP="00F73942">
      <w:pPr>
        <w:spacing w:after="120" w:line="312" w:lineRule="auto"/>
        <w:jc w:val="center"/>
        <w:rPr>
          <w:rFonts w:ascii="Times New Roman" w:hAnsi="Times New Roman" w:cs="Times New Roman"/>
          <w:i/>
          <w:sz w:val="26"/>
          <w:szCs w:val="28"/>
        </w:rPr>
      </w:pPr>
      <w:proofErr w:type="gramStart"/>
      <w:r w:rsidRPr="004B28BA">
        <w:rPr>
          <w:rFonts w:ascii="Times New Roman" w:hAnsi="Times New Roman" w:cs="Times New Roman"/>
          <w:i/>
          <w:sz w:val="26"/>
          <w:szCs w:val="28"/>
        </w:rPr>
        <w:t xml:space="preserve">Hình </w:t>
      </w:r>
      <w:r>
        <w:rPr>
          <w:rFonts w:ascii="Times New Roman" w:hAnsi="Times New Roman" w:cs="Times New Roman"/>
          <w:i/>
          <w:sz w:val="26"/>
          <w:szCs w:val="28"/>
        </w:rPr>
        <w:t>6</w:t>
      </w:r>
      <w:r w:rsidRPr="004B28BA">
        <w:rPr>
          <w:rFonts w:ascii="Times New Roman" w:hAnsi="Times New Roman" w:cs="Times New Roman"/>
          <w:i/>
          <w:sz w:val="26"/>
          <w:szCs w:val="28"/>
        </w:rPr>
        <w:t>.</w:t>
      </w:r>
      <w:proofErr w:type="gramEnd"/>
      <w:r w:rsidRPr="004B28BA">
        <w:rPr>
          <w:rFonts w:ascii="Times New Roman" w:hAnsi="Times New Roman" w:cs="Times New Roman"/>
          <w:i/>
          <w:sz w:val="26"/>
          <w:szCs w:val="28"/>
        </w:rPr>
        <w:t xml:space="preserve"> Các ứng dụng khác nhau của </w:t>
      </w:r>
      <w:r>
        <w:rPr>
          <w:rFonts w:ascii="Times New Roman" w:hAnsi="Times New Roman" w:cs="Times New Roman"/>
          <w:i/>
          <w:sz w:val="26"/>
          <w:szCs w:val="28"/>
        </w:rPr>
        <w:t>pin mặt trời</w:t>
      </w:r>
    </w:p>
    <w:p w14:paraId="4F773586" w14:textId="77777777" w:rsidR="00E00DE3" w:rsidRPr="00247689" w:rsidRDefault="00E00DE3" w:rsidP="004B28BA">
      <w:pPr>
        <w:spacing w:after="120" w:line="312" w:lineRule="auto"/>
        <w:ind w:firstLine="720"/>
        <w:jc w:val="both"/>
        <w:rPr>
          <w:rFonts w:ascii="Times New Roman" w:hAnsi="Times New Roman" w:cs="Times New Roman"/>
          <w:sz w:val="28"/>
          <w:szCs w:val="28"/>
        </w:rPr>
      </w:pPr>
      <w:r w:rsidRPr="00247689">
        <w:rPr>
          <w:rFonts w:ascii="Times New Roman" w:hAnsi="Times New Roman" w:cs="Times New Roman"/>
          <w:sz w:val="28"/>
          <w:szCs w:val="28"/>
        </w:rPr>
        <w:t xml:space="preserve">Một trong những ứng dụng rộng rãi nhất ngày nay của ĐMT là cung cấp điện cho các trạm </w:t>
      </w:r>
      <w:proofErr w:type="gramStart"/>
      <w:r w:rsidRPr="00247689">
        <w:rPr>
          <w:rFonts w:ascii="Times New Roman" w:hAnsi="Times New Roman" w:cs="Times New Roman"/>
          <w:sz w:val="28"/>
          <w:szCs w:val="28"/>
        </w:rPr>
        <w:t>theo</w:t>
      </w:r>
      <w:proofErr w:type="gramEnd"/>
      <w:r w:rsidRPr="00247689">
        <w:rPr>
          <w:rFonts w:ascii="Times New Roman" w:hAnsi="Times New Roman" w:cs="Times New Roman"/>
          <w:sz w:val="28"/>
          <w:szCs w:val="28"/>
        </w:rPr>
        <w:t xml:space="preserve"> dõi dự báo đặt ở vùng sâu vùng xa. Hầu hết trong số hơn 20 ngàn hệ thống ĐMT phục vụ công tác dự báo sử dụng ngày nay trên khắp thế giới có công suất nhỏ hơn 200 W và dùng để theo dõi thời tiết, nhiệt độ và lưu lượng nước, giám sát lượng chất thải công nghiệp và rò rỉ đường ống v.v.</w:t>
      </w:r>
      <w:r w:rsidR="004B28BA">
        <w:rPr>
          <w:rFonts w:ascii="Times New Roman" w:hAnsi="Times New Roman" w:cs="Times New Roman"/>
          <w:sz w:val="28"/>
          <w:szCs w:val="28"/>
        </w:rPr>
        <w:t xml:space="preserve"> </w:t>
      </w:r>
      <w:r w:rsidR="00470C29">
        <w:rPr>
          <w:rFonts w:ascii="Times New Roman" w:hAnsi="Times New Roman" w:cs="Times New Roman"/>
          <w:sz w:val="28"/>
          <w:szCs w:val="28"/>
        </w:rPr>
        <w:t>Pin mặt trời</w:t>
      </w:r>
      <w:r w:rsidR="00F73942">
        <w:rPr>
          <w:rFonts w:ascii="Times New Roman" w:hAnsi="Times New Roman" w:cs="Times New Roman"/>
          <w:sz w:val="28"/>
          <w:szCs w:val="28"/>
        </w:rPr>
        <w:t xml:space="preserve"> </w:t>
      </w:r>
      <w:r w:rsidRPr="00247689">
        <w:rPr>
          <w:rFonts w:ascii="Times New Roman" w:hAnsi="Times New Roman" w:cs="Times New Roman"/>
          <w:sz w:val="28"/>
          <w:szCs w:val="28"/>
        </w:rPr>
        <w:t>còn có thể cung cấp điện cho hệ thống bơm nước phục vụ tưới</w:t>
      </w:r>
      <w:r w:rsidR="004B28BA">
        <w:rPr>
          <w:rFonts w:ascii="Times New Roman" w:hAnsi="Times New Roman" w:cs="Times New Roman"/>
          <w:sz w:val="28"/>
          <w:szCs w:val="28"/>
        </w:rPr>
        <w:t xml:space="preserve"> </w:t>
      </w:r>
      <w:r w:rsidRPr="00247689">
        <w:rPr>
          <w:rFonts w:ascii="Times New Roman" w:hAnsi="Times New Roman" w:cs="Times New Roman"/>
          <w:sz w:val="28"/>
          <w:szCs w:val="28"/>
        </w:rPr>
        <w:t>tiêu, nước sinh hoạt hoặc nước sử dụng trong các nhà máy công nghiệp.</w:t>
      </w:r>
    </w:p>
    <w:p w14:paraId="2B4D27F4" w14:textId="77777777" w:rsidR="00E00DE3" w:rsidRPr="00056C8A" w:rsidRDefault="00D951AC" w:rsidP="00247689">
      <w:pPr>
        <w:spacing w:after="120" w:line="312" w:lineRule="auto"/>
        <w:rPr>
          <w:rFonts w:ascii="Times New Roman" w:hAnsi="Times New Roman" w:cs="Times New Roman"/>
          <w:b/>
          <w:i/>
          <w:sz w:val="28"/>
          <w:szCs w:val="28"/>
        </w:rPr>
      </w:pPr>
      <w:r>
        <w:rPr>
          <w:rFonts w:ascii="Times New Roman" w:hAnsi="Times New Roman" w:cs="Times New Roman"/>
          <w:b/>
          <w:i/>
          <w:sz w:val="28"/>
          <w:szCs w:val="28"/>
        </w:rPr>
        <w:t>2</w:t>
      </w:r>
      <w:r w:rsidR="00E00DE3" w:rsidRPr="00056C8A">
        <w:rPr>
          <w:rFonts w:ascii="Times New Roman" w:hAnsi="Times New Roman" w:cs="Times New Roman"/>
          <w:b/>
          <w:i/>
          <w:sz w:val="28"/>
          <w:szCs w:val="28"/>
        </w:rPr>
        <w:t>.</w:t>
      </w:r>
      <w:r>
        <w:rPr>
          <w:rFonts w:ascii="Times New Roman" w:hAnsi="Times New Roman" w:cs="Times New Roman"/>
          <w:b/>
          <w:i/>
          <w:sz w:val="28"/>
          <w:szCs w:val="28"/>
        </w:rPr>
        <w:t>1</w:t>
      </w:r>
      <w:r w:rsidR="00E00DE3" w:rsidRPr="00056C8A">
        <w:rPr>
          <w:rFonts w:ascii="Times New Roman" w:hAnsi="Times New Roman" w:cs="Times New Roman"/>
          <w:b/>
          <w:i/>
          <w:sz w:val="28"/>
          <w:szCs w:val="28"/>
        </w:rPr>
        <w:t>.3. Các dạng hệ thống Quang Điện</w:t>
      </w:r>
    </w:p>
    <w:p w14:paraId="4A02800D" w14:textId="77777777" w:rsidR="00E00DE3" w:rsidRPr="00056C8A" w:rsidRDefault="00E00DE3" w:rsidP="00247689">
      <w:pPr>
        <w:spacing w:after="120" w:line="312" w:lineRule="auto"/>
        <w:rPr>
          <w:rFonts w:ascii="Times New Roman" w:hAnsi="Times New Roman" w:cs="Times New Roman"/>
          <w:i/>
          <w:sz w:val="28"/>
          <w:szCs w:val="28"/>
        </w:rPr>
      </w:pPr>
      <w:r w:rsidRPr="00056C8A">
        <w:rPr>
          <w:rFonts w:ascii="Times New Roman" w:hAnsi="Times New Roman" w:cs="Times New Roman"/>
          <w:i/>
          <w:sz w:val="28"/>
          <w:szCs w:val="28"/>
        </w:rPr>
        <w:t xml:space="preserve">     </w:t>
      </w:r>
      <w:r w:rsidR="004B28BA">
        <w:rPr>
          <w:rFonts w:ascii="Times New Roman" w:hAnsi="Times New Roman" w:cs="Times New Roman"/>
          <w:i/>
          <w:sz w:val="28"/>
          <w:szCs w:val="28"/>
        </w:rPr>
        <w:tab/>
      </w:r>
      <w:r w:rsidRPr="00056C8A">
        <w:rPr>
          <w:rFonts w:ascii="Times New Roman" w:hAnsi="Times New Roman" w:cs="Times New Roman"/>
          <w:i/>
          <w:sz w:val="28"/>
          <w:szCs w:val="28"/>
        </w:rPr>
        <w:t>a) Hệ thống hòa mạng</w:t>
      </w:r>
    </w:p>
    <w:p w14:paraId="5CF74657" w14:textId="77777777" w:rsidR="00E00DE3" w:rsidRPr="00247689" w:rsidRDefault="00E00DE3" w:rsidP="00F73942">
      <w:pPr>
        <w:spacing w:after="120" w:line="312" w:lineRule="auto"/>
        <w:ind w:firstLine="720"/>
        <w:jc w:val="both"/>
        <w:rPr>
          <w:rFonts w:ascii="Times New Roman" w:hAnsi="Times New Roman" w:cs="Times New Roman"/>
          <w:sz w:val="28"/>
          <w:szCs w:val="28"/>
        </w:rPr>
      </w:pPr>
      <w:r w:rsidRPr="00247689">
        <w:rPr>
          <w:rFonts w:ascii="Times New Roman" w:hAnsi="Times New Roman" w:cs="Times New Roman"/>
          <w:sz w:val="28"/>
          <w:szCs w:val="28"/>
        </w:rPr>
        <w:t xml:space="preserve">Có hai dạng hệ thống quang điện kết mạng: trực tiếp và trữ ắc qui. </w:t>
      </w:r>
      <w:proofErr w:type="gramStart"/>
      <w:r w:rsidRPr="00247689">
        <w:rPr>
          <w:rFonts w:ascii="Times New Roman" w:hAnsi="Times New Roman" w:cs="Times New Roman"/>
          <w:sz w:val="28"/>
          <w:szCs w:val="28"/>
        </w:rPr>
        <w:t>Module quang điện và bổ chuyển AC/DC là 2 thành phần thiết yếu trong cả 2 dạng hệ thống hòa mạng.</w:t>
      </w:r>
      <w:proofErr w:type="gramEnd"/>
      <w:r w:rsidRPr="00247689">
        <w:rPr>
          <w:rFonts w:ascii="Times New Roman" w:hAnsi="Times New Roman" w:cs="Times New Roman"/>
          <w:sz w:val="28"/>
          <w:szCs w:val="28"/>
        </w:rPr>
        <w:t xml:space="preserve"> Module quang điện có vai trò chuyển đổi ánh sáng </w:t>
      </w:r>
      <w:r w:rsidR="00470C29">
        <w:rPr>
          <w:rFonts w:ascii="Times New Roman" w:hAnsi="Times New Roman" w:cs="Times New Roman"/>
          <w:sz w:val="28"/>
          <w:szCs w:val="28"/>
        </w:rPr>
        <w:lastRenderedPageBreak/>
        <w:t>Mặt trời</w:t>
      </w:r>
      <w:r w:rsidRPr="00247689">
        <w:rPr>
          <w:rFonts w:ascii="Times New Roman" w:hAnsi="Times New Roman" w:cs="Times New Roman"/>
          <w:sz w:val="28"/>
          <w:szCs w:val="28"/>
        </w:rPr>
        <w:t xml:space="preserve">thành dòng điện một chiều, và bộ chuyển AC/DC chuyển dòng điện một chiều này thành điện 2 chiều. </w:t>
      </w:r>
    </w:p>
    <w:p w14:paraId="15526CB9" w14:textId="77777777" w:rsidR="00E00DE3" w:rsidRPr="00247689" w:rsidRDefault="00E00DE3" w:rsidP="004B28BA">
      <w:pPr>
        <w:spacing w:after="120" w:line="312" w:lineRule="auto"/>
        <w:ind w:firstLine="720"/>
        <w:jc w:val="both"/>
        <w:rPr>
          <w:rFonts w:ascii="Times New Roman" w:hAnsi="Times New Roman" w:cs="Times New Roman"/>
          <w:sz w:val="28"/>
          <w:szCs w:val="28"/>
        </w:rPr>
      </w:pPr>
      <w:r w:rsidRPr="00247689">
        <w:rPr>
          <w:rFonts w:ascii="Times New Roman" w:hAnsi="Times New Roman" w:cs="Times New Roman"/>
          <w:sz w:val="28"/>
          <w:szCs w:val="28"/>
        </w:rPr>
        <w:t xml:space="preserve">Hệ thống quang điện nối mạng trực tiếp tương đối đơn giản hơn và hiệu quả hơn trong vài trường hợp. </w:t>
      </w:r>
      <w:proofErr w:type="gramStart"/>
      <w:r w:rsidRPr="00247689">
        <w:rPr>
          <w:rFonts w:ascii="Times New Roman" w:hAnsi="Times New Roman" w:cs="Times New Roman"/>
          <w:sz w:val="28"/>
          <w:szCs w:val="28"/>
        </w:rPr>
        <w:t>Hệ thống này chuyển đổi tức thời dòng điện một chiều thành điện xoay chiều và kết nối vào đồng hồ điện trung tâm.</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Tại đây, quang điện chia tải với hệ thống điện lưới và quay ngược đồng hồ điện bất cứ khi nào có thặng dư điện.</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Đây là dạng thiết kế giá thành thấp/tiết kiệm.</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Hệ thống này không có biện pháp dự phòng vì nó không sử dụng bất cứ thiết bị trữ điện nào.</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Nếu nguồn điện trung tâm bị cắt, thì sẽ xảy ra hiện tượng cúp điện ở đầu tải.</w:t>
      </w:r>
      <w:proofErr w:type="gramEnd"/>
      <w:r w:rsidRPr="00247689">
        <w:rPr>
          <w:rFonts w:ascii="Times New Roman" w:hAnsi="Times New Roman" w:cs="Times New Roman"/>
          <w:sz w:val="28"/>
          <w:szCs w:val="28"/>
        </w:rPr>
        <w:t xml:space="preserve"> </w:t>
      </w:r>
    </w:p>
    <w:p w14:paraId="1621A504" w14:textId="77777777" w:rsidR="00E00DE3" w:rsidRPr="00247689" w:rsidRDefault="00E00DE3" w:rsidP="004B28BA">
      <w:pPr>
        <w:spacing w:after="120" w:line="312" w:lineRule="auto"/>
        <w:ind w:firstLine="720"/>
        <w:jc w:val="both"/>
        <w:rPr>
          <w:rFonts w:ascii="Times New Roman" w:hAnsi="Times New Roman" w:cs="Times New Roman"/>
          <w:sz w:val="28"/>
          <w:szCs w:val="28"/>
        </w:rPr>
      </w:pPr>
      <w:proofErr w:type="gramStart"/>
      <w:r w:rsidRPr="00247689">
        <w:rPr>
          <w:rFonts w:ascii="Times New Roman" w:hAnsi="Times New Roman" w:cs="Times New Roman"/>
          <w:sz w:val="28"/>
          <w:szCs w:val="28"/>
        </w:rPr>
        <w:t>Hệ thống quang điện sử dụng bình trữ điện ắc qui thì khắc phục được trường hợp mất điện khi nguồn điện trung tâm bị cắt.</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Hệ thống bao gồm một bộ ắc q</w:t>
      </w:r>
      <w:r w:rsidR="00F73942">
        <w:rPr>
          <w:rFonts w:ascii="Times New Roman" w:hAnsi="Times New Roman" w:cs="Times New Roman"/>
          <w:sz w:val="28"/>
          <w:szCs w:val="28"/>
        </w:rPr>
        <w:t xml:space="preserve">uy </w:t>
      </w:r>
      <w:r w:rsidRPr="00247689">
        <w:rPr>
          <w:rFonts w:ascii="Times New Roman" w:hAnsi="Times New Roman" w:cs="Times New Roman"/>
          <w:sz w:val="28"/>
          <w:szCs w:val="28"/>
        </w:rPr>
        <w:t>và các thiết bị điều khiển điện tử phức tạp.</w:t>
      </w:r>
      <w:proofErr w:type="gramEnd"/>
      <w:r w:rsidRPr="00247689">
        <w:rPr>
          <w:rFonts w:ascii="Times New Roman" w:hAnsi="Times New Roman" w:cs="Times New Roman"/>
          <w:sz w:val="28"/>
          <w:szCs w:val="28"/>
        </w:rPr>
        <w:t xml:space="preserve"> Một khi nguồn điện trung tâm bị cắt vào ban tối, điện dự trự từ ắc qui sẽ được sử dụng thay thế cho đến khi cạn nguồn dự trữ. Nếu nguồn điện bị cắt vào ban ngày, hệ thống pin quang điện sẽ liên tục nạp ắc qui, từ đó kéo dài khả năng dự trữ điện cho ban tối. </w:t>
      </w:r>
    </w:p>
    <w:p w14:paraId="23C43996" w14:textId="77777777" w:rsidR="00E00DE3" w:rsidRPr="004B28BA" w:rsidRDefault="00E00DE3" w:rsidP="00247689">
      <w:pPr>
        <w:spacing w:after="120" w:line="312" w:lineRule="auto"/>
        <w:rPr>
          <w:rFonts w:ascii="Times New Roman" w:hAnsi="Times New Roman" w:cs="Times New Roman"/>
          <w:i/>
          <w:sz w:val="28"/>
          <w:szCs w:val="28"/>
        </w:rPr>
      </w:pPr>
      <w:r w:rsidRPr="004B28BA">
        <w:rPr>
          <w:rFonts w:ascii="Times New Roman" w:hAnsi="Times New Roman" w:cs="Times New Roman"/>
          <w:i/>
          <w:sz w:val="28"/>
          <w:szCs w:val="28"/>
        </w:rPr>
        <w:t xml:space="preserve">    </w:t>
      </w:r>
      <w:r w:rsidR="004B28BA">
        <w:rPr>
          <w:rFonts w:ascii="Times New Roman" w:hAnsi="Times New Roman" w:cs="Times New Roman"/>
          <w:i/>
          <w:sz w:val="28"/>
          <w:szCs w:val="28"/>
        </w:rPr>
        <w:tab/>
      </w:r>
      <w:r w:rsidRPr="004B28BA">
        <w:rPr>
          <w:rFonts w:ascii="Times New Roman" w:hAnsi="Times New Roman" w:cs="Times New Roman"/>
          <w:i/>
          <w:sz w:val="28"/>
          <w:szCs w:val="28"/>
        </w:rPr>
        <w:t xml:space="preserve"> b) Hệ thống đơn lẻ (cục bộ - stand alone)</w:t>
      </w:r>
    </w:p>
    <w:p w14:paraId="39E1ECA2" w14:textId="77777777" w:rsidR="00E00DE3" w:rsidRPr="00247689" w:rsidRDefault="00E00DE3" w:rsidP="004B28BA">
      <w:pPr>
        <w:spacing w:after="120" w:line="312" w:lineRule="auto"/>
        <w:jc w:val="both"/>
        <w:rPr>
          <w:rFonts w:ascii="Times New Roman" w:hAnsi="Times New Roman" w:cs="Times New Roman"/>
          <w:sz w:val="28"/>
          <w:szCs w:val="28"/>
        </w:rPr>
      </w:pPr>
      <w:r w:rsidRPr="00247689">
        <w:rPr>
          <w:rFonts w:ascii="Times New Roman" w:hAnsi="Times New Roman" w:cs="Times New Roman"/>
          <w:sz w:val="28"/>
          <w:szCs w:val="28"/>
        </w:rPr>
        <w:t xml:space="preserve">    </w:t>
      </w:r>
      <w:r w:rsidR="004B28BA">
        <w:rPr>
          <w:rFonts w:ascii="Times New Roman" w:hAnsi="Times New Roman" w:cs="Times New Roman"/>
          <w:sz w:val="28"/>
          <w:szCs w:val="28"/>
        </w:rPr>
        <w:tab/>
      </w:r>
      <w:proofErr w:type="gramStart"/>
      <w:r w:rsidRPr="00247689">
        <w:rPr>
          <w:rFonts w:ascii="Times New Roman" w:hAnsi="Times New Roman" w:cs="Times New Roman"/>
          <w:sz w:val="28"/>
          <w:szCs w:val="28"/>
        </w:rPr>
        <w:t>Các hệ thống quang điện cục bộ được thiết kế để vận hành một cách độc lập đới với mạng điện lưới.</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Qu</w:t>
      </w:r>
      <w:r w:rsidR="00F73942">
        <w:rPr>
          <w:rFonts w:ascii="Times New Roman" w:hAnsi="Times New Roman" w:cs="Times New Roman"/>
          <w:sz w:val="28"/>
          <w:szCs w:val="28"/>
        </w:rPr>
        <w:t>y</w:t>
      </w:r>
      <w:r w:rsidRPr="00247689">
        <w:rPr>
          <w:rFonts w:ascii="Times New Roman" w:hAnsi="Times New Roman" w:cs="Times New Roman"/>
          <w:sz w:val="28"/>
          <w:szCs w:val="28"/>
        </w:rPr>
        <w:t xml:space="preserve"> mô và thiết kế của hệ thống dạng này phù hợp cho các tải điện một chiều và/hoặc điện xoay chiều công suất nhỏ.</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Hệ thống cục bộ có thể chỉ hoạt động dựa vào duy nhất các mạng module quang điện, hoặc có thể kết hợp với các nguồn khác khác như điện gió, máy phát diesel ... như nguồn phát thứ cấp (còn gọi là hệ quang điện liên kết – hybrid system).</w:t>
      </w:r>
      <w:proofErr w:type="gramEnd"/>
    </w:p>
    <w:p w14:paraId="2B3FE516" w14:textId="77777777" w:rsidR="00E00DE3" w:rsidRPr="00247689" w:rsidRDefault="00E00DE3" w:rsidP="00F73942">
      <w:pPr>
        <w:spacing w:after="120" w:line="312" w:lineRule="auto"/>
        <w:ind w:firstLine="720"/>
        <w:jc w:val="both"/>
        <w:rPr>
          <w:rFonts w:ascii="Times New Roman" w:hAnsi="Times New Roman" w:cs="Times New Roman"/>
          <w:sz w:val="28"/>
          <w:szCs w:val="28"/>
        </w:rPr>
      </w:pPr>
      <w:r w:rsidRPr="00247689">
        <w:rPr>
          <w:rFonts w:ascii="Times New Roman" w:hAnsi="Times New Roman" w:cs="Times New Roman"/>
          <w:sz w:val="28"/>
          <w:szCs w:val="28"/>
        </w:rPr>
        <w:t xml:space="preserve">Dạng đơn giản nhất của hệ thống quang điện cục bộ là hệ thống liên kết tải trực tiếp, tức là dòng điện một chiều phát ra từ module quang điện sẽ được dẫn trực tiếp vào tải mà không qua hệ thống trữ điện trung gian (như bình ắc qui). Đương nhiên là hệ thống này chỉ có tác dụng vào ban ngày vài những giờ nắng, cung cấp điện cho các tải nhỏ như hệ thống quạt lưu thông khí, hệ thống đun nước nhiệt </w:t>
      </w:r>
      <w:r w:rsidR="00470C29">
        <w:rPr>
          <w:rFonts w:ascii="Times New Roman" w:hAnsi="Times New Roman" w:cs="Times New Roman"/>
          <w:sz w:val="28"/>
          <w:szCs w:val="28"/>
        </w:rPr>
        <w:t>Mặt trời</w:t>
      </w:r>
      <w:r w:rsidRPr="00247689">
        <w:rPr>
          <w:rFonts w:ascii="Times New Roman" w:hAnsi="Times New Roman" w:cs="Times New Roman"/>
          <w:sz w:val="28"/>
          <w:szCs w:val="28"/>
        </w:rPr>
        <w:t xml:space="preserve">... Phần thiết kế quan trọng nhất cho hệ thống trực tiếp là tính toán điện trợ tải sau cho phù hợp với công suất tối đa của chuỗi </w:t>
      </w:r>
      <w:r w:rsidR="00470C29">
        <w:rPr>
          <w:rFonts w:ascii="Times New Roman" w:hAnsi="Times New Roman" w:cs="Times New Roman"/>
          <w:sz w:val="28"/>
          <w:szCs w:val="28"/>
        </w:rPr>
        <w:t>pin mặt trời</w:t>
      </w:r>
      <w:r w:rsidRPr="00247689">
        <w:rPr>
          <w:rFonts w:ascii="Times New Roman" w:hAnsi="Times New Roman" w:cs="Times New Roman"/>
          <w:sz w:val="28"/>
          <w:szCs w:val="28"/>
        </w:rPr>
        <w:t xml:space="preserve">. Đối với một số loại tải như máy bơm nước, người ta gắn một dạng biến điện DC-AC điện từ, gọi là hệ thống </w:t>
      </w:r>
      <w:proofErr w:type="gramStart"/>
      <w:r w:rsidRPr="00247689">
        <w:rPr>
          <w:rFonts w:ascii="Times New Roman" w:hAnsi="Times New Roman" w:cs="Times New Roman"/>
          <w:sz w:val="28"/>
          <w:szCs w:val="28"/>
        </w:rPr>
        <w:t>theo</w:t>
      </w:r>
      <w:proofErr w:type="gramEnd"/>
      <w:r w:rsidRPr="00247689">
        <w:rPr>
          <w:rFonts w:ascii="Times New Roman" w:hAnsi="Times New Roman" w:cs="Times New Roman"/>
          <w:sz w:val="28"/>
          <w:szCs w:val="28"/>
        </w:rPr>
        <w:t xml:space="preserve"> dõi công suất tối đa, giữa nguồn và tải để có thể vận dụng tốt hơn công suất tối đa của nguồn.</w:t>
      </w:r>
    </w:p>
    <w:p w14:paraId="4D44357D" w14:textId="77777777" w:rsidR="00E00DE3" w:rsidRPr="00247689" w:rsidRDefault="00E00DE3" w:rsidP="00F73942">
      <w:pPr>
        <w:spacing w:after="120" w:line="312" w:lineRule="auto"/>
        <w:jc w:val="both"/>
        <w:rPr>
          <w:rFonts w:ascii="Times New Roman" w:hAnsi="Times New Roman" w:cs="Times New Roman"/>
          <w:sz w:val="28"/>
          <w:szCs w:val="28"/>
        </w:rPr>
      </w:pPr>
      <w:r w:rsidRPr="00247689">
        <w:rPr>
          <w:rFonts w:ascii="Times New Roman" w:hAnsi="Times New Roman" w:cs="Times New Roman"/>
          <w:sz w:val="28"/>
          <w:szCs w:val="28"/>
        </w:rPr>
        <w:lastRenderedPageBreak/>
        <w:t xml:space="preserve">       </w:t>
      </w:r>
      <w:proofErr w:type="gramStart"/>
      <w:r w:rsidRPr="00247689">
        <w:rPr>
          <w:rFonts w:ascii="Times New Roman" w:hAnsi="Times New Roman" w:cs="Times New Roman"/>
          <w:sz w:val="28"/>
          <w:szCs w:val="28"/>
        </w:rPr>
        <w:t xml:space="preserve">Đối với hầu hết các hệ thống điện </w:t>
      </w:r>
      <w:r w:rsidR="00470C29">
        <w:rPr>
          <w:rFonts w:ascii="Times New Roman" w:hAnsi="Times New Roman" w:cs="Times New Roman"/>
          <w:sz w:val="28"/>
          <w:szCs w:val="28"/>
        </w:rPr>
        <w:t>Mặt trời</w:t>
      </w:r>
      <w:r w:rsidR="00F73942">
        <w:rPr>
          <w:rFonts w:ascii="Times New Roman" w:hAnsi="Times New Roman" w:cs="Times New Roman"/>
          <w:sz w:val="28"/>
          <w:szCs w:val="28"/>
        </w:rPr>
        <w:t xml:space="preserve"> </w:t>
      </w:r>
      <w:r w:rsidRPr="00247689">
        <w:rPr>
          <w:rFonts w:ascii="Times New Roman" w:hAnsi="Times New Roman" w:cs="Times New Roman"/>
          <w:sz w:val="28"/>
          <w:szCs w:val="28"/>
        </w:rPr>
        <w:t>gia dụng thì bình ắc qu</w:t>
      </w:r>
      <w:r w:rsidR="00F73942">
        <w:rPr>
          <w:rFonts w:ascii="Times New Roman" w:hAnsi="Times New Roman" w:cs="Times New Roman"/>
          <w:sz w:val="28"/>
          <w:szCs w:val="28"/>
        </w:rPr>
        <w:t>y</w:t>
      </w:r>
      <w:r w:rsidRPr="00247689">
        <w:rPr>
          <w:rFonts w:ascii="Times New Roman" w:hAnsi="Times New Roman" w:cs="Times New Roman"/>
          <w:sz w:val="28"/>
          <w:szCs w:val="28"/>
        </w:rPr>
        <w:t xml:space="preserve"> được sử dụng để trữ điện </w:t>
      </w:r>
      <w:r w:rsidR="00470C29">
        <w:rPr>
          <w:rFonts w:ascii="Times New Roman" w:hAnsi="Times New Roman" w:cs="Times New Roman"/>
          <w:sz w:val="28"/>
          <w:szCs w:val="28"/>
        </w:rPr>
        <w:t>Mặt trời</w:t>
      </w:r>
      <w:r w:rsidR="00F73942">
        <w:rPr>
          <w:rFonts w:ascii="Times New Roman" w:hAnsi="Times New Roman" w:cs="Times New Roman"/>
          <w:sz w:val="28"/>
          <w:szCs w:val="28"/>
        </w:rPr>
        <w:t xml:space="preserve"> </w:t>
      </w:r>
      <w:r w:rsidRPr="00247689">
        <w:rPr>
          <w:rFonts w:ascii="Times New Roman" w:hAnsi="Times New Roman" w:cs="Times New Roman"/>
          <w:sz w:val="28"/>
          <w:szCs w:val="28"/>
        </w:rPr>
        <w:t>cho việc sử dụng vào bu</w:t>
      </w:r>
      <w:r w:rsidR="00F73942">
        <w:rPr>
          <w:rFonts w:ascii="Times New Roman" w:hAnsi="Times New Roman" w:cs="Times New Roman"/>
          <w:sz w:val="28"/>
          <w:szCs w:val="28"/>
        </w:rPr>
        <w:t>ổi</w:t>
      </w:r>
      <w:r w:rsidRPr="00247689">
        <w:rPr>
          <w:rFonts w:ascii="Times New Roman" w:hAnsi="Times New Roman" w:cs="Times New Roman"/>
          <w:sz w:val="28"/>
          <w:szCs w:val="28"/>
        </w:rPr>
        <w:t xml:space="preserve"> t</w:t>
      </w:r>
      <w:r w:rsidR="00F73942">
        <w:rPr>
          <w:rFonts w:ascii="Times New Roman" w:hAnsi="Times New Roman" w:cs="Times New Roman"/>
          <w:sz w:val="28"/>
          <w:szCs w:val="28"/>
        </w:rPr>
        <w:t>ối</w:t>
      </w:r>
      <w:r w:rsidRPr="00247689">
        <w:rPr>
          <w:rFonts w:ascii="Times New Roman" w:hAnsi="Times New Roman" w:cs="Times New Roman"/>
          <w:sz w:val="28"/>
          <w:szCs w:val="28"/>
        </w:rPr>
        <w:t xml:space="preserve"> và vào các ngày không nắng hoặc nắng yếu.</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Vào những ngày nắng tốt, bình ắc qu</w:t>
      </w:r>
      <w:r w:rsidR="00F73942">
        <w:rPr>
          <w:rFonts w:ascii="Times New Roman" w:hAnsi="Times New Roman" w:cs="Times New Roman"/>
          <w:sz w:val="28"/>
          <w:szCs w:val="28"/>
        </w:rPr>
        <w:t xml:space="preserve">y </w:t>
      </w:r>
      <w:r w:rsidRPr="00247689">
        <w:rPr>
          <w:rFonts w:ascii="Times New Roman" w:hAnsi="Times New Roman" w:cs="Times New Roman"/>
          <w:sz w:val="28"/>
          <w:szCs w:val="28"/>
        </w:rPr>
        <w:t>sẽ được sạc đầy nhờ dòng DC từ module quang điện, và tải điện sẽ sử dụng điện sặc từ bình ắc qu</w:t>
      </w:r>
      <w:r w:rsidR="00F73942">
        <w:rPr>
          <w:rFonts w:ascii="Times New Roman" w:hAnsi="Times New Roman" w:cs="Times New Roman"/>
          <w:sz w:val="28"/>
          <w:szCs w:val="28"/>
        </w:rPr>
        <w:t>y</w:t>
      </w:r>
      <w:r w:rsidRPr="00247689">
        <w:rPr>
          <w:rFonts w:ascii="Times New Roman" w:hAnsi="Times New Roman" w:cs="Times New Roman"/>
          <w:sz w:val="28"/>
          <w:szCs w:val="28"/>
        </w:rPr>
        <w:t>.</w:t>
      </w:r>
      <w:proofErr w:type="gramEnd"/>
    </w:p>
    <w:p w14:paraId="4CC4D49A" w14:textId="77777777" w:rsidR="00E00DE3" w:rsidRPr="00653F51" w:rsidRDefault="00D951AC" w:rsidP="00247689">
      <w:pPr>
        <w:spacing w:after="120" w:line="312" w:lineRule="auto"/>
        <w:rPr>
          <w:rFonts w:ascii="Times New Roman" w:hAnsi="Times New Roman" w:cs="Times New Roman"/>
          <w:b/>
          <w:sz w:val="28"/>
          <w:szCs w:val="28"/>
        </w:rPr>
      </w:pPr>
      <w:r>
        <w:rPr>
          <w:rFonts w:ascii="Times New Roman" w:hAnsi="Times New Roman" w:cs="Times New Roman"/>
          <w:b/>
          <w:sz w:val="28"/>
          <w:szCs w:val="28"/>
        </w:rPr>
        <w:t>2</w:t>
      </w:r>
      <w:r w:rsidR="00E00DE3" w:rsidRPr="00653F51">
        <w:rPr>
          <w:rFonts w:ascii="Times New Roman" w:hAnsi="Times New Roman" w:cs="Times New Roman"/>
          <w:b/>
          <w:sz w:val="28"/>
          <w:szCs w:val="28"/>
        </w:rPr>
        <w:t>.</w:t>
      </w:r>
      <w:r>
        <w:rPr>
          <w:rFonts w:ascii="Times New Roman" w:hAnsi="Times New Roman" w:cs="Times New Roman"/>
          <w:b/>
          <w:sz w:val="28"/>
          <w:szCs w:val="28"/>
        </w:rPr>
        <w:t>2</w:t>
      </w:r>
      <w:r w:rsidR="00E00DE3" w:rsidRPr="00653F51">
        <w:rPr>
          <w:rFonts w:ascii="Times New Roman" w:hAnsi="Times New Roman" w:cs="Times New Roman"/>
          <w:b/>
          <w:sz w:val="28"/>
          <w:szCs w:val="28"/>
        </w:rPr>
        <w:t xml:space="preserve">. Nhiệt </w:t>
      </w:r>
      <w:r w:rsidR="00470C29">
        <w:rPr>
          <w:rFonts w:ascii="Times New Roman" w:hAnsi="Times New Roman" w:cs="Times New Roman"/>
          <w:b/>
          <w:sz w:val="28"/>
          <w:szCs w:val="28"/>
        </w:rPr>
        <w:t>Mặt trời</w:t>
      </w:r>
    </w:p>
    <w:p w14:paraId="361CE9C5" w14:textId="77777777" w:rsidR="00E00DE3" w:rsidRPr="00653F51" w:rsidRDefault="00A471D7" w:rsidP="00247689">
      <w:pPr>
        <w:spacing w:after="120" w:line="312" w:lineRule="auto"/>
        <w:rPr>
          <w:rFonts w:ascii="Times New Roman" w:hAnsi="Times New Roman" w:cs="Times New Roman"/>
          <w:b/>
          <w:i/>
          <w:sz w:val="28"/>
          <w:szCs w:val="28"/>
        </w:rPr>
      </w:pPr>
      <w:r>
        <w:rPr>
          <w:rFonts w:ascii="Times New Roman" w:hAnsi="Times New Roman" w:cs="Times New Roman"/>
          <w:b/>
          <w:i/>
          <w:sz w:val="28"/>
          <w:szCs w:val="28"/>
        </w:rPr>
        <w:t>2</w:t>
      </w:r>
      <w:r w:rsidR="00E00DE3" w:rsidRPr="00653F51">
        <w:rPr>
          <w:rFonts w:ascii="Times New Roman" w:hAnsi="Times New Roman" w:cs="Times New Roman"/>
          <w:b/>
          <w:i/>
          <w:sz w:val="28"/>
          <w:szCs w:val="28"/>
        </w:rPr>
        <w:t>.</w:t>
      </w:r>
      <w:r>
        <w:rPr>
          <w:rFonts w:ascii="Times New Roman" w:hAnsi="Times New Roman" w:cs="Times New Roman"/>
          <w:b/>
          <w:i/>
          <w:sz w:val="28"/>
          <w:szCs w:val="28"/>
        </w:rPr>
        <w:t>2</w:t>
      </w:r>
      <w:r w:rsidR="00E00DE3" w:rsidRPr="00653F51">
        <w:rPr>
          <w:rFonts w:ascii="Times New Roman" w:hAnsi="Times New Roman" w:cs="Times New Roman"/>
          <w:b/>
          <w:i/>
          <w:sz w:val="28"/>
          <w:szCs w:val="28"/>
        </w:rPr>
        <w:t xml:space="preserve">.1. Chuyển hóa nhiệt </w:t>
      </w:r>
      <w:r>
        <w:rPr>
          <w:rFonts w:ascii="Times New Roman" w:hAnsi="Times New Roman" w:cs="Times New Roman"/>
          <w:b/>
          <w:i/>
          <w:sz w:val="28"/>
          <w:szCs w:val="28"/>
        </w:rPr>
        <w:t>m</w:t>
      </w:r>
      <w:r w:rsidR="00470C29">
        <w:rPr>
          <w:rFonts w:ascii="Times New Roman" w:hAnsi="Times New Roman" w:cs="Times New Roman"/>
          <w:b/>
          <w:i/>
          <w:sz w:val="28"/>
          <w:szCs w:val="28"/>
        </w:rPr>
        <w:t>ặt trời</w:t>
      </w:r>
      <w:r>
        <w:rPr>
          <w:rFonts w:ascii="Times New Roman" w:hAnsi="Times New Roman" w:cs="Times New Roman"/>
          <w:b/>
          <w:i/>
          <w:sz w:val="28"/>
          <w:szCs w:val="28"/>
        </w:rPr>
        <w:t xml:space="preserve"> </w:t>
      </w:r>
      <w:r w:rsidR="00E00DE3" w:rsidRPr="00653F51">
        <w:rPr>
          <w:rFonts w:ascii="Times New Roman" w:hAnsi="Times New Roman" w:cs="Times New Roman"/>
          <w:b/>
          <w:i/>
          <w:sz w:val="28"/>
          <w:szCs w:val="28"/>
        </w:rPr>
        <w:t>thành điện</w:t>
      </w:r>
    </w:p>
    <w:p w14:paraId="0E40EB88" w14:textId="77777777" w:rsidR="00E00DE3" w:rsidRPr="00247689" w:rsidRDefault="00E00DE3" w:rsidP="00A471D7">
      <w:pPr>
        <w:spacing w:after="120" w:line="312" w:lineRule="auto"/>
        <w:ind w:firstLine="720"/>
        <w:jc w:val="both"/>
        <w:rPr>
          <w:rFonts w:ascii="Times New Roman" w:hAnsi="Times New Roman" w:cs="Times New Roman"/>
          <w:sz w:val="28"/>
          <w:szCs w:val="28"/>
        </w:rPr>
      </w:pPr>
      <w:r w:rsidRPr="00247689">
        <w:rPr>
          <w:rFonts w:ascii="Times New Roman" w:hAnsi="Times New Roman" w:cs="Times New Roman"/>
          <w:sz w:val="28"/>
          <w:szCs w:val="28"/>
        </w:rPr>
        <w:t xml:space="preserve">Năng lượng nhiệt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 xml:space="preserve">là nhiệt năng hấp thụ bởi hệ thống </w:t>
      </w:r>
      <w:proofErr w:type="gramStart"/>
      <w:r w:rsidRPr="00247689">
        <w:rPr>
          <w:rFonts w:ascii="Times New Roman" w:hAnsi="Times New Roman" w:cs="Times New Roman"/>
          <w:sz w:val="28"/>
          <w:szCs w:val="28"/>
        </w:rPr>
        <w:t>thu</w:t>
      </w:r>
      <w:proofErr w:type="gramEnd"/>
      <w:r w:rsidRPr="00247689">
        <w:rPr>
          <w:rFonts w:ascii="Times New Roman" w:hAnsi="Times New Roman" w:cs="Times New Roman"/>
          <w:sz w:val="28"/>
          <w:szCs w:val="28"/>
        </w:rPr>
        <w:t xml:space="preserve"> bắt nhiệt từ ánh sáng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Pr="00247689">
        <w:rPr>
          <w:rFonts w:ascii="Times New Roman" w:hAnsi="Times New Roman" w:cs="Times New Roman"/>
          <w:sz w:val="28"/>
          <w:szCs w:val="28"/>
        </w:rPr>
        <w:t xml:space="preserve">, sử dụng để đun nóng nước (hoặc một số dung dịch khác) hoặc để tạo hơi nước. Khác với các hệ nhiệt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 xml:space="preserve">công suất nhỏ sử dụng chảo </w:t>
      </w:r>
      <w:proofErr w:type="gramStart"/>
      <w:r w:rsidRPr="00247689">
        <w:rPr>
          <w:rFonts w:ascii="Times New Roman" w:hAnsi="Times New Roman" w:cs="Times New Roman"/>
          <w:sz w:val="28"/>
          <w:szCs w:val="28"/>
        </w:rPr>
        <w:t>thu</w:t>
      </w:r>
      <w:proofErr w:type="gramEnd"/>
      <w:r w:rsidRPr="00247689">
        <w:rPr>
          <w:rFonts w:ascii="Times New Roman" w:hAnsi="Times New Roman" w:cs="Times New Roman"/>
          <w:sz w:val="28"/>
          <w:szCs w:val="28"/>
        </w:rPr>
        <w:t xml:space="preserve"> mặt phẳng để thu nhiệt từ ánh sáng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Pr="00247689">
        <w:rPr>
          <w:rFonts w:ascii="Times New Roman" w:hAnsi="Times New Roman" w:cs="Times New Roman"/>
          <w:sz w:val="28"/>
          <w:szCs w:val="28"/>
        </w:rPr>
        <w:t xml:space="preserve">, các nhà máy nhiệt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 xml:space="preserve">công suất lớn sử dụng các thiết bị thu hội tụ ánh sáng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 xml:space="preserve">và từ đó đạt nhiệt độ cao cần thiết để tạo hơi nước quay turbin. </w:t>
      </w:r>
      <w:proofErr w:type="gramStart"/>
      <w:r w:rsidRPr="00247689">
        <w:rPr>
          <w:rFonts w:ascii="Times New Roman" w:hAnsi="Times New Roman" w:cs="Times New Roman"/>
          <w:sz w:val="28"/>
          <w:szCs w:val="28"/>
        </w:rPr>
        <w:t>Nước nóng được sử dụng trong nhà ở, công sở hoặc các cơ sở công nghiệp.</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Hơi nước được sử dụng để quay turbin và rồi vận hành phát điện.</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 xml:space="preserve">Nhiệt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có ứng dụng rộng rãi trong việc cung cấp nước nóng và sản xuất điện, với công suất có thể đạt tới vài MW.</w:t>
      </w:r>
      <w:proofErr w:type="gramEnd"/>
    </w:p>
    <w:p w14:paraId="6B988663" w14:textId="77777777" w:rsidR="00E00DE3" w:rsidRPr="00247689" w:rsidRDefault="00E00DE3" w:rsidP="00A471D7">
      <w:pPr>
        <w:spacing w:after="120" w:line="312" w:lineRule="auto"/>
        <w:ind w:firstLine="720"/>
        <w:jc w:val="both"/>
        <w:rPr>
          <w:rFonts w:ascii="Times New Roman" w:hAnsi="Times New Roman" w:cs="Times New Roman"/>
          <w:sz w:val="28"/>
          <w:szCs w:val="28"/>
        </w:rPr>
      </w:pPr>
      <w:r w:rsidRPr="00247689">
        <w:rPr>
          <w:rFonts w:ascii="Times New Roman" w:hAnsi="Times New Roman" w:cs="Times New Roman"/>
          <w:sz w:val="28"/>
          <w:szCs w:val="28"/>
        </w:rPr>
        <w:t xml:space="preserve">Có 3 dạng tập trung năng lượng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 xml:space="preserve">tạo nhiệt đun là: trũng parabol, dĩa quay và tháp năng lượng. </w:t>
      </w:r>
      <w:proofErr w:type="gramStart"/>
      <w:r w:rsidRPr="00247689">
        <w:rPr>
          <w:rFonts w:ascii="Times New Roman" w:hAnsi="Times New Roman" w:cs="Times New Roman"/>
          <w:sz w:val="28"/>
          <w:szCs w:val="28"/>
        </w:rPr>
        <w:t>Nếu được khai triển ở qu</w:t>
      </w:r>
      <w:r w:rsidR="00A471D7">
        <w:rPr>
          <w:rFonts w:ascii="Times New Roman" w:hAnsi="Times New Roman" w:cs="Times New Roman"/>
          <w:sz w:val="28"/>
          <w:szCs w:val="28"/>
        </w:rPr>
        <w:t>y</w:t>
      </w:r>
      <w:r w:rsidRPr="00247689">
        <w:rPr>
          <w:rFonts w:ascii="Times New Roman" w:hAnsi="Times New Roman" w:cs="Times New Roman"/>
          <w:sz w:val="28"/>
          <w:szCs w:val="28"/>
        </w:rPr>
        <w:t xml:space="preserve"> mô lớn, điện nhiệt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có tính cạnh tranh khá cao.</w:t>
      </w:r>
      <w:proofErr w:type="gramEnd"/>
      <w:r w:rsidRPr="00247689">
        <w:rPr>
          <w:rFonts w:ascii="Times New Roman" w:hAnsi="Times New Roman" w:cs="Times New Roman"/>
          <w:sz w:val="28"/>
          <w:szCs w:val="28"/>
        </w:rPr>
        <w:t xml:space="preserve"> Ứng dụng thương mại của công nghệ này xuất hiện vào đầu những năm 80 và phát triển khá nhanh do các ưu điểm sau:</w:t>
      </w:r>
    </w:p>
    <w:p w14:paraId="556876D4" w14:textId="77777777" w:rsidR="00E00DE3" w:rsidRPr="00247689" w:rsidRDefault="00E00DE3" w:rsidP="00653F51">
      <w:pPr>
        <w:spacing w:after="120" w:line="312" w:lineRule="auto"/>
        <w:ind w:firstLine="720"/>
        <w:rPr>
          <w:rFonts w:ascii="Times New Roman" w:hAnsi="Times New Roman" w:cs="Times New Roman"/>
          <w:sz w:val="28"/>
          <w:szCs w:val="28"/>
        </w:rPr>
      </w:pPr>
      <w:r w:rsidRPr="00247689">
        <w:rPr>
          <w:rFonts w:ascii="Times New Roman" w:hAnsi="Times New Roman" w:cs="Times New Roman"/>
          <w:sz w:val="28"/>
          <w:szCs w:val="28"/>
        </w:rPr>
        <w:t>+ Điện và nước nóng có thể được sản xuất cùng một lúc</w:t>
      </w:r>
    </w:p>
    <w:p w14:paraId="23A38E64" w14:textId="77777777" w:rsidR="00E00DE3" w:rsidRPr="00247689" w:rsidRDefault="00E00DE3" w:rsidP="00A471D7">
      <w:pPr>
        <w:spacing w:after="120" w:line="312" w:lineRule="auto"/>
        <w:ind w:firstLine="720"/>
        <w:jc w:val="both"/>
        <w:rPr>
          <w:rFonts w:ascii="Times New Roman" w:hAnsi="Times New Roman" w:cs="Times New Roman"/>
          <w:sz w:val="28"/>
          <w:szCs w:val="28"/>
        </w:rPr>
      </w:pPr>
      <w:r w:rsidRPr="00247689">
        <w:rPr>
          <w:rFonts w:ascii="Times New Roman" w:hAnsi="Times New Roman" w:cs="Times New Roman"/>
          <w:sz w:val="28"/>
          <w:szCs w:val="28"/>
        </w:rPr>
        <w:t>+ Qu</w:t>
      </w:r>
      <w:r w:rsidR="00A471D7">
        <w:rPr>
          <w:rFonts w:ascii="Times New Roman" w:hAnsi="Times New Roman" w:cs="Times New Roman"/>
          <w:sz w:val="28"/>
          <w:szCs w:val="28"/>
        </w:rPr>
        <w:t>y</w:t>
      </w:r>
      <w:r w:rsidRPr="00247689">
        <w:rPr>
          <w:rFonts w:ascii="Times New Roman" w:hAnsi="Times New Roman" w:cs="Times New Roman"/>
          <w:sz w:val="28"/>
          <w:szCs w:val="28"/>
        </w:rPr>
        <w:t xml:space="preserve"> mô của nhà máy có thể được thay đổi để thích ứng với các ứng dụng </w:t>
      </w:r>
      <w:proofErr w:type="gramStart"/>
      <w:r w:rsidRPr="00247689">
        <w:rPr>
          <w:rFonts w:ascii="Times New Roman" w:hAnsi="Times New Roman" w:cs="Times New Roman"/>
          <w:sz w:val="28"/>
          <w:szCs w:val="28"/>
        </w:rPr>
        <w:t>theo</w:t>
      </w:r>
      <w:proofErr w:type="gramEnd"/>
      <w:r w:rsidRPr="00247689">
        <w:rPr>
          <w:rFonts w:ascii="Times New Roman" w:hAnsi="Times New Roman" w:cs="Times New Roman"/>
          <w:sz w:val="28"/>
          <w:szCs w:val="28"/>
        </w:rPr>
        <w:t xml:space="preserve"> thời điểm, hoặc công suất của nhà máy có thể được điều tiết để đáp ứng nhu cầu điện ở lúc cao điểm vào ban ngày</w:t>
      </w:r>
    </w:p>
    <w:p w14:paraId="549A50F8" w14:textId="77777777" w:rsidR="00E00DE3" w:rsidRPr="00247689" w:rsidRDefault="00E00DE3" w:rsidP="00A471D7">
      <w:pPr>
        <w:spacing w:after="120" w:line="312" w:lineRule="auto"/>
        <w:ind w:firstLine="720"/>
        <w:rPr>
          <w:rFonts w:ascii="Times New Roman" w:hAnsi="Times New Roman" w:cs="Times New Roman"/>
          <w:sz w:val="28"/>
          <w:szCs w:val="28"/>
        </w:rPr>
      </w:pPr>
      <w:r w:rsidRPr="00247689">
        <w:rPr>
          <w:rFonts w:ascii="Times New Roman" w:hAnsi="Times New Roman" w:cs="Times New Roman"/>
          <w:sz w:val="28"/>
          <w:szCs w:val="28"/>
        </w:rPr>
        <w:t xml:space="preserve">+ Nhà máy nhiệt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không gây ô nhiễm và có thể được hoàn tất xây dựng trong thời gian rất ngắn</w:t>
      </w:r>
    </w:p>
    <w:p w14:paraId="3F210E3D" w14:textId="77777777" w:rsidR="00E00DE3" w:rsidRPr="00653F51" w:rsidRDefault="00E00DE3" w:rsidP="00247689">
      <w:pPr>
        <w:spacing w:after="120" w:line="312" w:lineRule="auto"/>
        <w:rPr>
          <w:rFonts w:ascii="Times New Roman" w:hAnsi="Times New Roman" w:cs="Times New Roman"/>
          <w:b/>
          <w:i/>
          <w:sz w:val="28"/>
          <w:szCs w:val="28"/>
        </w:rPr>
      </w:pPr>
      <w:r w:rsidRPr="00247689">
        <w:rPr>
          <w:rFonts w:ascii="Times New Roman" w:hAnsi="Times New Roman" w:cs="Times New Roman"/>
          <w:sz w:val="28"/>
          <w:szCs w:val="28"/>
        </w:rPr>
        <w:t xml:space="preserve">    </w:t>
      </w:r>
      <w:r w:rsidR="00A471D7">
        <w:rPr>
          <w:rFonts w:ascii="Times New Roman" w:hAnsi="Times New Roman" w:cs="Times New Roman"/>
          <w:b/>
          <w:i/>
          <w:sz w:val="28"/>
          <w:szCs w:val="28"/>
        </w:rPr>
        <w:t>2</w:t>
      </w:r>
      <w:r w:rsidRPr="00653F51">
        <w:rPr>
          <w:rFonts w:ascii="Times New Roman" w:hAnsi="Times New Roman" w:cs="Times New Roman"/>
          <w:b/>
          <w:i/>
          <w:sz w:val="28"/>
          <w:szCs w:val="28"/>
        </w:rPr>
        <w:t>.</w:t>
      </w:r>
      <w:r w:rsidR="00A471D7">
        <w:rPr>
          <w:rFonts w:ascii="Times New Roman" w:hAnsi="Times New Roman" w:cs="Times New Roman"/>
          <w:b/>
          <w:i/>
          <w:sz w:val="28"/>
          <w:szCs w:val="28"/>
        </w:rPr>
        <w:t>2</w:t>
      </w:r>
      <w:r w:rsidRPr="00653F51">
        <w:rPr>
          <w:rFonts w:ascii="Times New Roman" w:hAnsi="Times New Roman" w:cs="Times New Roman"/>
          <w:b/>
          <w:i/>
          <w:sz w:val="28"/>
          <w:szCs w:val="28"/>
        </w:rPr>
        <w:t xml:space="preserve">.2. Các hệ thống </w:t>
      </w:r>
      <w:proofErr w:type="gramStart"/>
      <w:r w:rsidRPr="00653F51">
        <w:rPr>
          <w:rFonts w:ascii="Times New Roman" w:hAnsi="Times New Roman" w:cs="Times New Roman"/>
          <w:b/>
          <w:i/>
          <w:sz w:val="28"/>
          <w:szCs w:val="28"/>
        </w:rPr>
        <w:t>thu</w:t>
      </w:r>
      <w:proofErr w:type="gramEnd"/>
      <w:r w:rsidRPr="00653F51">
        <w:rPr>
          <w:rFonts w:ascii="Times New Roman" w:hAnsi="Times New Roman" w:cs="Times New Roman"/>
          <w:b/>
          <w:i/>
          <w:sz w:val="28"/>
          <w:szCs w:val="28"/>
        </w:rPr>
        <w:t xml:space="preserve"> hội tụ ánh sáng </w:t>
      </w:r>
      <w:r w:rsidR="00A471D7">
        <w:rPr>
          <w:rFonts w:ascii="Times New Roman" w:hAnsi="Times New Roman" w:cs="Times New Roman"/>
          <w:b/>
          <w:i/>
          <w:sz w:val="28"/>
          <w:szCs w:val="28"/>
        </w:rPr>
        <w:t>m</w:t>
      </w:r>
      <w:r w:rsidR="00470C29">
        <w:rPr>
          <w:rFonts w:ascii="Times New Roman" w:hAnsi="Times New Roman" w:cs="Times New Roman"/>
          <w:b/>
          <w:i/>
          <w:sz w:val="28"/>
          <w:szCs w:val="28"/>
        </w:rPr>
        <w:t>ặt trời</w:t>
      </w:r>
    </w:p>
    <w:p w14:paraId="722C1352" w14:textId="77777777" w:rsidR="00E00DE3" w:rsidRPr="00247689" w:rsidRDefault="00E00DE3" w:rsidP="00247689">
      <w:pPr>
        <w:spacing w:after="120" w:line="312" w:lineRule="auto"/>
        <w:rPr>
          <w:rFonts w:ascii="Times New Roman" w:hAnsi="Times New Roman" w:cs="Times New Roman"/>
          <w:sz w:val="28"/>
          <w:szCs w:val="28"/>
        </w:rPr>
      </w:pPr>
      <w:r w:rsidRPr="00247689">
        <w:rPr>
          <w:rFonts w:ascii="Times New Roman" w:hAnsi="Times New Roman" w:cs="Times New Roman"/>
          <w:sz w:val="28"/>
          <w:szCs w:val="28"/>
        </w:rPr>
        <w:t xml:space="preserve">   Các nhà máy nhiệt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 xml:space="preserve">sử dụng các phương pháp </w:t>
      </w:r>
      <w:proofErr w:type="gramStart"/>
      <w:r w:rsidRPr="00247689">
        <w:rPr>
          <w:rFonts w:ascii="Times New Roman" w:hAnsi="Times New Roman" w:cs="Times New Roman"/>
          <w:sz w:val="28"/>
          <w:szCs w:val="28"/>
        </w:rPr>
        <w:t>thu</w:t>
      </w:r>
      <w:proofErr w:type="gramEnd"/>
      <w:r w:rsidRPr="00247689">
        <w:rPr>
          <w:rFonts w:ascii="Times New Roman" w:hAnsi="Times New Roman" w:cs="Times New Roman"/>
          <w:sz w:val="28"/>
          <w:szCs w:val="28"/>
        </w:rPr>
        <w:t xml:space="preserve"> hội tụ ánh sáng khác nhau và có sự khác biệt đáng kể về qu</w:t>
      </w:r>
      <w:r w:rsidR="00A471D7">
        <w:rPr>
          <w:rFonts w:ascii="Times New Roman" w:hAnsi="Times New Roman" w:cs="Times New Roman"/>
          <w:sz w:val="28"/>
          <w:szCs w:val="28"/>
        </w:rPr>
        <w:t>y</w:t>
      </w:r>
      <w:r w:rsidRPr="00247689">
        <w:rPr>
          <w:rFonts w:ascii="Times New Roman" w:hAnsi="Times New Roman" w:cs="Times New Roman"/>
          <w:sz w:val="28"/>
          <w:szCs w:val="28"/>
        </w:rPr>
        <w:t xml:space="preserve"> mô.</w:t>
      </w:r>
    </w:p>
    <w:p w14:paraId="1FEE36D7" w14:textId="77777777" w:rsidR="00E00DE3" w:rsidRPr="00247689" w:rsidRDefault="00E00DE3" w:rsidP="00247689">
      <w:pPr>
        <w:spacing w:after="120" w:line="312" w:lineRule="auto"/>
        <w:rPr>
          <w:rFonts w:ascii="Times New Roman" w:hAnsi="Times New Roman" w:cs="Times New Roman"/>
          <w:sz w:val="28"/>
          <w:szCs w:val="28"/>
        </w:rPr>
      </w:pPr>
    </w:p>
    <w:p w14:paraId="10BA87F0" w14:textId="77777777" w:rsidR="00E00DE3" w:rsidRPr="00247689" w:rsidRDefault="00E00DE3" w:rsidP="00A471D7">
      <w:pPr>
        <w:spacing w:after="120" w:line="312" w:lineRule="auto"/>
        <w:ind w:firstLine="720"/>
        <w:jc w:val="both"/>
        <w:rPr>
          <w:rFonts w:ascii="Times New Roman" w:hAnsi="Times New Roman" w:cs="Times New Roman"/>
          <w:sz w:val="28"/>
          <w:szCs w:val="28"/>
        </w:rPr>
      </w:pPr>
      <w:r w:rsidRPr="00247689">
        <w:rPr>
          <w:rFonts w:ascii="Times New Roman" w:hAnsi="Times New Roman" w:cs="Times New Roman"/>
          <w:sz w:val="28"/>
          <w:szCs w:val="28"/>
        </w:rPr>
        <w:t>Hệ thố</w:t>
      </w:r>
      <w:r w:rsidR="0071371B">
        <w:rPr>
          <w:rFonts w:ascii="Times New Roman" w:hAnsi="Times New Roman" w:cs="Times New Roman"/>
          <w:sz w:val="28"/>
          <w:szCs w:val="28"/>
        </w:rPr>
        <w:t xml:space="preserve">ng </w:t>
      </w:r>
      <w:proofErr w:type="gramStart"/>
      <w:r w:rsidR="0071371B">
        <w:rPr>
          <w:rFonts w:ascii="Times New Roman" w:hAnsi="Times New Roman" w:cs="Times New Roman"/>
          <w:sz w:val="28"/>
          <w:szCs w:val="28"/>
        </w:rPr>
        <w:t>thu</w:t>
      </w:r>
      <w:proofErr w:type="gramEnd"/>
      <w:r w:rsidR="0071371B">
        <w:rPr>
          <w:rFonts w:ascii="Times New Roman" w:hAnsi="Times New Roman" w:cs="Times New Roman"/>
          <w:sz w:val="28"/>
          <w:szCs w:val="28"/>
        </w:rPr>
        <w:t xml:space="preserve"> </w:t>
      </w:r>
      <w:r w:rsidRPr="00247689">
        <w:rPr>
          <w:rFonts w:ascii="Times New Roman" w:hAnsi="Times New Roman" w:cs="Times New Roman"/>
          <w:sz w:val="28"/>
          <w:szCs w:val="28"/>
        </w:rPr>
        <w:t xml:space="preserve">nhiệt trung tâm sử dụng ở các nhà máy lớn bao gồm các gương hội tụ ánh sáng </w:t>
      </w:r>
      <w:r w:rsidR="0071371B">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 xml:space="preserve">vào một dĩa thu duy nhất lắp trên đỉnh một tháp </w:t>
      </w:r>
      <w:r w:rsidRPr="00247689">
        <w:rPr>
          <w:rFonts w:ascii="Times New Roman" w:hAnsi="Times New Roman" w:cs="Times New Roman"/>
          <w:sz w:val="28"/>
          <w:szCs w:val="28"/>
        </w:rPr>
        <w:lastRenderedPageBreak/>
        <w:t xml:space="preserve">trung tâm. Bức xạ nhiệt của ánh sáng </w:t>
      </w:r>
      <w:r w:rsidR="0071371B">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 xml:space="preserve">sẽ làm nóng chảy muối bên trong chảo thâu, và nhiệt lượng của muối nóng chảy này sẽ được sử dụng để tạo điện thông quan các máy phát dạng hơi thông thường.  Nước hoặc dung dịch đun được bơm vào tháp sẽ được đun nóng để sử dụng trực tiếp hoặc chuyển thành hơi để quay turbine. Các gương này có khả năng </w:t>
      </w:r>
      <w:proofErr w:type="gramStart"/>
      <w:r w:rsidRPr="00247689">
        <w:rPr>
          <w:rFonts w:ascii="Times New Roman" w:hAnsi="Times New Roman" w:cs="Times New Roman"/>
          <w:sz w:val="28"/>
          <w:szCs w:val="28"/>
        </w:rPr>
        <w:t>theo</w:t>
      </w:r>
      <w:proofErr w:type="gramEnd"/>
      <w:r w:rsidRPr="00247689">
        <w:rPr>
          <w:rFonts w:ascii="Times New Roman" w:hAnsi="Times New Roman" w:cs="Times New Roman"/>
          <w:sz w:val="28"/>
          <w:szCs w:val="28"/>
        </w:rPr>
        <w:t xml:space="preserve"> dõi và quay theo sự thay đổi của hướng nắng, từ đó luôn đảm bảo sự hội tụ tối đa của ánh sáng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 xml:space="preserve">trên dĩa thu. Mặt thuận lợi của hệ thống này là muối nóng chảy có khả năng giữ nhiệt rất hiệu quả, có thể kéo dài đến vài ngày trước khi được sử dụng để chuyển thành điện, có nghĩa là điện vận có thể được sản xuất trong những ngày âm u hoặc vào vài giờ sau hoàng hôn. </w:t>
      </w:r>
    </w:p>
    <w:p w14:paraId="5EFDADA5" w14:textId="77777777" w:rsidR="00E00DE3" w:rsidRPr="00247689" w:rsidRDefault="00E00DE3" w:rsidP="00A471D7">
      <w:pPr>
        <w:spacing w:after="120" w:line="312" w:lineRule="auto"/>
        <w:ind w:firstLine="720"/>
        <w:jc w:val="both"/>
        <w:rPr>
          <w:rFonts w:ascii="Times New Roman" w:hAnsi="Times New Roman" w:cs="Times New Roman"/>
          <w:sz w:val="28"/>
          <w:szCs w:val="28"/>
        </w:rPr>
      </w:pPr>
      <w:r w:rsidRPr="00247689">
        <w:rPr>
          <w:rFonts w:ascii="Times New Roman" w:hAnsi="Times New Roman" w:cs="Times New Roman"/>
          <w:sz w:val="28"/>
          <w:szCs w:val="28"/>
        </w:rPr>
        <w:t xml:space="preserve">Một dạng thiết bị </w:t>
      </w:r>
      <w:proofErr w:type="gramStart"/>
      <w:r w:rsidRPr="00247689">
        <w:rPr>
          <w:rFonts w:ascii="Times New Roman" w:hAnsi="Times New Roman" w:cs="Times New Roman"/>
          <w:sz w:val="28"/>
          <w:szCs w:val="28"/>
        </w:rPr>
        <w:t>thu</w:t>
      </w:r>
      <w:proofErr w:type="gramEnd"/>
      <w:r w:rsidRPr="00247689">
        <w:rPr>
          <w:rFonts w:ascii="Times New Roman" w:hAnsi="Times New Roman" w:cs="Times New Roman"/>
          <w:sz w:val="28"/>
          <w:szCs w:val="28"/>
        </w:rPr>
        <w:t xml:space="preserve"> nhiệt </w:t>
      </w:r>
      <w:r w:rsidR="00A471D7">
        <w:rPr>
          <w:rFonts w:ascii="Times New Roman" w:hAnsi="Times New Roman" w:cs="Times New Roman"/>
          <w:sz w:val="28"/>
          <w:szCs w:val="28"/>
        </w:rPr>
        <w:t>m</w:t>
      </w:r>
      <w:r w:rsidR="00470C29">
        <w:rPr>
          <w:rFonts w:ascii="Times New Roman" w:hAnsi="Times New Roman" w:cs="Times New Roman"/>
          <w:sz w:val="28"/>
          <w:szCs w:val="28"/>
        </w:rPr>
        <w:t>ặt trời</w:t>
      </w:r>
      <w:r w:rsidR="00A471D7">
        <w:rPr>
          <w:rFonts w:ascii="Times New Roman" w:hAnsi="Times New Roman" w:cs="Times New Roman"/>
          <w:sz w:val="28"/>
          <w:szCs w:val="28"/>
        </w:rPr>
        <w:t xml:space="preserve"> </w:t>
      </w:r>
      <w:r w:rsidRPr="00247689">
        <w:rPr>
          <w:rFonts w:ascii="Times New Roman" w:hAnsi="Times New Roman" w:cs="Times New Roman"/>
          <w:sz w:val="28"/>
          <w:szCs w:val="28"/>
        </w:rPr>
        <w:t xml:space="preserve">thứ hai là hệ thống hình </w:t>
      </w:r>
      <w:r w:rsidR="0071371B">
        <w:rPr>
          <w:rFonts w:ascii="Times New Roman" w:hAnsi="Times New Roman" w:cs="Times New Roman"/>
          <w:sz w:val="28"/>
          <w:szCs w:val="28"/>
        </w:rPr>
        <w:t>đ</w:t>
      </w:r>
      <w:r w:rsidRPr="00247689">
        <w:rPr>
          <w:rFonts w:ascii="Times New Roman" w:hAnsi="Times New Roman" w:cs="Times New Roman"/>
          <w:sz w:val="28"/>
          <w:szCs w:val="28"/>
        </w:rPr>
        <w:t xml:space="preserve">ĩa (rất giống dạng </w:t>
      </w:r>
      <w:r w:rsidR="0071371B">
        <w:rPr>
          <w:rFonts w:ascii="Times New Roman" w:hAnsi="Times New Roman" w:cs="Times New Roman"/>
          <w:sz w:val="28"/>
          <w:szCs w:val="28"/>
        </w:rPr>
        <w:t>đ</w:t>
      </w:r>
      <w:r w:rsidRPr="00247689">
        <w:rPr>
          <w:rFonts w:ascii="Times New Roman" w:hAnsi="Times New Roman" w:cs="Times New Roman"/>
          <w:sz w:val="28"/>
          <w:szCs w:val="28"/>
        </w:rPr>
        <w:t>ĩa thâu tín hiệu vệ tinh trong viễn th</w:t>
      </w:r>
      <w:r w:rsidR="00220270">
        <w:rPr>
          <w:rFonts w:ascii="Times New Roman" w:hAnsi="Times New Roman" w:cs="Times New Roman"/>
          <w:sz w:val="28"/>
          <w:szCs w:val="28"/>
        </w:rPr>
        <w:t>ô</w:t>
      </w:r>
      <w:r w:rsidRPr="00247689">
        <w:rPr>
          <w:rFonts w:ascii="Times New Roman" w:hAnsi="Times New Roman" w:cs="Times New Roman"/>
          <w:sz w:val="28"/>
          <w:szCs w:val="28"/>
        </w:rPr>
        <w:t xml:space="preserve">ng). Hệ thống này sử dụng </w:t>
      </w:r>
      <w:r w:rsidR="0071371B">
        <w:rPr>
          <w:rFonts w:ascii="Times New Roman" w:hAnsi="Times New Roman" w:cs="Times New Roman"/>
          <w:sz w:val="28"/>
          <w:szCs w:val="28"/>
        </w:rPr>
        <w:t>đ</w:t>
      </w:r>
      <w:r w:rsidRPr="00247689">
        <w:rPr>
          <w:rFonts w:ascii="Times New Roman" w:hAnsi="Times New Roman" w:cs="Times New Roman"/>
          <w:sz w:val="28"/>
          <w:szCs w:val="28"/>
        </w:rPr>
        <w:t xml:space="preserve">ĩa phản chiếu hình parabol để hội tụ ánh sáng vào tâm </w:t>
      </w:r>
      <w:proofErr w:type="gramStart"/>
      <w:r w:rsidRPr="00247689">
        <w:rPr>
          <w:rFonts w:ascii="Times New Roman" w:hAnsi="Times New Roman" w:cs="Times New Roman"/>
          <w:sz w:val="28"/>
          <w:szCs w:val="28"/>
        </w:rPr>
        <w:t>thu</w:t>
      </w:r>
      <w:proofErr w:type="gramEnd"/>
      <w:r w:rsidRPr="00247689">
        <w:rPr>
          <w:rFonts w:ascii="Times New Roman" w:hAnsi="Times New Roman" w:cs="Times New Roman"/>
          <w:sz w:val="28"/>
          <w:szCs w:val="28"/>
        </w:rPr>
        <w:t xml:space="preserve"> ở tại tiêu điểm của </w:t>
      </w:r>
      <w:r w:rsidR="0071371B">
        <w:rPr>
          <w:rFonts w:ascii="Times New Roman" w:hAnsi="Times New Roman" w:cs="Times New Roman"/>
          <w:sz w:val="28"/>
          <w:szCs w:val="28"/>
        </w:rPr>
        <w:t>đ</w:t>
      </w:r>
      <w:r w:rsidRPr="00247689">
        <w:rPr>
          <w:rFonts w:ascii="Times New Roman" w:hAnsi="Times New Roman" w:cs="Times New Roman"/>
          <w:sz w:val="28"/>
          <w:szCs w:val="28"/>
        </w:rPr>
        <w:t xml:space="preserve">ĩa. Dung dịch đun được truyền vào dĩa </w:t>
      </w:r>
      <w:proofErr w:type="gramStart"/>
      <w:r w:rsidRPr="00247689">
        <w:rPr>
          <w:rFonts w:ascii="Times New Roman" w:hAnsi="Times New Roman" w:cs="Times New Roman"/>
          <w:sz w:val="28"/>
          <w:szCs w:val="28"/>
        </w:rPr>
        <w:t>thu</w:t>
      </w:r>
      <w:proofErr w:type="gramEnd"/>
      <w:r w:rsidRPr="00247689">
        <w:rPr>
          <w:rFonts w:ascii="Times New Roman" w:hAnsi="Times New Roman" w:cs="Times New Roman"/>
          <w:sz w:val="28"/>
          <w:szCs w:val="28"/>
        </w:rPr>
        <w:t xml:space="preserve"> để hấp thu nhiệt tại đó. Nhiệt khi cho dung dịch đung dãn nở ra làm đẩy piston và từ đó quay turbin. Phương pháp này cho phép tập trung ánh sáng từ 100 đến 2000 lần. </w:t>
      </w:r>
    </w:p>
    <w:p w14:paraId="44FB7A44" w14:textId="77777777" w:rsidR="00E00DE3" w:rsidRDefault="007510DF" w:rsidP="007510DF">
      <w:pPr>
        <w:spacing w:after="120" w:line="312" w:lineRule="auto"/>
        <w:jc w:val="both"/>
        <w:rPr>
          <w:rFonts w:ascii="Times New Roman" w:hAnsi="Times New Roman" w:cs="Times New Roman"/>
          <w:sz w:val="28"/>
          <w:szCs w:val="28"/>
        </w:rPr>
      </w:pPr>
      <w:r>
        <w:rPr>
          <w:rFonts w:ascii="Times New Roman" w:hAnsi="Times New Roman" w:cs="Times New Roman"/>
          <w:sz w:val="28"/>
          <w:szCs w:val="28"/>
        </w:rPr>
        <w:tab/>
      </w:r>
      <w:proofErr w:type="gramStart"/>
      <w:r w:rsidR="00E00DE3" w:rsidRPr="00247689">
        <w:rPr>
          <w:rFonts w:ascii="Times New Roman" w:hAnsi="Times New Roman" w:cs="Times New Roman"/>
          <w:sz w:val="28"/>
          <w:szCs w:val="28"/>
        </w:rPr>
        <w:t>Dạng hệ thống còn lại là thiết bị hình trũng.</w:t>
      </w:r>
      <w:proofErr w:type="gramEnd"/>
      <w:r w:rsidR="00E00DE3" w:rsidRPr="00247689">
        <w:rPr>
          <w:rFonts w:ascii="Times New Roman" w:hAnsi="Times New Roman" w:cs="Times New Roman"/>
          <w:sz w:val="28"/>
          <w:szCs w:val="28"/>
        </w:rPr>
        <w:t xml:space="preserve"> Thiết bị này là một gương cầu dài dùng hội tụ ánh sáng lên trên các ống dẫn chứa dung dịch đun (dầu-oil).</w:t>
      </w:r>
      <w:r>
        <w:rPr>
          <w:rFonts w:ascii="Times New Roman" w:hAnsi="Times New Roman" w:cs="Times New Roman"/>
          <w:sz w:val="28"/>
          <w:szCs w:val="28"/>
        </w:rPr>
        <w:t xml:space="preserve"> </w:t>
      </w:r>
      <w:proofErr w:type="gramStart"/>
      <w:r w:rsidR="00E00DE3" w:rsidRPr="00247689">
        <w:rPr>
          <w:rFonts w:ascii="Times New Roman" w:hAnsi="Times New Roman" w:cs="Times New Roman"/>
          <w:sz w:val="28"/>
          <w:szCs w:val="28"/>
        </w:rPr>
        <w:t>Dung dịch đun trong ống có thể đạt đến nhiệt độ 400­0C như tại Solar Electric Generating Systems tại vùng Nam California.</w:t>
      </w:r>
      <w:proofErr w:type="gramEnd"/>
      <w:r w:rsidR="00E00DE3" w:rsidRPr="00247689">
        <w:rPr>
          <w:rFonts w:ascii="Times New Roman" w:hAnsi="Times New Roman" w:cs="Times New Roman"/>
          <w:sz w:val="28"/>
          <w:szCs w:val="28"/>
        </w:rPr>
        <w:t xml:space="preserve"> Dung dịch đun nhiệt độ cao này được sử dụng để đun nóng nước tạo hơi quay turbin và rồi vận hành máy phát điện.</w:t>
      </w:r>
    </w:p>
    <w:p w14:paraId="7E8E6F0C" w14:textId="77777777" w:rsidR="00A3462F" w:rsidRPr="00567C70" w:rsidRDefault="00A3462F" w:rsidP="007510DF">
      <w:pPr>
        <w:spacing w:after="120" w:line="312" w:lineRule="auto"/>
        <w:jc w:val="both"/>
        <w:rPr>
          <w:rFonts w:ascii="Times New Roman" w:hAnsi="Times New Roman" w:cs="Times New Roman"/>
          <w:b/>
          <w:i/>
          <w:sz w:val="28"/>
          <w:szCs w:val="28"/>
        </w:rPr>
      </w:pPr>
      <w:r w:rsidRPr="00567C70">
        <w:rPr>
          <w:rFonts w:ascii="Times New Roman" w:hAnsi="Times New Roman" w:cs="Times New Roman"/>
          <w:b/>
          <w:i/>
          <w:sz w:val="28"/>
          <w:szCs w:val="28"/>
        </w:rPr>
        <w:t>2.2.3. Ưu điểm và nhược điểm của điện mặt trời</w:t>
      </w:r>
    </w:p>
    <w:p w14:paraId="3947123A" w14:textId="77777777" w:rsidR="00A3462F" w:rsidRPr="00567C70" w:rsidRDefault="00A3462F" w:rsidP="00567C70">
      <w:pPr>
        <w:spacing w:after="120" w:line="312" w:lineRule="auto"/>
        <w:ind w:firstLine="720"/>
        <w:jc w:val="both"/>
        <w:rPr>
          <w:rStyle w:val="Strong"/>
          <w:rFonts w:ascii="Times New Roman" w:hAnsi="Times New Roman" w:cs="Times New Roman"/>
          <w:b w:val="0"/>
          <w:sz w:val="28"/>
          <w:szCs w:val="28"/>
          <w:shd w:val="clear" w:color="auto" w:fill="FFFFFF"/>
        </w:rPr>
      </w:pPr>
      <w:proofErr w:type="gramStart"/>
      <w:r w:rsidRPr="00567C70">
        <w:rPr>
          <w:rStyle w:val="Strong"/>
          <w:rFonts w:ascii="Times New Roman" w:hAnsi="Times New Roman" w:cs="Times New Roman"/>
          <w:b w:val="0"/>
          <w:sz w:val="28"/>
          <w:szCs w:val="28"/>
          <w:shd w:val="clear" w:color="auto" w:fill="FFFFFF"/>
        </w:rPr>
        <w:t xml:space="preserve">Điện mặt trời là một hướng phát triển tích cực trong việc cung cấp năng lượng </w:t>
      </w:r>
      <w:r w:rsidR="00567C70" w:rsidRPr="00567C70">
        <w:rPr>
          <w:rStyle w:val="Strong"/>
          <w:rFonts w:ascii="Times New Roman" w:hAnsi="Times New Roman" w:cs="Times New Roman"/>
          <w:b w:val="0"/>
          <w:sz w:val="28"/>
          <w:szCs w:val="28"/>
          <w:shd w:val="clear" w:color="auto" w:fill="FFFFFF"/>
        </w:rPr>
        <w:t>thay thế cho các nguồn năng lượng hóa thạch và có rất nhiều ưu điểm tích cực nhưng cũng có những nhược điểm</w:t>
      </w:r>
      <w:r w:rsidRPr="00567C70">
        <w:rPr>
          <w:rStyle w:val="Strong"/>
          <w:rFonts w:ascii="Times New Roman" w:hAnsi="Times New Roman" w:cs="Times New Roman"/>
          <w:b w:val="0"/>
          <w:sz w:val="28"/>
          <w:szCs w:val="28"/>
          <w:shd w:val="clear" w:color="auto" w:fill="FFFFFF"/>
        </w:rPr>
        <w:t>.</w:t>
      </w:r>
      <w:proofErr w:type="gramEnd"/>
      <w:r w:rsidRPr="00567C70">
        <w:rPr>
          <w:rStyle w:val="Strong"/>
          <w:rFonts w:ascii="Times New Roman" w:hAnsi="Times New Roman" w:cs="Times New Roman"/>
          <w:b w:val="0"/>
          <w:sz w:val="28"/>
          <w:szCs w:val="28"/>
          <w:shd w:val="clear" w:color="auto" w:fill="FFFFFF"/>
        </w:rPr>
        <w:t xml:space="preserve"> </w:t>
      </w:r>
    </w:p>
    <w:p w14:paraId="76930014"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i/>
          <w:sz w:val="28"/>
          <w:szCs w:val="28"/>
        </w:rPr>
      </w:pPr>
      <w:r w:rsidRPr="00567C70">
        <w:rPr>
          <w:rFonts w:ascii="Times New Roman" w:eastAsia="Times New Roman" w:hAnsi="Times New Roman" w:cs="Times New Roman"/>
          <w:bCs/>
          <w:i/>
          <w:sz w:val="28"/>
          <w:szCs w:val="28"/>
        </w:rPr>
        <w:t>Ưu điểm của năng lượng mặt trời</w:t>
      </w:r>
    </w:p>
    <w:p w14:paraId="0076E446" w14:textId="18C99145" w:rsidR="00567C70" w:rsidRPr="00567C70" w:rsidRDefault="00BD27B8" w:rsidP="00BD27B8">
      <w:pPr>
        <w:shd w:val="clear" w:color="auto" w:fill="FFFFFF"/>
        <w:spacing w:before="105" w:after="105"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7C70" w:rsidRPr="00567C70">
        <w:rPr>
          <w:rFonts w:ascii="Times New Roman" w:eastAsia="Times New Roman" w:hAnsi="Times New Roman" w:cs="Times New Roman"/>
          <w:sz w:val="28"/>
          <w:szCs w:val="28"/>
        </w:rPr>
        <w:t>Khả năng tái tạo</w:t>
      </w:r>
    </w:p>
    <w:p w14:paraId="6C1FFF35"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sz w:val="28"/>
          <w:szCs w:val="28"/>
        </w:rPr>
      </w:pPr>
      <w:r w:rsidRPr="00567C70">
        <w:rPr>
          <w:rFonts w:ascii="Times New Roman" w:eastAsia="Times New Roman" w:hAnsi="Times New Roman" w:cs="Times New Roman"/>
          <w:sz w:val="28"/>
          <w:szCs w:val="28"/>
        </w:rPr>
        <w:t>Điện mặt trời là một nguồn năng lượng tái tạo, không giống như các nhiên liệu hóa thạch như than, dầu mỏ, khí đốt… là những nguồn nhiên liệu không thể phục hồi. Theo tính toán của NASA, mặt trời còn có thể cung cấp năng lượng cho chúng ta trong khoảng 6</w:t>
      </w:r>
      <w:proofErr w:type="gramStart"/>
      <w:r w:rsidRPr="00567C70">
        <w:rPr>
          <w:rFonts w:ascii="Times New Roman" w:eastAsia="Times New Roman" w:hAnsi="Times New Roman" w:cs="Times New Roman"/>
          <w:sz w:val="28"/>
          <w:szCs w:val="28"/>
        </w:rPr>
        <w:t>,5</w:t>
      </w:r>
      <w:proofErr w:type="gramEnd"/>
      <w:r w:rsidRPr="00567C70">
        <w:rPr>
          <w:rFonts w:ascii="Times New Roman" w:eastAsia="Times New Roman" w:hAnsi="Times New Roman" w:cs="Times New Roman"/>
          <w:sz w:val="28"/>
          <w:szCs w:val="28"/>
        </w:rPr>
        <w:t xml:space="preserve"> tỉ năm nữa.</w:t>
      </w:r>
    </w:p>
    <w:p w14:paraId="228E93C9" w14:textId="56CCF8D1" w:rsidR="00567C70" w:rsidRPr="00567C70" w:rsidRDefault="00BD27B8" w:rsidP="00BD27B8">
      <w:pPr>
        <w:shd w:val="clear" w:color="auto" w:fill="FFFFFF"/>
        <w:spacing w:before="105" w:after="105" w:line="240"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 xml:space="preserve">+ </w:t>
      </w:r>
      <w:r w:rsidR="00567C70" w:rsidRPr="00567C70">
        <w:rPr>
          <w:rFonts w:ascii="Times New Roman" w:eastAsia="Times New Roman" w:hAnsi="Times New Roman" w:cs="Times New Roman"/>
          <w:sz w:val="28"/>
          <w:szCs w:val="28"/>
        </w:rPr>
        <w:t xml:space="preserve"> Sự</w:t>
      </w:r>
      <w:proofErr w:type="gramEnd"/>
      <w:r w:rsidR="00567C70" w:rsidRPr="00567C70">
        <w:rPr>
          <w:rFonts w:ascii="Times New Roman" w:eastAsia="Times New Roman" w:hAnsi="Times New Roman" w:cs="Times New Roman"/>
          <w:sz w:val="28"/>
          <w:szCs w:val="28"/>
        </w:rPr>
        <w:t xml:space="preserve"> phong phú, dồi dào</w:t>
      </w:r>
    </w:p>
    <w:p w14:paraId="52C84AE1"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sz w:val="28"/>
          <w:szCs w:val="28"/>
        </w:rPr>
      </w:pPr>
      <w:r w:rsidRPr="00567C70">
        <w:rPr>
          <w:rFonts w:ascii="Times New Roman" w:eastAsia="Times New Roman" w:hAnsi="Times New Roman" w:cs="Times New Roman"/>
          <w:sz w:val="28"/>
          <w:szCs w:val="28"/>
        </w:rPr>
        <w:lastRenderedPageBreak/>
        <w:t>Tiềm năng của năng lượng mặt trời là rất lớn - mỗi ngày, bề mặt trái đất được hưởng 120.000 terawatts (TW) của ánh sáng mặt trời, cao gấp 20.000 lần so với nhu cầu của con người trên toàn thế giới (1TW = 1.000 tỉ W).</w:t>
      </w:r>
    </w:p>
    <w:p w14:paraId="68ED70CE" w14:textId="16097F80" w:rsidR="00567C70" w:rsidRPr="00567C70" w:rsidRDefault="00BD27B8" w:rsidP="00567C70">
      <w:pPr>
        <w:shd w:val="clear" w:color="auto" w:fill="FFFFFF"/>
        <w:spacing w:before="105" w:after="105"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Start"/>
      <w:r>
        <w:rPr>
          <w:rFonts w:ascii="Times New Roman" w:eastAsia="Times New Roman" w:hAnsi="Times New Roman" w:cs="Times New Roman"/>
          <w:sz w:val="28"/>
          <w:szCs w:val="28"/>
        </w:rPr>
        <w:t>+</w:t>
      </w:r>
      <w:r w:rsidR="00567C70" w:rsidRPr="00567C7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567C70" w:rsidRPr="00567C70">
        <w:rPr>
          <w:rFonts w:ascii="Times New Roman" w:eastAsia="Times New Roman" w:hAnsi="Times New Roman" w:cs="Times New Roman"/>
          <w:sz w:val="28"/>
          <w:szCs w:val="28"/>
        </w:rPr>
        <w:t>Nguồn</w:t>
      </w:r>
      <w:proofErr w:type="gramEnd"/>
      <w:r w:rsidR="00567C70" w:rsidRPr="00567C70">
        <w:rPr>
          <w:rFonts w:ascii="Times New Roman" w:eastAsia="Times New Roman" w:hAnsi="Times New Roman" w:cs="Times New Roman"/>
          <w:sz w:val="28"/>
          <w:szCs w:val="28"/>
        </w:rPr>
        <w:t xml:space="preserve"> cung bền vững và vô tận</w:t>
      </w:r>
    </w:p>
    <w:p w14:paraId="780D6B38"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sz w:val="28"/>
          <w:szCs w:val="28"/>
        </w:rPr>
      </w:pPr>
      <w:proofErr w:type="gramStart"/>
      <w:r w:rsidRPr="00567C70">
        <w:rPr>
          <w:rFonts w:ascii="Times New Roman" w:eastAsia="Times New Roman" w:hAnsi="Times New Roman" w:cs="Times New Roman"/>
          <w:sz w:val="28"/>
          <w:szCs w:val="28"/>
        </w:rPr>
        <w:t>Năng lượng mặt trời là vô tận, dư thừa để đáp ứng nhu cầu về năng lượng của nhân loại, đủ dùng cho muôn vàn thế hệ về sau.</w:t>
      </w:r>
      <w:proofErr w:type="gramEnd"/>
    </w:p>
    <w:p w14:paraId="35D74220" w14:textId="5C7C8BC3" w:rsidR="00567C70" w:rsidRPr="00567C70" w:rsidRDefault="00BD27B8" w:rsidP="00BD27B8">
      <w:pPr>
        <w:shd w:val="clear" w:color="auto" w:fill="FFFFFF"/>
        <w:spacing w:before="105" w:after="105"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7C70" w:rsidRPr="00567C70">
        <w:rPr>
          <w:rFonts w:ascii="Times New Roman" w:eastAsia="Times New Roman" w:hAnsi="Times New Roman" w:cs="Times New Roman"/>
          <w:sz w:val="28"/>
          <w:szCs w:val="28"/>
        </w:rPr>
        <w:t>Tính khả dụng</w:t>
      </w:r>
    </w:p>
    <w:p w14:paraId="1E1085FE"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sz w:val="28"/>
          <w:szCs w:val="28"/>
        </w:rPr>
      </w:pPr>
      <w:r w:rsidRPr="00567C70">
        <w:rPr>
          <w:rFonts w:ascii="Times New Roman" w:eastAsia="Times New Roman" w:hAnsi="Times New Roman" w:cs="Times New Roman"/>
          <w:sz w:val="28"/>
          <w:szCs w:val="28"/>
        </w:rPr>
        <w:t xml:space="preserve">Năng lượng mặt trời có thể được tiếp nhận và sử dụng ở mọi nơi trên thế giới - không chỉ ở vùng gần xích đạo trái đất mà còn ở các </w:t>
      </w:r>
      <w:proofErr w:type="gramStart"/>
      <w:r w:rsidRPr="00567C70">
        <w:rPr>
          <w:rFonts w:ascii="Times New Roman" w:eastAsia="Times New Roman" w:hAnsi="Times New Roman" w:cs="Times New Roman"/>
          <w:sz w:val="28"/>
          <w:szCs w:val="28"/>
        </w:rPr>
        <w:t>vĩ</w:t>
      </w:r>
      <w:proofErr w:type="gramEnd"/>
      <w:r w:rsidRPr="00567C70">
        <w:rPr>
          <w:rFonts w:ascii="Times New Roman" w:eastAsia="Times New Roman" w:hAnsi="Times New Roman" w:cs="Times New Roman"/>
          <w:sz w:val="28"/>
          <w:szCs w:val="28"/>
        </w:rPr>
        <w:t xml:space="preserve"> độ cao thuộc phía bắc và phía nam. </w:t>
      </w:r>
      <w:proofErr w:type="gramStart"/>
      <w:r w:rsidRPr="00567C70">
        <w:rPr>
          <w:rFonts w:ascii="Times New Roman" w:eastAsia="Times New Roman" w:hAnsi="Times New Roman" w:cs="Times New Roman"/>
          <w:sz w:val="28"/>
          <w:szCs w:val="28"/>
        </w:rPr>
        <w:t>Ví dụ, Đức hiện đang chiếm vị trí hàng đầu thế giới trong việc sử dụng năng lượng mặt trời và có kế hoạch tận dụng tối đa tiềm năng này.</w:t>
      </w:r>
      <w:proofErr w:type="gramEnd"/>
    </w:p>
    <w:p w14:paraId="7AF115DF" w14:textId="0209FDC5" w:rsidR="00567C70" w:rsidRPr="00567C70" w:rsidRDefault="00BD27B8" w:rsidP="00BD27B8">
      <w:pPr>
        <w:shd w:val="clear" w:color="auto" w:fill="FFFFFF"/>
        <w:spacing w:before="105" w:after="105"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67C70" w:rsidRPr="00567C70">
        <w:rPr>
          <w:rFonts w:ascii="Times New Roman" w:eastAsia="Times New Roman" w:hAnsi="Times New Roman" w:cs="Times New Roman"/>
          <w:sz w:val="28"/>
          <w:szCs w:val="28"/>
        </w:rPr>
        <w:t xml:space="preserve"> Sạch về sinh thái</w:t>
      </w:r>
    </w:p>
    <w:p w14:paraId="0DE0F97C"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sz w:val="28"/>
          <w:szCs w:val="28"/>
        </w:rPr>
      </w:pPr>
      <w:r w:rsidRPr="00567C70">
        <w:rPr>
          <w:rFonts w:ascii="Times New Roman" w:eastAsia="Times New Roman" w:hAnsi="Times New Roman" w:cs="Times New Roman"/>
          <w:sz w:val="28"/>
          <w:szCs w:val="28"/>
        </w:rPr>
        <w:t xml:space="preserve">Theo xu hướng phát triển gần đây trong cuộc đấu tranh cho việc làm sạch môi trường trái đất, năng lượng mặt trời là lĩnh vực hứa hẹn nhất, có thể thay thế một phần năng lượng từ các nguồn nhiên liệu không tái tạo được và do đó, nó đóng vai trò quan trọng trong công cuộc bảo vệ môi trường từ sự tăng nhiệt toàn cầu. </w:t>
      </w:r>
      <w:proofErr w:type="gramStart"/>
      <w:r w:rsidRPr="00567C70">
        <w:rPr>
          <w:rFonts w:ascii="Times New Roman" w:eastAsia="Times New Roman" w:hAnsi="Times New Roman" w:cs="Times New Roman"/>
          <w:sz w:val="28"/>
          <w:szCs w:val="28"/>
        </w:rPr>
        <w:t>Việc sản xuất, vận chuyển, lắp đặt và vận hành các nhà máy điện mặt trời về cơ bản không phát thải các loại khí độc hại vào khí quyển.</w:t>
      </w:r>
      <w:proofErr w:type="gramEnd"/>
      <w:r w:rsidRPr="00567C70">
        <w:rPr>
          <w:rFonts w:ascii="Times New Roman" w:eastAsia="Times New Roman" w:hAnsi="Times New Roman" w:cs="Times New Roman"/>
          <w:sz w:val="28"/>
          <w:szCs w:val="28"/>
        </w:rPr>
        <w:t xml:space="preserve"> </w:t>
      </w:r>
      <w:proofErr w:type="gramStart"/>
      <w:r w:rsidRPr="00567C70">
        <w:rPr>
          <w:rFonts w:ascii="Times New Roman" w:eastAsia="Times New Roman" w:hAnsi="Times New Roman" w:cs="Times New Roman"/>
          <w:sz w:val="28"/>
          <w:szCs w:val="28"/>
        </w:rPr>
        <w:t>Ngay cả khi có phát thải một lượng nhỏ thì nếu so sánh với các nguồn năng lượng truyền thống, lượng khí này là không đáng kể.</w:t>
      </w:r>
      <w:proofErr w:type="gramEnd"/>
    </w:p>
    <w:p w14:paraId="0ACFCC10" w14:textId="78BE45B6" w:rsidR="00567C70" w:rsidRPr="00567C70" w:rsidRDefault="00BD27B8" w:rsidP="00BD27B8">
      <w:pPr>
        <w:shd w:val="clear" w:color="auto" w:fill="FFFFFF"/>
        <w:spacing w:before="105" w:after="105"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67C70" w:rsidRPr="00567C70">
        <w:rPr>
          <w:rFonts w:ascii="Times New Roman" w:eastAsia="Times New Roman" w:hAnsi="Times New Roman" w:cs="Times New Roman"/>
          <w:sz w:val="28"/>
          <w:szCs w:val="28"/>
        </w:rPr>
        <w:t xml:space="preserve"> Ứng dụng đa dạng và dụng rộng rãi</w:t>
      </w:r>
    </w:p>
    <w:p w14:paraId="60D43643"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sz w:val="28"/>
          <w:szCs w:val="28"/>
        </w:rPr>
      </w:pPr>
      <w:r w:rsidRPr="00567C70">
        <w:rPr>
          <w:rFonts w:ascii="Times New Roman" w:eastAsia="Times New Roman" w:hAnsi="Times New Roman" w:cs="Times New Roman"/>
          <w:sz w:val="28"/>
          <w:szCs w:val="28"/>
        </w:rPr>
        <w:t>Phổ ứng dụng của năng lượng mặt trời rất rộng - cung cấp điện tại các khu vực không có kết nối với lưới điện quốc gia (ngay cả ở những quốc gia phát triển cao như Mỹ, Nga, Pháp… hiện cũng vẫn có những vùng sâu vùng xa được gọi là “điểm mù về điện” như thế); dùng để khử muối trong nước biển ở nhiều quốc gia châu Phi khan hiếm nước ngọt và thậm chí cả việc cung cấp năng lượng cho các vệ tinh trên quỹ đạo trái đất. Điện mặt trời gần đây được gọi là "năng lượng toàn dân", phản ánh sự đơn giản của việc tích hợp điện mặt trời vào hệ thống cung cấp điện nhà, song song với điện lưới hoặc điện từ các nguồn cung khác.</w:t>
      </w:r>
    </w:p>
    <w:p w14:paraId="483287E0"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i/>
          <w:sz w:val="28"/>
          <w:szCs w:val="28"/>
        </w:rPr>
      </w:pPr>
      <w:r w:rsidRPr="00567C70">
        <w:rPr>
          <w:rFonts w:ascii="Times New Roman" w:eastAsia="Times New Roman" w:hAnsi="Times New Roman" w:cs="Times New Roman"/>
          <w:bCs/>
          <w:i/>
          <w:sz w:val="28"/>
          <w:szCs w:val="28"/>
        </w:rPr>
        <w:t>Nhược điểm năng lượng mặt trời</w:t>
      </w:r>
    </w:p>
    <w:p w14:paraId="5593668E" w14:textId="35D266C2" w:rsidR="00567C70" w:rsidRPr="00567C70" w:rsidRDefault="00BD27B8" w:rsidP="00BD27B8">
      <w:pPr>
        <w:shd w:val="clear" w:color="auto" w:fill="FFFFFF"/>
        <w:spacing w:before="105" w:after="105"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567C70" w:rsidRPr="00567C70">
        <w:rPr>
          <w:rFonts w:ascii="Times New Roman" w:eastAsia="Times New Roman" w:hAnsi="Times New Roman" w:cs="Times New Roman"/>
          <w:sz w:val="28"/>
          <w:szCs w:val="28"/>
        </w:rPr>
        <w:t>Chi phí cao</w:t>
      </w:r>
    </w:p>
    <w:p w14:paraId="12D228AF"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sz w:val="28"/>
          <w:szCs w:val="28"/>
        </w:rPr>
      </w:pPr>
      <w:proofErr w:type="gramStart"/>
      <w:r w:rsidRPr="00567C70">
        <w:rPr>
          <w:rFonts w:ascii="Times New Roman" w:eastAsia="Times New Roman" w:hAnsi="Times New Roman" w:cs="Times New Roman"/>
          <w:sz w:val="28"/>
          <w:szCs w:val="28"/>
        </w:rPr>
        <w:t>Có ý kiến cho rằng, điện mặt trời thuộc về loại năng lượng đắt tiền - đây có lẽ là vấn đề gây tranh cãi nhất trong việc sử dụng nguồn năng lượng này.</w:t>
      </w:r>
      <w:proofErr w:type="gramEnd"/>
      <w:r w:rsidRPr="00567C70">
        <w:rPr>
          <w:rFonts w:ascii="Times New Roman" w:eastAsia="Times New Roman" w:hAnsi="Times New Roman" w:cs="Times New Roman"/>
          <w:sz w:val="28"/>
          <w:szCs w:val="28"/>
        </w:rPr>
        <w:t xml:space="preserve"> Do việc lưu trữ năng lượng mặt trời tại các hộ gia đình đòi hỏi khoản chi phí đáng kể ở giai đoạn ban đầu, nhiều quốc gia khuyến khích việc sử dụng các nguồn năng lượng sạch bằng cách cho vay tín dụng để thực hiện hoặc cho thuê pin mặt trời theo những hợp đồng có lợi cho người thuê. Việc sản xuất các tấm pin mặt trời màng mỏng đòi hỏi phải sử dụng cadmium telluride (CdTe) hoặc gallium selenide indi (CIGS) - những chất rất quý hiếm và đắt tiền, điều này dẫn đến sự gia tăng chi phí. Một trong những thông số quan trọng của nguồn điện mặt trời là mật độ công suất trung bình, được đo bằng W/m</w:t>
      </w:r>
      <w:r w:rsidRPr="00567C70">
        <w:rPr>
          <w:rFonts w:ascii="Times New Roman" w:eastAsia="Times New Roman" w:hAnsi="Times New Roman" w:cs="Times New Roman"/>
          <w:sz w:val="28"/>
          <w:szCs w:val="28"/>
          <w:vertAlign w:val="superscript"/>
        </w:rPr>
        <w:t>2</w:t>
      </w:r>
      <w:r w:rsidRPr="00567C70">
        <w:rPr>
          <w:rFonts w:ascii="Times New Roman" w:eastAsia="Times New Roman" w:hAnsi="Times New Roman" w:cs="Times New Roman"/>
          <w:sz w:val="28"/>
          <w:szCs w:val="28"/>
        </w:rPr>
        <w:t xml:space="preserve"> và được mô tả bằng lượng điện năng </w:t>
      </w:r>
      <w:r w:rsidRPr="00567C70">
        <w:rPr>
          <w:rFonts w:ascii="Times New Roman" w:eastAsia="Times New Roman" w:hAnsi="Times New Roman" w:cs="Times New Roman"/>
          <w:sz w:val="28"/>
          <w:szCs w:val="28"/>
        </w:rPr>
        <w:lastRenderedPageBreak/>
        <w:t xml:space="preserve">có thể </w:t>
      </w:r>
      <w:proofErr w:type="gramStart"/>
      <w:r w:rsidRPr="00567C70">
        <w:rPr>
          <w:rFonts w:ascii="Times New Roman" w:eastAsia="Times New Roman" w:hAnsi="Times New Roman" w:cs="Times New Roman"/>
          <w:sz w:val="28"/>
          <w:szCs w:val="28"/>
        </w:rPr>
        <w:t>thu</w:t>
      </w:r>
      <w:proofErr w:type="gramEnd"/>
      <w:r w:rsidRPr="00567C70">
        <w:rPr>
          <w:rFonts w:ascii="Times New Roman" w:eastAsia="Times New Roman" w:hAnsi="Times New Roman" w:cs="Times New Roman"/>
          <w:sz w:val="28"/>
          <w:szCs w:val="28"/>
        </w:rPr>
        <w:t xml:space="preserve"> được từ một đơn vị diện tích nguồn năng lượng. </w:t>
      </w:r>
      <w:proofErr w:type="gramStart"/>
      <w:r w:rsidRPr="00567C70">
        <w:rPr>
          <w:rFonts w:ascii="Times New Roman" w:eastAsia="Times New Roman" w:hAnsi="Times New Roman" w:cs="Times New Roman"/>
          <w:sz w:val="28"/>
          <w:szCs w:val="28"/>
        </w:rPr>
        <w:t>Chỉ số này đối với điện mặt trời là 170 W/m</w:t>
      </w:r>
      <w:r w:rsidRPr="00567C70">
        <w:rPr>
          <w:rFonts w:ascii="Times New Roman" w:eastAsia="Times New Roman" w:hAnsi="Times New Roman" w:cs="Times New Roman"/>
          <w:sz w:val="28"/>
          <w:szCs w:val="28"/>
          <w:vertAlign w:val="superscript"/>
        </w:rPr>
        <w:t>2</w:t>
      </w:r>
      <w:r w:rsidRPr="00567C70">
        <w:rPr>
          <w:rFonts w:ascii="Times New Roman" w:eastAsia="Times New Roman" w:hAnsi="Times New Roman" w:cs="Times New Roman"/>
          <w:sz w:val="28"/>
          <w:szCs w:val="28"/>
        </w:rPr>
        <w:t> - nhiều hơn các nguồn năng lượng tái tạo khác, nhưng thấp hơn dầu, khí, than và điện hạt nhân.</w:t>
      </w:r>
      <w:proofErr w:type="gramEnd"/>
      <w:r w:rsidRPr="00567C70">
        <w:rPr>
          <w:rFonts w:ascii="Times New Roman" w:eastAsia="Times New Roman" w:hAnsi="Times New Roman" w:cs="Times New Roman"/>
          <w:sz w:val="28"/>
          <w:szCs w:val="28"/>
        </w:rPr>
        <w:t xml:space="preserve"> Vì lý do này, để tạo ra 1kW điện từ nhiệt năng mặt trời đòi hỏi một diện tích khá lớn của các tấm pin mặt trời.</w:t>
      </w:r>
    </w:p>
    <w:p w14:paraId="236F85E9" w14:textId="045FCDE9" w:rsidR="00567C70" w:rsidRPr="00567C70" w:rsidRDefault="00BD27B8" w:rsidP="00BD27B8">
      <w:pPr>
        <w:shd w:val="clear" w:color="auto" w:fill="FFFFFF"/>
        <w:spacing w:before="105" w:after="105"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w:t>
      </w:r>
      <w:r w:rsidR="00567C70" w:rsidRPr="00567C70">
        <w:rPr>
          <w:rFonts w:ascii="Times New Roman" w:eastAsia="Times New Roman" w:hAnsi="Times New Roman" w:cs="Times New Roman"/>
          <w:sz w:val="28"/>
          <w:szCs w:val="28"/>
        </w:rPr>
        <w:t>hông ổn định</w:t>
      </w:r>
    </w:p>
    <w:p w14:paraId="0871084D"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sz w:val="28"/>
          <w:szCs w:val="28"/>
        </w:rPr>
      </w:pPr>
      <w:r w:rsidRPr="00567C70">
        <w:rPr>
          <w:rFonts w:ascii="Times New Roman" w:eastAsia="Times New Roman" w:hAnsi="Times New Roman" w:cs="Times New Roman"/>
          <w:sz w:val="28"/>
          <w:szCs w:val="28"/>
        </w:rPr>
        <w:t xml:space="preserve">Có một thực tế bất khả kháng: Vào ban đêm, trong những ngày nhiều mây và mưa thì không có ánh sáng mặt trời, vì thế năng lượng mặt trời không thể là nguồn điện chính yếu. </w:t>
      </w:r>
      <w:proofErr w:type="gramStart"/>
      <w:r w:rsidRPr="00567C70">
        <w:rPr>
          <w:rFonts w:ascii="Times New Roman" w:eastAsia="Times New Roman" w:hAnsi="Times New Roman" w:cs="Times New Roman"/>
          <w:sz w:val="28"/>
          <w:szCs w:val="28"/>
        </w:rPr>
        <w:t>Tuy nhiên, so với điện gió, điện mặt trời vẫn là một lựa chọn có nhiều ưu thế hơn.</w:t>
      </w:r>
      <w:proofErr w:type="gramEnd"/>
    </w:p>
    <w:p w14:paraId="73581E7A" w14:textId="2837DF63" w:rsidR="00567C70" w:rsidRPr="00567C70" w:rsidRDefault="00BD27B8" w:rsidP="00BD27B8">
      <w:pPr>
        <w:shd w:val="clear" w:color="auto" w:fill="FFFFFF"/>
        <w:spacing w:before="105" w:after="105"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567C70" w:rsidRPr="00567C70">
        <w:rPr>
          <w:rFonts w:ascii="Times New Roman" w:eastAsia="Times New Roman" w:hAnsi="Times New Roman" w:cs="Times New Roman"/>
          <w:sz w:val="28"/>
          <w:szCs w:val="28"/>
        </w:rPr>
        <w:t xml:space="preserve"> Chi phí lưu trữ năng lượng cao</w:t>
      </w:r>
    </w:p>
    <w:p w14:paraId="16962A7B"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sz w:val="28"/>
          <w:szCs w:val="28"/>
        </w:rPr>
      </w:pPr>
      <w:proofErr w:type="gramStart"/>
      <w:r w:rsidRPr="00567C70">
        <w:rPr>
          <w:rFonts w:ascii="Times New Roman" w:eastAsia="Times New Roman" w:hAnsi="Times New Roman" w:cs="Times New Roman"/>
          <w:sz w:val="28"/>
          <w:szCs w:val="28"/>
        </w:rPr>
        <w:t>Giá của ắc quy tích trữ điện mặt trời để lấy điện sử dụng vào ban đêm hay khi trời không có nắng hiện nay vẫn còn khá cao so với túi tiền của đại đa số người dân.</w:t>
      </w:r>
      <w:proofErr w:type="gramEnd"/>
      <w:r w:rsidRPr="00567C70">
        <w:rPr>
          <w:rFonts w:ascii="Times New Roman" w:eastAsia="Times New Roman" w:hAnsi="Times New Roman" w:cs="Times New Roman"/>
          <w:sz w:val="28"/>
          <w:szCs w:val="28"/>
        </w:rPr>
        <w:t xml:space="preserve"> Vì thế, ở thời điểm hiện tại, điện mặt trời chưa có khả năng trở thành nguồn điện duy nhất ở các hộ gia đình mà chỉ có thể là nguồn bổ sung cho điện lưới và các nguồn khác.</w:t>
      </w:r>
    </w:p>
    <w:p w14:paraId="19E8636A" w14:textId="3FE1521E" w:rsidR="00567C70" w:rsidRPr="00567C70" w:rsidRDefault="00BD27B8" w:rsidP="00BD27B8">
      <w:pPr>
        <w:shd w:val="clear" w:color="auto" w:fill="FFFFFF"/>
        <w:spacing w:before="105" w:after="105"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bookmarkStart w:id="1" w:name="_GoBack"/>
      <w:bookmarkEnd w:id="1"/>
      <w:r w:rsidR="00567C70" w:rsidRPr="00567C70">
        <w:rPr>
          <w:rFonts w:ascii="Times New Roman" w:eastAsia="Times New Roman" w:hAnsi="Times New Roman" w:cs="Times New Roman"/>
          <w:sz w:val="28"/>
          <w:szCs w:val="28"/>
        </w:rPr>
        <w:t xml:space="preserve"> Vẫn tồn tại nguy cơ gây ô nhiễm môi trường</w:t>
      </w:r>
    </w:p>
    <w:p w14:paraId="033A8BDD" w14:textId="77777777" w:rsidR="00567C70" w:rsidRPr="00567C70" w:rsidRDefault="00567C70" w:rsidP="00567C70">
      <w:pPr>
        <w:shd w:val="clear" w:color="auto" w:fill="FFFFFF"/>
        <w:spacing w:before="105" w:after="105" w:line="240" w:lineRule="auto"/>
        <w:jc w:val="both"/>
        <w:rPr>
          <w:rFonts w:ascii="Times New Roman" w:eastAsia="Times New Roman" w:hAnsi="Times New Roman" w:cs="Times New Roman"/>
          <w:sz w:val="28"/>
          <w:szCs w:val="28"/>
        </w:rPr>
      </w:pPr>
      <w:r w:rsidRPr="00567C70">
        <w:rPr>
          <w:rFonts w:ascii="Times New Roman" w:eastAsia="Times New Roman" w:hAnsi="Times New Roman" w:cs="Times New Roman"/>
          <w:sz w:val="28"/>
          <w:szCs w:val="28"/>
        </w:rPr>
        <w:t xml:space="preserve">Mặc dù so với việc sản xuất các loại năng lượng khác, điện mặt trời thân thiện với môi trường hơn, nhưng một số quy trình công nghệ để chế tạo các tấm pin mặt trời cũng đi kèm với việc phát thải các loại khí nhà kính, nitơ trifluoride và hexaflorua lưu huỳnh. Ở quy mô lớn, việc lắp đặt những cánh đồng pin mặt trời cũng chiếm rất nhiều diện tích đất nhẽ ra được dành cho cây cối và thảm thực vật nói </w:t>
      </w:r>
      <w:proofErr w:type="gramStart"/>
      <w:r w:rsidRPr="00567C70">
        <w:rPr>
          <w:rFonts w:ascii="Times New Roman" w:eastAsia="Times New Roman" w:hAnsi="Times New Roman" w:cs="Times New Roman"/>
          <w:sz w:val="28"/>
          <w:szCs w:val="28"/>
        </w:rPr>
        <w:t>chung</w:t>
      </w:r>
      <w:proofErr w:type="gramEnd"/>
      <w:r w:rsidRPr="00567C70">
        <w:rPr>
          <w:rFonts w:ascii="Times New Roman" w:eastAsia="Times New Roman" w:hAnsi="Times New Roman" w:cs="Times New Roman"/>
          <w:sz w:val="28"/>
          <w:szCs w:val="28"/>
        </w:rPr>
        <w:t>.</w:t>
      </w:r>
    </w:p>
    <w:p w14:paraId="78145328" w14:textId="77777777" w:rsidR="00E00DE3" w:rsidRPr="0071371B" w:rsidRDefault="0071371B" w:rsidP="00247689">
      <w:pPr>
        <w:spacing w:after="120" w:line="312" w:lineRule="auto"/>
        <w:rPr>
          <w:rFonts w:ascii="Times New Roman" w:hAnsi="Times New Roman" w:cs="Times New Roman"/>
          <w:b/>
          <w:sz w:val="28"/>
          <w:szCs w:val="28"/>
        </w:rPr>
      </w:pPr>
      <w:r w:rsidRPr="0071371B">
        <w:rPr>
          <w:rFonts w:ascii="Times New Roman" w:hAnsi="Times New Roman" w:cs="Times New Roman"/>
          <w:b/>
          <w:sz w:val="28"/>
          <w:szCs w:val="28"/>
        </w:rPr>
        <w:t>2.3</w:t>
      </w:r>
      <w:r w:rsidR="00E00DE3" w:rsidRPr="0071371B">
        <w:rPr>
          <w:rFonts w:ascii="Times New Roman" w:hAnsi="Times New Roman" w:cs="Times New Roman"/>
          <w:b/>
          <w:sz w:val="28"/>
          <w:szCs w:val="28"/>
        </w:rPr>
        <w:t>. Các tác động về môi trường</w:t>
      </w:r>
    </w:p>
    <w:p w14:paraId="3EC71660" w14:textId="77777777" w:rsidR="00E00DE3" w:rsidRPr="00247689" w:rsidRDefault="003D1FED" w:rsidP="0071371B">
      <w:pPr>
        <w:spacing w:after="120" w:line="312"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proofErr w:type="gramStart"/>
      <w:r w:rsidR="00E00DE3" w:rsidRPr="00247689">
        <w:rPr>
          <w:rFonts w:ascii="Times New Roman" w:hAnsi="Times New Roman" w:cs="Times New Roman"/>
          <w:sz w:val="28"/>
          <w:szCs w:val="28"/>
        </w:rPr>
        <w:t>So với các nhà máy điện truyền thống, ĐMT gây rất ít tác động đến mội trường.</w:t>
      </w:r>
      <w:proofErr w:type="gramEnd"/>
      <w:r w:rsidR="00E00DE3" w:rsidRPr="00247689">
        <w:rPr>
          <w:rFonts w:ascii="Times New Roman" w:hAnsi="Times New Roman" w:cs="Times New Roman"/>
          <w:sz w:val="28"/>
          <w:szCs w:val="28"/>
        </w:rPr>
        <w:t xml:space="preserve"> Trong quá trình vận hành, các Pin quang điện hoàn toàn không sử dụng bất cứ dạng nhiên liệu nào, do đó không thải ra khí hoặc chất lỏng độc hại và không sử dụng nước để hạ nhiệt. </w:t>
      </w:r>
      <w:proofErr w:type="gramStart"/>
      <w:r w:rsidR="00E00DE3" w:rsidRPr="00247689">
        <w:rPr>
          <w:rFonts w:ascii="Times New Roman" w:hAnsi="Times New Roman" w:cs="Times New Roman"/>
          <w:sz w:val="28"/>
          <w:szCs w:val="28"/>
        </w:rPr>
        <w:t>Các ảnh hưởng tiêu cực đến môi trường, nếu có, từ ĐMT là các chất hóa học sử dụng trong quá trình chế tạo, sản xuất pin và diện tích đất sử dụng.</w:t>
      </w:r>
      <w:proofErr w:type="gramEnd"/>
      <w:r w:rsidR="00E00DE3" w:rsidRPr="00247689">
        <w:rPr>
          <w:rFonts w:ascii="Times New Roman" w:hAnsi="Times New Roman" w:cs="Times New Roman"/>
          <w:sz w:val="28"/>
          <w:szCs w:val="28"/>
        </w:rPr>
        <w:t xml:space="preserve"> </w:t>
      </w:r>
    </w:p>
    <w:p w14:paraId="76B2408E" w14:textId="77777777" w:rsidR="00E00DE3" w:rsidRPr="00247689" w:rsidRDefault="00E00DE3" w:rsidP="0071371B">
      <w:pPr>
        <w:spacing w:after="120" w:line="312" w:lineRule="auto"/>
        <w:ind w:firstLine="720"/>
        <w:jc w:val="both"/>
        <w:rPr>
          <w:rFonts w:ascii="Times New Roman" w:hAnsi="Times New Roman" w:cs="Times New Roman"/>
          <w:sz w:val="28"/>
          <w:szCs w:val="28"/>
        </w:rPr>
      </w:pPr>
      <w:r w:rsidRPr="00247689">
        <w:rPr>
          <w:rFonts w:ascii="Times New Roman" w:hAnsi="Times New Roman" w:cs="Times New Roman"/>
          <w:sz w:val="28"/>
          <w:szCs w:val="28"/>
        </w:rPr>
        <w:t xml:space="preserve">Trong qua trình chế tạo một số loại pin </w:t>
      </w:r>
      <w:r w:rsidR="0071371B">
        <w:rPr>
          <w:rFonts w:ascii="Times New Roman" w:hAnsi="Times New Roman" w:cs="Times New Roman"/>
          <w:sz w:val="28"/>
          <w:szCs w:val="28"/>
        </w:rPr>
        <w:t>quang điện</w:t>
      </w:r>
      <w:r w:rsidRPr="00247689">
        <w:rPr>
          <w:rFonts w:ascii="Times New Roman" w:hAnsi="Times New Roman" w:cs="Times New Roman"/>
          <w:sz w:val="28"/>
          <w:szCs w:val="28"/>
        </w:rPr>
        <w:t xml:space="preserve">, đặc biệt là Pin gallium arsenide, </w:t>
      </w:r>
      <w:proofErr w:type="gramStart"/>
      <w:r w:rsidRPr="00247689">
        <w:rPr>
          <w:rFonts w:ascii="Times New Roman" w:hAnsi="Times New Roman" w:cs="Times New Roman"/>
          <w:sz w:val="28"/>
          <w:szCs w:val="28"/>
        </w:rPr>
        <w:t>một</w:t>
      </w:r>
      <w:proofErr w:type="gramEnd"/>
      <w:r w:rsidRPr="00247689">
        <w:rPr>
          <w:rFonts w:ascii="Times New Roman" w:hAnsi="Times New Roman" w:cs="Times New Roman"/>
          <w:sz w:val="28"/>
          <w:szCs w:val="28"/>
        </w:rPr>
        <w:t xml:space="preserve"> số hóa chất độc có thể được sử dụng. </w:t>
      </w:r>
      <w:proofErr w:type="gramStart"/>
      <w:r w:rsidRPr="00247689">
        <w:rPr>
          <w:rFonts w:ascii="Times New Roman" w:hAnsi="Times New Roman" w:cs="Times New Roman"/>
          <w:sz w:val="28"/>
          <w:szCs w:val="28"/>
        </w:rPr>
        <w:t>Các chất này được sinh ra trong các nhà máy, do đó việc kiểm soát chặt chẽ quá trình sản xuất và quản lý hợp lý các chất thải độc hại, các nguy cơ làm ô nhiệm môi trường sẽ giúp giảm thiểu.</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 xml:space="preserve">Việc xử lý các </w:t>
      </w:r>
      <w:r w:rsidR="00470C29">
        <w:rPr>
          <w:rFonts w:ascii="Times New Roman" w:hAnsi="Times New Roman" w:cs="Times New Roman"/>
          <w:sz w:val="28"/>
          <w:szCs w:val="28"/>
        </w:rPr>
        <w:t>Pin mặt trời</w:t>
      </w:r>
      <w:r w:rsidR="0071371B">
        <w:rPr>
          <w:rFonts w:ascii="Times New Roman" w:hAnsi="Times New Roman" w:cs="Times New Roman"/>
          <w:sz w:val="28"/>
          <w:szCs w:val="28"/>
        </w:rPr>
        <w:t xml:space="preserve"> </w:t>
      </w:r>
      <w:r w:rsidRPr="00247689">
        <w:rPr>
          <w:rFonts w:ascii="Times New Roman" w:hAnsi="Times New Roman" w:cs="Times New Roman"/>
          <w:sz w:val="28"/>
          <w:szCs w:val="28"/>
        </w:rPr>
        <w:t>sau khi hết hạn sử dụng cũng là một vấn đề đáng lưu ý. Tuy nhiên hầu hết các vật liệu có khả năng gây hại đều có thể được tái chế.</w:t>
      </w:r>
      <w:proofErr w:type="gramEnd"/>
      <w:r w:rsidRPr="00247689">
        <w:rPr>
          <w:rFonts w:ascii="Times New Roman" w:hAnsi="Times New Roman" w:cs="Times New Roman"/>
          <w:sz w:val="28"/>
          <w:szCs w:val="28"/>
        </w:rPr>
        <w:t xml:space="preserve"> </w:t>
      </w:r>
    </w:p>
    <w:p w14:paraId="2F638611" w14:textId="77777777" w:rsidR="00E00DE3" w:rsidRPr="00247689" w:rsidRDefault="00E00DE3" w:rsidP="0071371B">
      <w:pPr>
        <w:spacing w:after="120" w:line="312" w:lineRule="auto"/>
        <w:ind w:firstLine="720"/>
        <w:jc w:val="both"/>
        <w:rPr>
          <w:rFonts w:ascii="Times New Roman" w:hAnsi="Times New Roman" w:cs="Times New Roman"/>
          <w:sz w:val="28"/>
          <w:szCs w:val="28"/>
        </w:rPr>
      </w:pPr>
      <w:proofErr w:type="gramStart"/>
      <w:r w:rsidRPr="00247689">
        <w:rPr>
          <w:rFonts w:ascii="Times New Roman" w:hAnsi="Times New Roman" w:cs="Times New Roman"/>
          <w:sz w:val="28"/>
          <w:szCs w:val="28"/>
        </w:rPr>
        <w:lastRenderedPageBreak/>
        <w:t xml:space="preserve">Gần đây người ta đưa ra một số lo ngại về vấn đề diện tích đất đòi hỏi để có thể sản xuất một số lượng lớn Điện </w:t>
      </w:r>
      <w:r w:rsidR="00470C29">
        <w:rPr>
          <w:rFonts w:ascii="Times New Roman" w:hAnsi="Times New Roman" w:cs="Times New Roman"/>
          <w:sz w:val="28"/>
          <w:szCs w:val="28"/>
        </w:rPr>
        <w:t>Mặt trời</w:t>
      </w:r>
      <w:r w:rsidRPr="00247689">
        <w:rPr>
          <w:rFonts w:ascii="Times New Roman" w:hAnsi="Times New Roman" w:cs="Times New Roman"/>
          <w:sz w:val="28"/>
          <w:szCs w:val="28"/>
        </w:rPr>
        <w:t>.</w:t>
      </w:r>
      <w:proofErr w:type="gramEnd"/>
      <w:r w:rsidRPr="00247689">
        <w:rPr>
          <w:rFonts w:ascii="Times New Roman" w:hAnsi="Times New Roman" w:cs="Times New Roman"/>
          <w:sz w:val="28"/>
          <w:szCs w:val="28"/>
        </w:rPr>
        <w:t xml:space="preserve"> </w:t>
      </w:r>
      <w:proofErr w:type="gramStart"/>
      <w:r w:rsidRPr="00247689">
        <w:rPr>
          <w:rFonts w:ascii="Times New Roman" w:hAnsi="Times New Roman" w:cs="Times New Roman"/>
          <w:sz w:val="28"/>
          <w:szCs w:val="28"/>
        </w:rPr>
        <w:t xml:space="preserve">Tuy nhiên, thực tế là nếu tính gộp tất cả các giai đoạn đòi hỏi trong quá trình sản xuất điện, các mạng điện </w:t>
      </w:r>
      <w:r w:rsidR="00470C29">
        <w:rPr>
          <w:rFonts w:ascii="Times New Roman" w:hAnsi="Times New Roman" w:cs="Times New Roman"/>
          <w:sz w:val="28"/>
          <w:szCs w:val="28"/>
        </w:rPr>
        <w:t>Mặt trời</w:t>
      </w:r>
      <w:r w:rsidRPr="00247689">
        <w:rPr>
          <w:rFonts w:ascii="Times New Roman" w:hAnsi="Times New Roman" w:cs="Times New Roman"/>
          <w:sz w:val="28"/>
          <w:szCs w:val="28"/>
        </w:rPr>
        <w:t>chiếm một diện tích sử dụng (trên một đơn vị điện) ngang bằng với các nhà máy điện than hoặc điện nguyên tử.</w:t>
      </w:r>
      <w:proofErr w:type="gramEnd"/>
      <w:r w:rsidRPr="00247689">
        <w:rPr>
          <w:rFonts w:ascii="Times New Roman" w:hAnsi="Times New Roman" w:cs="Times New Roman"/>
          <w:sz w:val="28"/>
          <w:szCs w:val="28"/>
        </w:rPr>
        <w:t xml:space="preserve"> Ngoài ra phải kể đến khả năng thích ứng của các hệ thống quan điện cục bộ với các cấu trúc xây dựng, ví dụ như lắp đặt các dàn </w:t>
      </w:r>
      <w:r w:rsidR="00470C29">
        <w:rPr>
          <w:rFonts w:ascii="Times New Roman" w:hAnsi="Times New Roman" w:cs="Times New Roman"/>
          <w:sz w:val="28"/>
          <w:szCs w:val="28"/>
        </w:rPr>
        <w:t>pin mặt trời</w:t>
      </w:r>
      <w:r w:rsidR="0071371B">
        <w:rPr>
          <w:rFonts w:ascii="Times New Roman" w:hAnsi="Times New Roman" w:cs="Times New Roman"/>
          <w:sz w:val="28"/>
          <w:szCs w:val="28"/>
        </w:rPr>
        <w:t xml:space="preserve"> </w:t>
      </w:r>
      <w:r w:rsidRPr="00247689">
        <w:rPr>
          <w:rFonts w:ascii="Times New Roman" w:hAnsi="Times New Roman" w:cs="Times New Roman"/>
          <w:sz w:val="28"/>
          <w:szCs w:val="28"/>
        </w:rPr>
        <w:t>trên mái nhà ... hoặc là việc tận dụng các khu vực đất trống bỏ hoang (ít giá trị) như trên sa mạc.</w:t>
      </w:r>
    </w:p>
    <w:p w14:paraId="181B0508" w14:textId="77777777" w:rsidR="00E00DE3" w:rsidRPr="0071371B" w:rsidRDefault="00E00DE3" w:rsidP="00247689">
      <w:pPr>
        <w:spacing w:after="120" w:line="312" w:lineRule="auto"/>
        <w:rPr>
          <w:rFonts w:ascii="Times New Roman" w:hAnsi="Times New Roman" w:cs="Times New Roman"/>
          <w:b/>
          <w:sz w:val="28"/>
          <w:szCs w:val="28"/>
        </w:rPr>
      </w:pPr>
      <w:r w:rsidRPr="0071371B">
        <w:rPr>
          <w:rFonts w:ascii="Times New Roman" w:hAnsi="Times New Roman" w:cs="Times New Roman"/>
          <w:b/>
          <w:sz w:val="28"/>
          <w:szCs w:val="28"/>
        </w:rPr>
        <w:t xml:space="preserve"> </w:t>
      </w:r>
      <w:r w:rsidR="0071371B" w:rsidRPr="0071371B">
        <w:rPr>
          <w:rFonts w:ascii="Times New Roman" w:hAnsi="Times New Roman" w:cs="Times New Roman"/>
          <w:b/>
          <w:sz w:val="28"/>
          <w:szCs w:val="28"/>
        </w:rPr>
        <w:t xml:space="preserve">III. </w:t>
      </w:r>
      <w:r w:rsidR="0071371B" w:rsidRPr="0071371B">
        <w:rPr>
          <w:rFonts w:ascii="Times New Roman" w:hAnsi="Times New Roman" w:cs="Times New Roman"/>
          <w:b/>
          <w:sz w:val="28"/>
          <w:szCs w:val="28"/>
          <w:lang w:val="nl-NL"/>
        </w:rPr>
        <w:t>Tình hình ứng dụng điện mặt trời trên Thế giới</w:t>
      </w:r>
    </w:p>
    <w:p w14:paraId="5F9CC8FD" w14:textId="77777777" w:rsidR="003354A6" w:rsidRDefault="003354A6" w:rsidP="00455B4F">
      <w:pPr>
        <w:spacing w:after="120" w:line="312" w:lineRule="auto"/>
        <w:ind w:firstLine="720"/>
        <w:jc w:val="both"/>
        <w:rPr>
          <w:rFonts w:ascii="Times New Roman" w:hAnsi="Times New Roman" w:cs="Times New Roman"/>
          <w:sz w:val="28"/>
          <w:szCs w:val="28"/>
          <w:shd w:val="clear" w:color="auto" w:fill="FFFFFF"/>
        </w:rPr>
      </w:pPr>
      <w:r w:rsidRPr="003354A6">
        <w:rPr>
          <w:rFonts w:ascii="Times New Roman" w:hAnsi="Times New Roman" w:cs="Times New Roman"/>
          <w:sz w:val="28"/>
          <w:szCs w:val="28"/>
          <w:shd w:val="clear" w:color="auto" w:fill="FFFFFF"/>
        </w:rPr>
        <w:t>Theo báo cáo Những số liệu thống kê </w:t>
      </w:r>
      <w:hyperlink r:id="rId23" w:history="1">
        <w:r w:rsidRPr="003354A6">
          <w:rPr>
            <w:rStyle w:val="Emphasis"/>
            <w:rFonts w:ascii="Times New Roman" w:hAnsi="Times New Roman" w:cs="Times New Roman"/>
            <w:sz w:val="28"/>
            <w:szCs w:val="28"/>
            <w:shd w:val="clear" w:color="auto" w:fill="FFFFFF"/>
          </w:rPr>
          <w:t>năng lượng</w:t>
        </w:r>
      </w:hyperlink>
      <w:r w:rsidRPr="003354A6">
        <w:rPr>
          <w:rFonts w:ascii="Times New Roman" w:hAnsi="Times New Roman" w:cs="Times New Roman"/>
          <w:sz w:val="28"/>
          <w:szCs w:val="28"/>
          <w:shd w:val="clear" w:color="auto" w:fill="FFFFFF"/>
        </w:rPr>
        <w:t> chính của thế giới của Cơ quan năng lượng quốc tế (IEA) năm 2017, lượng tiêu thụ năng lượng hóa thạch vào năm 2015 của thế giới vẫn chiếm tỷ trọng 81,4% (số còn lại là năng lượng mới hay còn gọi là năng lượng tái tạo).</w:t>
      </w:r>
      <w:r>
        <w:rPr>
          <w:rFonts w:ascii="Times New Roman" w:hAnsi="Times New Roman" w:cs="Times New Roman"/>
          <w:sz w:val="28"/>
          <w:szCs w:val="28"/>
          <w:shd w:val="clear" w:color="auto" w:fill="FFFFFF"/>
        </w:rPr>
        <w:t xml:space="preserve"> </w:t>
      </w:r>
      <w:r w:rsidRPr="003354A6">
        <w:rPr>
          <w:rFonts w:ascii="Times New Roman" w:hAnsi="Times New Roman" w:cs="Times New Roman"/>
          <w:sz w:val="28"/>
          <w:szCs w:val="28"/>
          <w:shd w:val="clear" w:color="auto" w:fill="FFFFFF"/>
        </w:rPr>
        <w:t>Năm 1973, tỷ trọng này là 86</w:t>
      </w:r>
      <w:proofErr w:type="gramStart"/>
      <w:r w:rsidRPr="003354A6">
        <w:rPr>
          <w:rFonts w:ascii="Times New Roman" w:hAnsi="Times New Roman" w:cs="Times New Roman"/>
          <w:sz w:val="28"/>
          <w:szCs w:val="28"/>
          <w:shd w:val="clear" w:color="auto" w:fill="FFFFFF"/>
        </w:rPr>
        <w:t>,7</w:t>
      </w:r>
      <w:proofErr w:type="gramEnd"/>
      <w:r w:rsidRPr="003354A6">
        <w:rPr>
          <w:rFonts w:ascii="Times New Roman" w:hAnsi="Times New Roman" w:cs="Times New Roman"/>
          <w:sz w:val="28"/>
          <w:szCs w:val="28"/>
          <w:shd w:val="clear" w:color="auto" w:fill="FFFFFF"/>
        </w:rPr>
        <w:t>% (trong đó chỉ riêng dầu lửa chiếm 46,2%). Như vậy sau 42 năm, thế giới chỉ giảm được 5</w:t>
      </w:r>
      <w:proofErr w:type="gramStart"/>
      <w:r w:rsidRPr="003354A6">
        <w:rPr>
          <w:rFonts w:ascii="Times New Roman" w:hAnsi="Times New Roman" w:cs="Times New Roman"/>
          <w:sz w:val="28"/>
          <w:szCs w:val="28"/>
          <w:shd w:val="clear" w:color="auto" w:fill="FFFFFF"/>
        </w:rPr>
        <w:t>,3</w:t>
      </w:r>
      <w:proofErr w:type="gramEnd"/>
      <w:r w:rsidRPr="003354A6">
        <w:rPr>
          <w:rFonts w:ascii="Times New Roman" w:hAnsi="Times New Roman" w:cs="Times New Roman"/>
          <w:sz w:val="28"/>
          <w:szCs w:val="28"/>
          <w:shd w:val="clear" w:color="auto" w:fill="FFFFFF"/>
        </w:rPr>
        <w:t>% mức tiêu thụ </w:t>
      </w:r>
      <w:hyperlink r:id="rId24" w:history="1">
        <w:r w:rsidRPr="003354A6">
          <w:rPr>
            <w:rStyle w:val="Emphasis"/>
            <w:rFonts w:ascii="Times New Roman" w:hAnsi="Times New Roman" w:cs="Times New Roman"/>
            <w:i w:val="0"/>
            <w:sz w:val="28"/>
            <w:szCs w:val="28"/>
            <w:shd w:val="clear" w:color="auto" w:fill="FFFFFF"/>
          </w:rPr>
          <w:t>năng lượng hóa thạch </w:t>
        </w:r>
      </w:hyperlink>
      <w:r w:rsidRPr="003354A6">
        <w:rPr>
          <w:rFonts w:ascii="Times New Roman" w:hAnsi="Times New Roman" w:cs="Times New Roman"/>
          <w:sz w:val="28"/>
          <w:szCs w:val="28"/>
          <w:shd w:val="clear" w:color="auto" w:fill="FFFFFF"/>
        </w:rPr>
        <w:t>nhờ sự tăng trưởng nhẹ của năng lượng sạch.</w:t>
      </w:r>
    </w:p>
    <w:p w14:paraId="1CD77DE2" w14:textId="77777777" w:rsidR="003354A6" w:rsidRDefault="003354A6" w:rsidP="00455B4F">
      <w:pPr>
        <w:spacing w:after="120" w:line="312" w:lineRule="auto"/>
        <w:ind w:firstLine="720"/>
        <w:jc w:val="both"/>
        <w:rPr>
          <w:rFonts w:ascii="Times New Roman" w:hAnsi="Times New Roman" w:cs="Times New Roman"/>
          <w:sz w:val="28"/>
          <w:szCs w:val="28"/>
          <w:shd w:val="clear" w:color="auto" w:fill="FFFFFF"/>
        </w:rPr>
      </w:pPr>
      <w:proofErr w:type="gramStart"/>
      <w:r w:rsidRPr="003354A6">
        <w:rPr>
          <w:rFonts w:ascii="Times New Roman" w:hAnsi="Times New Roman" w:cs="Times New Roman"/>
          <w:sz w:val="28"/>
          <w:szCs w:val="28"/>
          <w:shd w:val="clear" w:color="auto" w:fill="FFFFFF"/>
        </w:rPr>
        <w:t>Năng lượng tái tạo phát triển khá nhanh chóng trong những năm gần đây nhưng cho đến nay vẫn chiếm số ít trong tổng sản lượng thế giới.</w:t>
      </w:r>
      <w:proofErr w:type="gramEnd"/>
      <w:r w:rsidRPr="003354A6">
        <w:rPr>
          <w:rFonts w:ascii="Times New Roman" w:hAnsi="Times New Roman" w:cs="Times New Roman"/>
          <w:sz w:val="28"/>
          <w:szCs w:val="28"/>
          <w:shd w:val="clear" w:color="auto" w:fill="FFFFFF"/>
        </w:rPr>
        <w:t xml:space="preserve"> </w:t>
      </w:r>
      <w:proofErr w:type="gramStart"/>
      <w:r w:rsidRPr="003354A6">
        <w:rPr>
          <w:rFonts w:ascii="Times New Roman" w:hAnsi="Times New Roman" w:cs="Times New Roman"/>
          <w:sz w:val="28"/>
          <w:szCs w:val="28"/>
          <w:shd w:val="clear" w:color="auto" w:fill="FFFFFF"/>
        </w:rPr>
        <w:t>Trong năm 2015, thủy điện đã sản xuất được 3978 TWh, cao hơn so với sản lượng điện hạt nhân (2571 TWh vào năm 2015), điện gió (838 TWh vào năm 2015) và điện </w:t>
      </w:r>
      <w:hyperlink r:id="rId25" w:history="1">
        <w:r w:rsidRPr="003354A6">
          <w:rPr>
            <w:rStyle w:val="Emphasis"/>
            <w:rFonts w:ascii="Times New Roman" w:hAnsi="Times New Roman" w:cs="Times New Roman"/>
            <w:sz w:val="28"/>
            <w:szCs w:val="28"/>
            <w:shd w:val="clear" w:color="auto" w:fill="FFFFFF"/>
          </w:rPr>
          <w:t>năng lượng mặt trời</w:t>
        </w:r>
      </w:hyperlink>
      <w:r w:rsidRPr="003354A6">
        <w:rPr>
          <w:rFonts w:ascii="Times New Roman" w:hAnsi="Times New Roman" w:cs="Times New Roman"/>
          <w:sz w:val="28"/>
          <w:szCs w:val="28"/>
          <w:shd w:val="clear" w:color="auto" w:fill="FFFFFF"/>
        </w:rPr>
        <w:t> (247 TWh vào năm 2015).</w:t>
      </w:r>
      <w:proofErr w:type="gramEnd"/>
    </w:p>
    <w:p w14:paraId="12051721" w14:textId="77777777" w:rsidR="003354A6" w:rsidRDefault="003354A6" w:rsidP="00455B4F">
      <w:pPr>
        <w:spacing w:after="120" w:line="312" w:lineRule="auto"/>
        <w:ind w:firstLine="720"/>
        <w:jc w:val="both"/>
        <w:rPr>
          <w:rFonts w:ascii="Times New Roman" w:hAnsi="Times New Roman" w:cs="Times New Roman"/>
          <w:sz w:val="28"/>
          <w:szCs w:val="28"/>
          <w:shd w:val="clear" w:color="auto" w:fill="FFFFFF"/>
        </w:rPr>
      </w:pPr>
      <w:r w:rsidRPr="003354A6">
        <w:rPr>
          <w:rFonts w:ascii="Times New Roman" w:hAnsi="Times New Roman" w:cs="Times New Roman"/>
          <w:sz w:val="28"/>
          <w:szCs w:val="28"/>
          <w:shd w:val="clear" w:color="auto" w:fill="FFFFFF"/>
        </w:rPr>
        <w:t>Theo Báo cáo về hiện trạng năng lượng tái tạo toàn cầu của Mạng lưới </w:t>
      </w:r>
      <w:hyperlink r:id="rId26" w:history="1">
        <w:r w:rsidRPr="003354A6">
          <w:rPr>
            <w:rStyle w:val="Emphasis"/>
            <w:rFonts w:ascii="Times New Roman" w:hAnsi="Times New Roman" w:cs="Times New Roman"/>
            <w:sz w:val="28"/>
            <w:szCs w:val="28"/>
            <w:shd w:val="clear" w:color="auto" w:fill="FFFFFF"/>
          </w:rPr>
          <w:t>chính sách năng lượng tái tạo</w:t>
        </w:r>
      </w:hyperlink>
      <w:r w:rsidRPr="003354A6">
        <w:rPr>
          <w:rFonts w:ascii="Times New Roman" w:hAnsi="Times New Roman" w:cs="Times New Roman"/>
          <w:sz w:val="28"/>
          <w:szCs w:val="28"/>
          <w:shd w:val="clear" w:color="auto" w:fill="FFFFFF"/>
        </w:rPr>
        <w:t> cho thế kỷ 21 (REN21), công suất năng lượng tái tạo lắp đặt mới đạt kỷ lục trong năm 2016 với 161 GW, tăng tổng công suất năng lượng tái tạo toàn cầu thêm gần 9% so với năm 2015.</w:t>
      </w:r>
    </w:p>
    <w:p w14:paraId="6855002A" w14:textId="77777777" w:rsidR="003354A6" w:rsidRDefault="003354A6" w:rsidP="00455B4F">
      <w:pPr>
        <w:spacing w:after="120" w:line="312" w:lineRule="auto"/>
        <w:ind w:firstLine="720"/>
        <w:jc w:val="both"/>
        <w:rPr>
          <w:rFonts w:ascii="Times New Roman" w:hAnsi="Times New Roman" w:cs="Times New Roman"/>
          <w:sz w:val="28"/>
          <w:szCs w:val="28"/>
          <w:shd w:val="clear" w:color="auto" w:fill="FFFFFF"/>
        </w:rPr>
      </w:pPr>
      <w:r w:rsidRPr="003354A6">
        <w:rPr>
          <w:rFonts w:ascii="Times New Roman" w:hAnsi="Times New Roman" w:cs="Times New Roman"/>
          <w:sz w:val="28"/>
          <w:szCs w:val="28"/>
          <w:shd w:val="clear" w:color="auto" w:fill="FFFFFF"/>
        </w:rPr>
        <w:t>Nổi bật nhất là năng lượng </w:t>
      </w:r>
      <w:hyperlink r:id="rId27" w:history="1">
        <w:r w:rsidRPr="003354A6">
          <w:rPr>
            <w:rStyle w:val="Emphasis"/>
            <w:rFonts w:ascii="Times New Roman" w:hAnsi="Times New Roman" w:cs="Times New Roman"/>
            <w:sz w:val="28"/>
            <w:szCs w:val="28"/>
            <w:shd w:val="clear" w:color="auto" w:fill="FFFFFF"/>
          </w:rPr>
          <w:t>mặt trời</w:t>
        </w:r>
      </w:hyperlink>
      <w:r w:rsidRPr="003354A6">
        <w:rPr>
          <w:rFonts w:ascii="Times New Roman" w:hAnsi="Times New Roman" w:cs="Times New Roman"/>
          <w:sz w:val="28"/>
          <w:szCs w:val="28"/>
          <w:shd w:val="clear" w:color="auto" w:fill="FFFFFF"/>
        </w:rPr>
        <w:t>, chiếm 47% tổng công suất lắp đặt mới, tiếp theo là năng lượng gió 34% và thủy điện 15</w:t>
      </w:r>
      <w:proofErr w:type="gramStart"/>
      <w:r w:rsidRPr="003354A6">
        <w:rPr>
          <w:rFonts w:ascii="Times New Roman" w:hAnsi="Times New Roman" w:cs="Times New Roman"/>
          <w:sz w:val="28"/>
          <w:szCs w:val="28"/>
          <w:shd w:val="clear" w:color="auto" w:fill="FFFFFF"/>
        </w:rPr>
        <w:t>,5</w:t>
      </w:r>
      <w:proofErr w:type="gramEnd"/>
      <w:r w:rsidRPr="003354A6">
        <w:rPr>
          <w:rFonts w:ascii="Times New Roman" w:hAnsi="Times New Roman" w:cs="Times New Roman"/>
          <w:sz w:val="28"/>
          <w:szCs w:val="28"/>
          <w:shd w:val="clear" w:color="auto" w:fill="FFFFFF"/>
        </w:rPr>
        <w:t xml:space="preserve">%. </w:t>
      </w:r>
      <w:proofErr w:type="gramStart"/>
      <w:r w:rsidRPr="003354A6">
        <w:rPr>
          <w:rFonts w:ascii="Times New Roman" w:hAnsi="Times New Roman" w:cs="Times New Roman"/>
          <w:sz w:val="28"/>
          <w:szCs w:val="28"/>
          <w:shd w:val="clear" w:color="auto" w:fill="FFFFFF"/>
        </w:rPr>
        <w:t>Đây là năm thứ 5 liên tiếp, đầu tư vào công suất phát điện mới từ năng lượng tái tạo (bao gồm thủy điện) cao gấp đôi đầu tư vào điện sản xuất từ nhiên liệu hóa thạch.</w:t>
      </w:r>
      <w:proofErr w:type="gramEnd"/>
      <w:r w:rsidRPr="003354A6">
        <w:rPr>
          <w:rFonts w:ascii="Times New Roman" w:hAnsi="Times New Roman" w:cs="Times New Roman"/>
          <w:sz w:val="28"/>
          <w:szCs w:val="28"/>
          <w:shd w:val="clear" w:color="auto" w:fill="FFFFFF"/>
        </w:rPr>
        <w:t xml:space="preserve"> Tổng mức đầu tư cho năng lượng tái tạo đã đạt 249</w:t>
      </w:r>
      <w:proofErr w:type="gramStart"/>
      <w:r w:rsidRPr="003354A6">
        <w:rPr>
          <w:rFonts w:ascii="Times New Roman" w:hAnsi="Times New Roman" w:cs="Times New Roman"/>
          <w:sz w:val="28"/>
          <w:szCs w:val="28"/>
          <w:shd w:val="clear" w:color="auto" w:fill="FFFFFF"/>
        </w:rPr>
        <w:t>,8</w:t>
      </w:r>
      <w:proofErr w:type="gramEnd"/>
      <w:r w:rsidRPr="003354A6">
        <w:rPr>
          <w:rFonts w:ascii="Times New Roman" w:hAnsi="Times New Roman" w:cs="Times New Roman"/>
          <w:sz w:val="28"/>
          <w:szCs w:val="28"/>
          <w:shd w:val="clear" w:color="auto" w:fill="FFFFFF"/>
        </w:rPr>
        <w:t xml:space="preserve"> tỷ USD.</w:t>
      </w:r>
    </w:p>
    <w:p w14:paraId="1FF4276C" w14:textId="77777777" w:rsidR="003354A6" w:rsidRPr="003354A6" w:rsidRDefault="003354A6" w:rsidP="003354A6">
      <w:pPr>
        <w:spacing w:after="120" w:line="312" w:lineRule="auto"/>
        <w:jc w:val="both"/>
        <w:rPr>
          <w:rFonts w:ascii="Times New Roman" w:hAnsi="Times New Roman" w:cs="Times New Roman"/>
          <w:b/>
          <w:sz w:val="28"/>
          <w:szCs w:val="28"/>
        </w:rPr>
      </w:pPr>
      <w:r w:rsidRPr="003354A6">
        <w:rPr>
          <w:rFonts w:ascii="Times New Roman" w:hAnsi="Times New Roman" w:cs="Times New Roman"/>
          <w:b/>
          <w:sz w:val="28"/>
          <w:szCs w:val="28"/>
        </w:rPr>
        <w:t xml:space="preserve">3.1. </w:t>
      </w:r>
      <w:r w:rsidR="0009507D">
        <w:rPr>
          <w:rFonts w:ascii="Times New Roman" w:hAnsi="Times New Roman" w:cs="Times New Roman"/>
          <w:b/>
          <w:sz w:val="28"/>
          <w:szCs w:val="28"/>
        </w:rPr>
        <w:t xml:space="preserve">Tổng quan </w:t>
      </w:r>
      <w:r w:rsidRPr="003354A6">
        <w:rPr>
          <w:rFonts w:ascii="Times New Roman" w:hAnsi="Times New Roman" w:cs="Times New Roman"/>
          <w:b/>
          <w:sz w:val="28"/>
          <w:szCs w:val="28"/>
        </w:rPr>
        <w:t xml:space="preserve">điện </w:t>
      </w:r>
      <w:r w:rsidR="00670589">
        <w:rPr>
          <w:rFonts w:ascii="Times New Roman" w:hAnsi="Times New Roman" w:cs="Times New Roman"/>
          <w:b/>
          <w:sz w:val="28"/>
          <w:szCs w:val="28"/>
        </w:rPr>
        <w:t xml:space="preserve">mặt trời </w:t>
      </w:r>
      <w:r w:rsidRPr="003354A6">
        <w:rPr>
          <w:rFonts w:ascii="Times New Roman" w:hAnsi="Times New Roman" w:cs="Times New Roman"/>
          <w:b/>
          <w:sz w:val="28"/>
          <w:szCs w:val="28"/>
        </w:rPr>
        <w:t>trong sản xuất điện của thế giới</w:t>
      </w:r>
    </w:p>
    <w:p w14:paraId="74991DBE" w14:textId="77777777" w:rsidR="001A3945" w:rsidRPr="00765930" w:rsidRDefault="003354A6" w:rsidP="00EA4A55">
      <w:pPr>
        <w:pStyle w:val="NormalWeb"/>
        <w:spacing w:before="0" w:beforeAutospacing="0" w:after="120" w:afterAutospacing="0" w:line="312" w:lineRule="auto"/>
        <w:jc w:val="both"/>
        <w:rPr>
          <w:sz w:val="28"/>
          <w:szCs w:val="28"/>
        </w:rPr>
      </w:pPr>
      <w:r>
        <w:rPr>
          <w:sz w:val="28"/>
          <w:szCs w:val="28"/>
        </w:rPr>
        <w:lastRenderedPageBreak/>
        <w:tab/>
      </w:r>
      <w:proofErr w:type="gramStart"/>
      <w:r w:rsidRPr="00765930">
        <w:rPr>
          <w:sz w:val="28"/>
          <w:szCs w:val="28"/>
        </w:rPr>
        <w:t>Trong 30 năm gần đây (1990÷2019), tổng sản lượng điện trên toàn thế giới đã đạt ~554 292.0 TWh (bình quân18 476.4 TWh/năm)</w:t>
      </w:r>
      <w:r w:rsidR="001A3945" w:rsidRPr="00765930">
        <w:rPr>
          <w:sz w:val="28"/>
          <w:szCs w:val="28"/>
        </w:rPr>
        <w:t>.</w:t>
      </w:r>
      <w:proofErr w:type="gramEnd"/>
      <w:r w:rsidR="001A3945" w:rsidRPr="00765930">
        <w:rPr>
          <w:sz w:val="28"/>
          <w:szCs w:val="28"/>
        </w:rPr>
        <w:t xml:space="preserve"> Trong tổng sản lượng điện của TG giai đoạn 1990-2019 như nêu trên, tỷ trọng của các nguồn NL đã có sự thay đổi như sau:</w:t>
      </w:r>
    </w:p>
    <w:p w14:paraId="3116F51D" w14:textId="77777777" w:rsidR="001A3945" w:rsidRPr="001A3945" w:rsidRDefault="00765930" w:rsidP="00EA4A55">
      <w:pPr>
        <w:spacing w:after="12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A3945" w:rsidRPr="001A3945">
        <w:rPr>
          <w:rFonts w:ascii="Times New Roman" w:eastAsia="Times New Roman" w:hAnsi="Times New Roman" w:cs="Times New Roman"/>
          <w:sz w:val="28"/>
          <w:szCs w:val="28"/>
        </w:rPr>
        <w:t>Nguồn nhiệt điện (NL hóa thạch) đã giảm từ 80</w:t>
      </w:r>
      <w:proofErr w:type="gramStart"/>
      <w:r w:rsidR="001A3945" w:rsidRPr="001A3945">
        <w:rPr>
          <w:rFonts w:ascii="Times New Roman" w:eastAsia="Times New Roman" w:hAnsi="Times New Roman" w:cs="Times New Roman"/>
          <w:sz w:val="28"/>
          <w:szCs w:val="28"/>
        </w:rPr>
        <w:t>,26</w:t>
      </w:r>
      <w:proofErr w:type="gramEnd"/>
      <w:r w:rsidR="001A3945" w:rsidRPr="001A3945">
        <w:rPr>
          <w:rFonts w:ascii="Times New Roman" w:eastAsia="Times New Roman" w:hAnsi="Times New Roman" w:cs="Times New Roman"/>
          <w:sz w:val="28"/>
          <w:szCs w:val="28"/>
        </w:rPr>
        <w:t>%/1990 xuống còn 73,37%/2019 (giảm 6,89 điểm %, bình quân giảm 0,23 điểm %/năm).</w:t>
      </w:r>
    </w:p>
    <w:p w14:paraId="58C6335F" w14:textId="77777777" w:rsidR="001A3945" w:rsidRPr="001A3945" w:rsidRDefault="00765930" w:rsidP="00EA4A55">
      <w:pPr>
        <w:spacing w:after="12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A3945" w:rsidRPr="001A3945">
        <w:rPr>
          <w:rFonts w:ascii="Times New Roman" w:eastAsia="Times New Roman" w:hAnsi="Times New Roman" w:cs="Times New Roman"/>
          <w:sz w:val="28"/>
          <w:szCs w:val="28"/>
        </w:rPr>
        <w:t>Nguồn thủy điện (NLTT truyền thống) đã giảm từ 19</w:t>
      </w:r>
      <w:proofErr w:type="gramStart"/>
      <w:r w:rsidR="001A3945" w:rsidRPr="001A3945">
        <w:rPr>
          <w:rFonts w:ascii="Times New Roman" w:eastAsia="Times New Roman" w:hAnsi="Times New Roman" w:cs="Times New Roman"/>
          <w:sz w:val="28"/>
          <w:szCs w:val="28"/>
        </w:rPr>
        <w:t>,26</w:t>
      </w:r>
      <w:proofErr w:type="gramEnd"/>
      <w:r w:rsidR="001A3945" w:rsidRPr="001A3945">
        <w:rPr>
          <w:rFonts w:ascii="Times New Roman" w:eastAsia="Times New Roman" w:hAnsi="Times New Roman" w:cs="Times New Roman"/>
          <w:sz w:val="28"/>
          <w:szCs w:val="28"/>
        </w:rPr>
        <w:t>%/1990 xuống còn 18,16%/2019 (giảm 1,1 điểm %, bình quân giảm 0,04 điểm %/năm).</w:t>
      </w:r>
    </w:p>
    <w:p w14:paraId="46ADBB8C" w14:textId="77777777" w:rsidR="001A3945" w:rsidRPr="00765930" w:rsidRDefault="00765930" w:rsidP="00EA4A55">
      <w:pPr>
        <w:spacing w:after="12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1A3945" w:rsidRPr="001A3945">
        <w:rPr>
          <w:rFonts w:ascii="Times New Roman" w:eastAsia="Times New Roman" w:hAnsi="Times New Roman" w:cs="Times New Roman"/>
          <w:sz w:val="28"/>
          <w:szCs w:val="28"/>
        </w:rPr>
        <w:t>Điện gió và điện mặt trời đã tăng từ 0</w:t>
      </w:r>
      <w:proofErr w:type="gramStart"/>
      <w:r w:rsidR="001A3945" w:rsidRPr="001A3945">
        <w:rPr>
          <w:rFonts w:ascii="Times New Roman" w:eastAsia="Times New Roman" w:hAnsi="Times New Roman" w:cs="Times New Roman"/>
          <w:sz w:val="28"/>
          <w:szCs w:val="28"/>
        </w:rPr>
        <w:t>,47</w:t>
      </w:r>
      <w:proofErr w:type="gramEnd"/>
      <w:r w:rsidR="001A3945" w:rsidRPr="001A3945">
        <w:rPr>
          <w:rFonts w:ascii="Times New Roman" w:eastAsia="Times New Roman" w:hAnsi="Times New Roman" w:cs="Times New Roman"/>
          <w:sz w:val="28"/>
          <w:szCs w:val="28"/>
        </w:rPr>
        <w:t>%/1990 lên 8,46%/2019 (tăng 7,99 điểm %, bình quân tăng 0,27 điểm %/năm).</w:t>
      </w:r>
    </w:p>
    <w:p w14:paraId="1200C341" w14:textId="77777777" w:rsidR="001A3945" w:rsidRPr="00765930" w:rsidRDefault="001A3945" w:rsidP="00EA4A55">
      <w:pPr>
        <w:spacing w:after="120" w:line="312" w:lineRule="auto"/>
        <w:ind w:firstLine="720"/>
        <w:jc w:val="both"/>
        <w:rPr>
          <w:rFonts w:ascii="Times New Roman" w:hAnsi="Times New Roman" w:cs="Times New Roman"/>
          <w:sz w:val="28"/>
          <w:szCs w:val="28"/>
        </w:rPr>
      </w:pPr>
      <w:r w:rsidRPr="00765930">
        <w:rPr>
          <w:rFonts w:ascii="Times New Roman" w:hAnsi="Times New Roman" w:cs="Times New Roman"/>
          <w:sz w:val="28"/>
          <w:szCs w:val="28"/>
        </w:rPr>
        <w:t>Trong 30 năm (1990÷2019), tỷ trọng các nguồn NLTT trong sản xuất điện (gồm NLTT “truyền thống” cộng với (+) NLTT “mới” bình quân là 20,45%, trong đó tỷ trọng của riêng điện gió và điện mặt trời là 2,19%. Cụ thể của từng khu vực như sau:</w:t>
      </w:r>
    </w:p>
    <w:p w14:paraId="424F3C7A" w14:textId="77777777" w:rsidR="001A3945" w:rsidRPr="00765930" w:rsidRDefault="001A3945" w:rsidP="00765930">
      <w:pPr>
        <w:spacing w:before="225" w:after="225" w:line="240" w:lineRule="auto"/>
        <w:jc w:val="both"/>
        <w:rPr>
          <w:rFonts w:ascii="Times New Roman" w:hAnsi="Times New Roman" w:cs="Times New Roman"/>
          <w:i/>
          <w:sz w:val="26"/>
          <w:szCs w:val="26"/>
        </w:rPr>
      </w:pPr>
      <w:r w:rsidRPr="00765930">
        <w:rPr>
          <w:rFonts w:ascii="Times New Roman" w:hAnsi="Times New Roman" w:cs="Times New Roman"/>
          <w:i/>
          <w:sz w:val="26"/>
          <w:szCs w:val="26"/>
        </w:rPr>
        <w:t xml:space="preserve">Bảng </w:t>
      </w:r>
      <w:proofErr w:type="gramStart"/>
      <w:r w:rsidRPr="00765930">
        <w:rPr>
          <w:rFonts w:ascii="Times New Roman" w:hAnsi="Times New Roman" w:cs="Times New Roman"/>
          <w:i/>
          <w:sz w:val="26"/>
          <w:szCs w:val="26"/>
        </w:rPr>
        <w:t>1 .</w:t>
      </w:r>
      <w:proofErr w:type="gramEnd"/>
      <w:r w:rsidRPr="00765930">
        <w:rPr>
          <w:rFonts w:ascii="Times New Roman" w:hAnsi="Times New Roman" w:cs="Times New Roman"/>
          <w:i/>
          <w:sz w:val="26"/>
          <w:szCs w:val="26"/>
        </w:rPr>
        <w:t xml:space="preserve"> Tỷ trọng các nguồn NLTT trong sản xuất điện ở các khu vực trên TG giai đoạn 1990÷2019, %:</w:t>
      </w:r>
    </w:p>
    <w:tbl>
      <w:tblPr>
        <w:tblW w:w="9229" w:type="dxa"/>
        <w:tblBorders>
          <w:top w:val="outset" w:sz="12" w:space="0" w:color="auto"/>
          <w:left w:val="outset" w:sz="12" w:space="0" w:color="auto"/>
          <w:bottom w:val="outset" w:sz="12" w:space="0" w:color="auto"/>
          <w:right w:val="outset" w:sz="12" w:space="0" w:color="auto"/>
        </w:tblBorders>
        <w:tblCellMar>
          <w:top w:w="15" w:type="dxa"/>
          <w:left w:w="15" w:type="dxa"/>
          <w:bottom w:w="15" w:type="dxa"/>
          <w:right w:w="15" w:type="dxa"/>
        </w:tblCellMar>
        <w:tblLook w:val="04A0" w:firstRow="1" w:lastRow="0" w:firstColumn="1" w:lastColumn="0" w:noHBand="0" w:noVBand="1"/>
      </w:tblPr>
      <w:tblGrid>
        <w:gridCol w:w="3320"/>
        <w:gridCol w:w="1975"/>
        <w:gridCol w:w="3934"/>
      </w:tblGrid>
      <w:tr w:rsidR="00765930" w:rsidRPr="0063096B" w14:paraId="5C12C405" w14:textId="77777777" w:rsidTr="009B5F54">
        <w:tc>
          <w:tcPr>
            <w:tcW w:w="0" w:type="auto"/>
            <w:tcBorders>
              <w:top w:val="outset" w:sz="6" w:space="0" w:color="auto"/>
              <w:left w:val="outset" w:sz="6" w:space="0" w:color="auto"/>
              <w:bottom w:val="outset" w:sz="6" w:space="0" w:color="auto"/>
              <w:right w:val="outset" w:sz="6" w:space="0" w:color="auto"/>
            </w:tcBorders>
            <w:vAlign w:val="center"/>
            <w:hideMark/>
          </w:tcPr>
          <w:p w14:paraId="74CFE012"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Các khu vực</w:t>
            </w:r>
          </w:p>
        </w:tc>
        <w:tc>
          <w:tcPr>
            <w:tcW w:w="0" w:type="auto"/>
            <w:tcBorders>
              <w:top w:val="outset" w:sz="6" w:space="0" w:color="auto"/>
              <w:left w:val="outset" w:sz="6" w:space="0" w:color="auto"/>
              <w:bottom w:val="outset" w:sz="6" w:space="0" w:color="auto"/>
              <w:right w:val="outset" w:sz="6" w:space="0" w:color="auto"/>
            </w:tcBorders>
            <w:vAlign w:val="center"/>
            <w:hideMark/>
          </w:tcPr>
          <w:p w14:paraId="65D404E1"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NLTT, %</w:t>
            </w:r>
          </w:p>
        </w:tc>
        <w:tc>
          <w:tcPr>
            <w:tcW w:w="3934" w:type="dxa"/>
            <w:tcBorders>
              <w:top w:val="outset" w:sz="6" w:space="0" w:color="auto"/>
              <w:left w:val="outset" w:sz="6" w:space="0" w:color="auto"/>
              <w:bottom w:val="outset" w:sz="6" w:space="0" w:color="auto"/>
              <w:right w:val="outset" w:sz="6" w:space="0" w:color="auto"/>
            </w:tcBorders>
            <w:vAlign w:val="center"/>
            <w:hideMark/>
          </w:tcPr>
          <w:p w14:paraId="11CC0CC6"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Điện gió &amp; điện mặt trời, %</w:t>
            </w:r>
          </w:p>
        </w:tc>
      </w:tr>
      <w:tr w:rsidR="00765930" w:rsidRPr="0063096B" w14:paraId="3046E60A" w14:textId="77777777" w:rsidTr="009B5F54">
        <w:tc>
          <w:tcPr>
            <w:tcW w:w="0" w:type="auto"/>
            <w:tcBorders>
              <w:top w:val="outset" w:sz="6" w:space="0" w:color="auto"/>
              <w:left w:val="outset" w:sz="6" w:space="0" w:color="auto"/>
              <w:bottom w:val="outset" w:sz="6" w:space="0" w:color="auto"/>
              <w:right w:val="outset" w:sz="6" w:space="0" w:color="auto"/>
            </w:tcBorders>
            <w:vAlign w:val="center"/>
            <w:hideMark/>
          </w:tcPr>
          <w:p w14:paraId="56F6E794"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Thế giới</w:t>
            </w:r>
          </w:p>
        </w:tc>
        <w:tc>
          <w:tcPr>
            <w:tcW w:w="0" w:type="auto"/>
            <w:tcBorders>
              <w:top w:val="outset" w:sz="6" w:space="0" w:color="auto"/>
              <w:left w:val="outset" w:sz="6" w:space="0" w:color="auto"/>
              <w:bottom w:val="outset" w:sz="6" w:space="0" w:color="auto"/>
              <w:right w:val="outset" w:sz="6" w:space="0" w:color="auto"/>
            </w:tcBorders>
            <w:vAlign w:val="center"/>
            <w:hideMark/>
          </w:tcPr>
          <w:p w14:paraId="591F0AF5"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20,45</w:t>
            </w:r>
          </w:p>
        </w:tc>
        <w:tc>
          <w:tcPr>
            <w:tcW w:w="3934" w:type="dxa"/>
            <w:tcBorders>
              <w:top w:val="outset" w:sz="6" w:space="0" w:color="auto"/>
              <w:left w:val="outset" w:sz="6" w:space="0" w:color="auto"/>
              <w:bottom w:val="outset" w:sz="6" w:space="0" w:color="auto"/>
              <w:right w:val="outset" w:sz="6" w:space="0" w:color="auto"/>
            </w:tcBorders>
            <w:vAlign w:val="center"/>
            <w:hideMark/>
          </w:tcPr>
          <w:p w14:paraId="16F42BF4"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2,19</w:t>
            </w:r>
          </w:p>
        </w:tc>
      </w:tr>
      <w:tr w:rsidR="00765930" w:rsidRPr="0063096B" w14:paraId="54D59B94" w14:textId="77777777" w:rsidTr="009B5F54">
        <w:tc>
          <w:tcPr>
            <w:tcW w:w="0" w:type="auto"/>
            <w:tcBorders>
              <w:top w:val="outset" w:sz="6" w:space="0" w:color="auto"/>
              <w:left w:val="outset" w:sz="6" w:space="0" w:color="auto"/>
              <w:bottom w:val="outset" w:sz="6" w:space="0" w:color="auto"/>
              <w:right w:val="outset" w:sz="6" w:space="0" w:color="auto"/>
            </w:tcBorders>
            <w:vAlign w:val="center"/>
            <w:hideMark/>
          </w:tcPr>
          <w:p w14:paraId="2AF3E287"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Mỹ La tinh</w:t>
            </w:r>
          </w:p>
        </w:tc>
        <w:tc>
          <w:tcPr>
            <w:tcW w:w="0" w:type="auto"/>
            <w:tcBorders>
              <w:top w:val="outset" w:sz="6" w:space="0" w:color="auto"/>
              <w:left w:val="outset" w:sz="6" w:space="0" w:color="auto"/>
              <w:bottom w:val="outset" w:sz="6" w:space="0" w:color="auto"/>
              <w:right w:val="outset" w:sz="6" w:space="0" w:color="auto"/>
            </w:tcBorders>
            <w:vAlign w:val="center"/>
            <w:hideMark/>
          </w:tcPr>
          <w:p w14:paraId="6946272A"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59,98</w:t>
            </w:r>
          </w:p>
        </w:tc>
        <w:tc>
          <w:tcPr>
            <w:tcW w:w="3934" w:type="dxa"/>
            <w:tcBorders>
              <w:top w:val="outset" w:sz="6" w:space="0" w:color="auto"/>
              <w:left w:val="outset" w:sz="6" w:space="0" w:color="auto"/>
              <w:bottom w:val="outset" w:sz="6" w:space="0" w:color="auto"/>
              <w:right w:val="outset" w:sz="6" w:space="0" w:color="auto"/>
            </w:tcBorders>
            <w:vAlign w:val="center"/>
            <w:hideMark/>
          </w:tcPr>
          <w:p w14:paraId="43595318"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1,78</w:t>
            </w:r>
          </w:p>
        </w:tc>
      </w:tr>
      <w:tr w:rsidR="00765930" w:rsidRPr="0063096B" w14:paraId="67D5EC68" w14:textId="77777777" w:rsidTr="009B5F54">
        <w:tc>
          <w:tcPr>
            <w:tcW w:w="0" w:type="auto"/>
            <w:tcBorders>
              <w:top w:val="outset" w:sz="6" w:space="0" w:color="auto"/>
              <w:left w:val="outset" w:sz="6" w:space="0" w:color="auto"/>
              <w:bottom w:val="outset" w:sz="6" w:space="0" w:color="auto"/>
              <w:right w:val="outset" w:sz="6" w:space="0" w:color="auto"/>
            </w:tcBorders>
            <w:vAlign w:val="center"/>
            <w:hideMark/>
          </w:tcPr>
          <w:p w14:paraId="21BE7122"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Châu Âu</w:t>
            </w:r>
          </w:p>
        </w:tc>
        <w:tc>
          <w:tcPr>
            <w:tcW w:w="0" w:type="auto"/>
            <w:tcBorders>
              <w:top w:val="outset" w:sz="6" w:space="0" w:color="auto"/>
              <w:left w:val="outset" w:sz="6" w:space="0" w:color="auto"/>
              <w:bottom w:val="outset" w:sz="6" w:space="0" w:color="auto"/>
              <w:right w:val="outset" w:sz="6" w:space="0" w:color="auto"/>
            </w:tcBorders>
            <w:vAlign w:val="center"/>
            <w:hideMark/>
          </w:tcPr>
          <w:p w14:paraId="2206DC34"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23,71</w:t>
            </w:r>
          </w:p>
        </w:tc>
        <w:tc>
          <w:tcPr>
            <w:tcW w:w="3934" w:type="dxa"/>
            <w:tcBorders>
              <w:top w:val="outset" w:sz="6" w:space="0" w:color="auto"/>
              <w:left w:val="outset" w:sz="6" w:space="0" w:color="auto"/>
              <w:bottom w:val="outset" w:sz="6" w:space="0" w:color="auto"/>
              <w:right w:val="outset" w:sz="6" w:space="0" w:color="auto"/>
            </w:tcBorders>
            <w:vAlign w:val="center"/>
            <w:hideMark/>
          </w:tcPr>
          <w:p w14:paraId="7C3A68DD"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5,72</w:t>
            </w:r>
          </w:p>
        </w:tc>
      </w:tr>
      <w:tr w:rsidR="00765930" w:rsidRPr="0063096B" w14:paraId="4E0CDC4E" w14:textId="77777777" w:rsidTr="009B5F54">
        <w:tc>
          <w:tcPr>
            <w:tcW w:w="0" w:type="auto"/>
            <w:tcBorders>
              <w:top w:val="outset" w:sz="6" w:space="0" w:color="auto"/>
              <w:left w:val="outset" w:sz="6" w:space="0" w:color="auto"/>
              <w:bottom w:val="outset" w:sz="6" w:space="0" w:color="auto"/>
              <w:right w:val="outset" w:sz="6" w:space="0" w:color="auto"/>
            </w:tcBorders>
            <w:vAlign w:val="center"/>
            <w:hideMark/>
          </w:tcPr>
          <w:p w14:paraId="14DB3105"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Châu Đại dương</w:t>
            </w:r>
          </w:p>
        </w:tc>
        <w:tc>
          <w:tcPr>
            <w:tcW w:w="0" w:type="auto"/>
            <w:tcBorders>
              <w:top w:val="outset" w:sz="6" w:space="0" w:color="auto"/>
              <w:left w:val="outset" w:sz="6" w:space="0" w:color="auto"/>
              <w:bottom w:val="outset" w:sz="6" w:space="0" w:color="auto"/>
              <w:right w:val="outset" w:sz="6" w:space="0" w:color="auto"/>
            </w:tcBorders>
            <w:vAlign w:val="center"/>
            <w:hideMark/>
          </w:tcPr>
          <w:p w14:paraId="37F43B1F"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20,95</w:t>
            </w:r>
          </w:p>
        </w:tc>
        <w:tc>
          <w:tcPr>
            <w:tcW w:w="3934" w:type="dxa"/>
            <w:tcBorders>
              <w:top w:val="outset" w:sz="6" w:space="0" w:color="auto"/>
              <w:left w:val="outset" w:sz="6" w:space="0" w:color="auto"/>
              <w:bottom w:val="outset" w:sz="6" w:space="0" w:color="auto"/>
              <w:right w:val="outset" w:sz="6" w:space="0" w:color="auto"/>
            </w:tcBorders>
            <w:vAlign w:val="center"/>
            <w:hideMark/>
          </w:tcPr>
          <w:p w14:paraId="2F8CF7D8"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0,16</w:t>
            </w:r>
          </w:p>
        </w:tc>
      </w:tr>
      <w:tr w:rsidR="00765930" w:rsidRPr="0063096B" w14:paraId="154974EB" w14:textId="77777777" w:rsidTr="009B5F54">
        <w:tc>
          <w:tcPr>
            <w:tcW w:w="0" w:type="auto"/>
            <w:tcBorders>
              <w:top w:val="outset" w:sz="6" w:space="0" w:color="auto"/>
              <w:left w:val="outset" w:sz="6" w:space="0" w:color="auto"/>
              <w:bottom w:val="outset" w:sz="6" w:space="0" w:color="auto"/>
              <w:right w:val="outset" w:sz="6" w:space="0" w:color="auto"/>
            </w:tcBorders>
            <w:vAlign w:val="center"/>
            <w:hideMark/>
          </w:tcPr>
          <w:p w14:paraId="5E6C7713"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Bắc Mỹ</w:t>
            </w:r>
          </w:p>
        </w:tc>
        <w:tc>
          <w:tcPr>
            <w:tcW w:w="0" w:type="auto"/>
            <w:tcBorders>
              <w:top w:val="outset" w:sz="6" w:space="0" w:color="auto"/>
              <w:left w:val="outset" w:sz="6" w:space="0" w:color="auto"/>
              <w:bottom w:val="outset" w:sz="6" w:space="0" w:color="auto"/>
              <w:right w:val="outset" w:sz="6" w:space="0" w:color="auto"/>
            </w:tcBorders>
            <w:vAlign w:val="center"/>
            <w:hideMark/>
          </w:tcPr>
          <w:p w14:paraId="0220EC79"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18,08</w:t>
            </w:r>
          </w:p>
        </w:tc>
        <w:tc>
          <w:tcPr>
            <w:tcW w:w="3934" w:type="dxa"/>
            <w:tcBorders>
              <w:top w:val="outset" w:sz="6" w:space="0" w:color="auto"/>
              <w:left w:val="outset" w:sz="6" w:space="0" w:color="auto"/>
              <w:bottom w:val="outset" w:sz="6" w:space="0" w:color="auto"/>
              <w:right w:val="outset" w:sz="6" w:space="0" w:color="auto"/>
            </w:tcBorders>
            <w:vAlign w:val="center"/>
            <w:hideMark/>
          </w:tcPr>
          <w:p w14:paraId="441C85E5"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2,42</w:t>
            </w:r>
          </w:p>
        </w:tc>
      </w:tr>
      <w:tr w:rsidR="00765930" w:rsidRPr="0063096B" w14:paraId="560E0B6C" w14:textId="77777777" w:rsidTr="009B5F54">
        <w:tc>
          <w:tcPr>
            <w:tcW w:w="0" w:type="auto"/>
            <w:tcBorders>
              <w:top w:val="outset" w:sz="6" w:space="0" w:color="auto"/>
              <w:left w:val="outset" w:sz="6" w:space="0" w:color="auto"/>
              <w:bottom w:val="outset" w:sz="6" w:space="0" w:color="auto"/>
              <w:right w:val="outset" w:sz="6" w:space="0" w:color="auto"/>
            </w:tcBorders>
            <w:vAlign w:val="center"/>
            <w:hideMark/>
          </w:tcPr>
          <w:p w14:paraId="3E1713DE"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Châu Phi</w:t>
            </w:r>
          </w:p>
        </w:tc>
        <w:tc>
          <w:tcPr>
            <w:tcW w:w="0" w:type="auto"/>
            <w:tcBorders>
              <w:top w:val="outset" w:sz="6" w:space="0" w:color="auto"/>
              <w:left w:val="outset" w:sz="6" w:space="0" w:color="auto"/>
              <w:bottom w:val="outset" w:sz="6" w:space="0" w:color="auto"/>
              <w:right w:val="outset" w:sz="6" w:space="0" w:color="auto"/>
            </w:tcBorders>
            <w:vAlign w:val="center"/>
            <w:hideMark/>
          </w:tcPr>
          <w:p w14:paraId="166203D8"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17,64</w:t>
            </w:r>
          </w:p>
        </w:tc>
        <w:tc>
          <w:tcPr>
            <w:tcW w:w="3934" w:type="dxa"/>
            <w:tcBorders>
              <w:top w:val="outset" w:sz="6" w:space="0" w:color="auto"/>
              <w:left w:val="outset" w:sz="6" w:space="0" w:color="auto"/>
              <w:bottom w:val="outset" w:sz="6" w:space="0" w:color="auto"/>
              <w:right w:val="outset" w:sz="6" w:space="0" w:color="auto"/>
            </w:tcBorders>
            <w:vAlign w:val="center"/>
            <w:hideMark/>
          </w:tcPr>
          <w:p w14:paraId="493A20ED"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0,79</w:t>
            </w:r>
          </w:p>
        </w:tc>
      </w:tr>
      <w:tr w:rsidR="00765930" w:rsidRPr="0063096B" w14:paraId="62067E00" w14:textId="77777777" w:rsidTr="009B5F54">
        <w:tc>
          <w:tcPr>
            <w:tcW w:w="0" w:type="auto"/>
            <w:tcBorders>
              <w:top w:val="outset" w:sz="6" w:space="0" w:color="auto"/>
              <w:left w:val="outset" w:sz="6" w:space="0" w:color="auto"/>
              <w:bottom w:val="outset" w:sz="6" w:space="0" w:color="auto"/>
              <w:right w:val="outset" w:sz="6" w:space="0" w:color="auto"/>
            </w:tcBorders>
            <w:vAlign w:val="center"/>
            <w:hideMark/>
          </w:tcPr>
          <w:p w14:paraId="73D91A94"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SNG</w:t>
            </w:r>
          </w:p>
        </w:tc>
        <w:tc>
          <w:tcPr>
            <w:tcW w:w="0" w:type="auto"/>
            <w:tcBorders>
              <w:top w:val="outset" w:sz="6" w:space="0" w:color="auto"/>
              <w:left w:val="outset" w:sz="6" w:space="0" w:color="auto"/>
              <w:bottom w:val="outset" w:sz="6" w:space="0" w:color="auto"/>
              <w:right w:val="outset" w:sz="6" w:space="0" w:color="auto"/>
            </w:tcBorders>
            <w:vAlign w:val="center"/>
            <w:hideMark/>
          </w:tcPr>
          <w:p w14:paraId="6ADD92A1"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16,95</w:t>
            </w:r>
          </w:p>
        </w:tc>
        <w:tc>
          <w:tcPr>
            <w:tcW w:w="3934" w:type="dxa"/>
            <w:tcBorders>
              <w:top w:val="outset" w:sz="6" w:space="0" w:color="auto"/>
              <w:left w:val="outset" w:sz="6" w:space="0" w:color="auto"/>
              <w:bottom w:val="outset" w:sz="6" w:space="0" w:color="auto"/>
              <w:right w:val="outset" w:sz="6" w:space="0" w:color="auto"/>
            </w:tcBorders>
            <w:vAlign w:val="center"/>
            <w:hideMark/>
          </w:tcPr>
          <w:p w14:paraId="514F15DC"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0,10</w:t>
            </w:r>
          </w:p>
        </w:tc>
      </w:tr>
      <w:tr w:rsidR="00765930" w:rsidRPr="0063096B" w14:paraId="23E2A640" w14:textId="77777777" w:rsidTr="009B5F54">
        <w:tc>
          <w:tcPr>
            <w:tcW w:w="0" w:type="auto"/>
            <w:tcBorders>
              <w:top w:val="outset" w:sz="6" w:space="0" w:color="auto"/>
              <w:left w:val="outset" w:sz="6" w:space="0" w:color="auto"/>
              <w:bottom w:val="outset" w:sz="6" w:space="0" w:color="auto"/>
              <w:right w:val="outset" w:sz="6" w:space="0" w:color="auto"/>
            </w:tcBorders>
            <w:vAlign w:val="center"/>
            <w:hideMark/>
          </w:tcPr>
          <w:p w14:paraId="2E1CA11D"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Châu Á</w:t>
            </w:r>
          </w:p>
        </w:tc>
        <w:tc>
          <w:tcPr>
            <w:tcW w:w="0" w:type="auto"/>
            <w:tcBorders>
              <w:top w:val="outset" w:sz="6" w:space="0" w:color="auto"/>
              <w:left w:val="outset" w:sz="6" w:space="0" w:color="auto"/>
              <w:bottom w:val="outset" w:sz="6" w:space="0" w:color="auto"/>
              <w:right w:val="outset" w:sz="6" w:space="0" w:color="auto"/>
            </w:tcBorders>
            <w:vAlign w:val="center"/>
            <w:hideMark/>
          </w:tcPr>
          <w:p w14:paraId="1B5DAA95"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16,17</w:t>
            </w:r>
          </w:p>
        </w:tc>
        <w:tc>
          <w:tcPr>
            <w:tcW w:w="3934" w:type="dxa"/>
            <w:tcBorders>
              <w:top w:val="outset" w:sz="6" w:space="0" w:color="auto"/>
              <w:left w:val="outset" w:sz="6" w:space="0" w:color="auto"/>
              <w:bottom w:val="outset" w:sz="6" w:space="0" w:color="auto"/>
              <w:right w:val="outset" w:sz="6" w:space="0" w:color="auto"/>
            </w:tcBorders>
            <w:vAlign w:val="center"/>
            <w:hideMark/>
          </w:tcPr>
          <w:p w14:paraId="7365CFD2"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2,03</w:t>
            </w:r>
          </w:p>
        </w:tc>
      </w:tr>
      <w:tr w:rsidR="00765930" w:rsidRPr="0063096B" w14:paraId="51736EF0" w14:textId="77777777" w:rsidTr="009B5F54">
        <w:tc>
          <w:tcPr>
            <w:tcW w:w="0" w:type="auto"/>
            <w:tcBorders>
              <w:top w:val="outset" w:sz="6" w:space="0" w:color="auto"/>
              <w:left w:val="outset" w:sz="6" w:space="0" w:color="auto"/>
              <w:bottom w:val="outset" w:sz="6" w:space="0" w:color="auto"/>
              <w:right w:val="outset" w:sz="6" w:space="0" w:color="auto"/>
            </w:tcBorders>
            <w:vAlign w:val="center"/>
            <w:hideMark/>
          </w:tcPr>
          <w:p w14:paraId="49109B93"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Trung cận Đông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D2D2455"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2,86</w:t>
            </w:r>
          </w:p>
        </w:tc>
        <w:tc>
          <w:tcPr>
            <w:tcW w:w="3934" w:type="dxa"/>
            <w:tcBorders>
              <w:top w:val="outset" w:sz="6" w:space="0" w:color="auto"/>
              <w:left w:val="outset" w:sz="6" w:space="0" w:color="auto"/>
              <w:bottom w:val="outset" w:sz="6" w:space="0" w:color="auto"/>
              <w:right w:val="outset" w:sz="6" w:space="0" w:color="auto"/>
            </w:tcBorders>
            <w:vAlign w:val="center"/>
            <w:hideMark/>
          </w:tcPr>
          <w:p w14:paraId="67D780C2" w14:textId="77777777" w:rsidR="009B5F54" w:rsidRPr="0063096B" w:rsidRDefault="001A3945" w:rsidP="00765930">
            <w:pPr>
              <w:spacing w:after="0" w:line="240" w:lineRule="auto"/>
              <w:jc w:val="both"/>
              <w:rPr>
                <w:rFonts w:ascii="Times New Roman" w:eastAsia="Times New Roman" w:hAnsi="Times New Roman" w:cs="Times New Roman"/>
                <w:sz w:val="24"/>
                <w:szCs w:val="24"/>
              </w:rPr>
            </w:pPr>
            <w:r w:rsidRPr="0063096B">
              <w:rPr>
                <w:rFonts w:ascii="Times New Roman" w:eastAsia="Times New Roman" w:hAnsi="Times New Roman" w:cs="Times New Roman"/>
                <w:sz w:val="24"/>
                <w:szCs w:val="24"/>
              </w:rPr>
              <w:t>0,16</w:t>
            </w:r>
          </w:p>
        </w:tc>
      </w:tr>
    </w:tbl>
    <w:p w14:paraId="5473CC92" w14:textId="77777777" w:rsidR="00765930" w:rsidRPr="00765930" w:rsidRDefault="00765930" w:rsidP="00EA4A55">
      <w:pPr>
        <w:spacing w:after="120" w:line="312" w:lineRule="auto"/>
        <w:ind w:firstLine="720"/>
        <w:jc w:val="both"/>
        <w:rPr>
          <w:rFonts w:ascii="Times New Roman" w:hAnsi="Times New Roman" w:cs="Times New Roman"/>
          <w:sz w:val="28"/>
          <w:szCs w:val="28"/>
        </w:rPr>
      </w:pPr>
      <w:r w:rsidRPr="00765930">
        <w:rPr>
          <w:rFonts w:ascii="Times New Roman" w:hAnsi="Times New Roman" w:cs="Times New Roman"/>
          <w:sz w:val="28"/>
          <w:szCs w:val="28"/>
        </w:rPr>
        <w:t>Tỷ trong điện gió và điện mặt trời trong tổng sản lượng điện của các nước trong giai đoạn 1990÷2019 và các năm gần đây được tổng hợp trong bảng sau:</w:t>
      </w:r>
    </w:p>
    <w:p w14:paraId="797BDFA4" w14:textId="77777777" w:rsidR="00765930" w:rsidRPr="00765930" w:rsidRDefault="00765930" w:rsidP="00765930">
      <w:pPr>
        <w:spacing w:before="225" w:after="225" w:line="240" w:lineRule="auto"/>
        <w:jc w:val="both"/>
        <w:rPr>
          <w:rFonts w:ascii="Times New Roman" w:eastAsia="Times New Roman" w:hAnsi="Times New Roman" w:cs="Times New Roman"/>
          <w:i/>
          <w:sz w:val="26"/>
          <w:szCs w:val="26"/>
        </w:rPr>
      </w:pPr>
      <w:proofErr w:type="gramStart"/>
      <w:r w:rsidRPr="00765930">
        <w:rPr>
          <w:rFonts w:ascii="Times New Roman" w:eastAsia="Times New Roman" w:hAnsi="Times New Roman" w:cs="Times New Roman"/>
          <w:i/>
          <w:sz w:val="26"/>
          <w:szCs w:val="26"/>
        </w:rPr>
        <w:t>Bảng 2.</w:t>
      </w:r>
      <w:proofErr w:type="gramEnd"/>
      <w:r w:rsidRPr="00765930">
        <w:rPr>
          <w:rFonts w:ascii="Times New Roman" w:eastAsia="Times New Roman" w:hAnsi="Times New Roman" w:cs="Times New Roman"/>
          <w:i/>
          <w:sz w:val="26"/>
          <w:szCs w:val="26"/>
        </w:rPr>
        <w:t xml:space="preserve"> Tỷ trọng điện gió và điện mặt trời của các nước trong giai đoạn 1990÷2019 và 5 năm gần đây, %:</w:t>
      </w:r>
    </w:p>
    <w:tbl>
      <w:tblPr>
        <w:tblW w:w="9069" w:type="dxa"/>
        <w:tblBorders>
          <w:top w:val="outset" w:sz="12" w:space="0" w:color="auto"/>
          <w:left w:val="outset" w:sz="12" w:space="0" w:color="auto"/>
          <w:bottom w:val="outset" w:sz="12" w:space="0" w:color="auto"/>
          <w:right w:val="outset" w:sz="12" w:space="0" w:color="auto"/>
        </w:tblBorders>
        <w:tblLayout w:type="fixed"/>
        <w:tblCellMar>
          <w:top w:w="15" w:type="dxa"/>
          <w:left w:w="15" w:type="dxa"/>
          <w:bottom w:w="15" w:type="dxa"/>
          <w:right w:w="15" w:type="dxa"/>
        </w:tblCellMar>
        <w:tblLook w:val="04A0" w:firstRow="1" w:lastRow="0" w:firstColumn="1" w:lastColumn="0" w:noHBand="0" w:noVBand="1"/>
      </w:tblPr>
      <w:tblGrid>
        <w:gridCol w:w="2567"/>
        <w:gridCol w:w="1222"/>
        <w:gridCol w:w="1056"/>
        <w:gridCol w:w="1056"/>
        <w:gridCol w:w="1056"/>
        <w:gridCol w:w="1056"/>
        <w:gridCol w:w="1056"/>
      </w:tblGrid>
      <w:tr w:rsidR="00765930" w:rsidRPr="00765930" w14:paraId="62FD866D"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203F9848" w14:textId="77777777" w:rsidR="00765930" w:rsidRPr="00765930" w:rsidRDefault="00765930" w:rsidP="00765930">
            <w:pPr>
              <w:spacing w:after="0" w:line="240" w:lineRule="auto"/>
              <w:jc w:val="center"/>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Quốc gia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42C1C5D1" w14:textId="77777777" w:rsidR="00765930" w:rsidRPr="00765930" w:rsidRDefault="00765930" w:rsidP="00765930">
            <w:pPr>
              <w:spacing w:after="0" w:line="240" w:lineRule="auto"/>
              <w:jc w:val="center"/>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1990÷2019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ECEBD97" w14:textId="77777777" w:rsidR="00765930" w:rsidRPr="00765930" w:rsidRDefault="00765930" w:rsidP="00765930">
            <w:pPr>
              <w:spacing w:after="0" w:line="240" w:lineRule="auto"/>
              <w:jc w:val="center"/>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2015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C4C1B73" w14:textId="77777777" w:rsidR="00765930" w:rsidRPr="00765930" w:rsidRDefault="00765930" w:rsidP="00765930">
            <w:pPr>
              <w:spacing w:after="0" w:line="240" w:lineRule="auto"/>
              <w:jc w:val="center"/>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2016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EC60391" w14:textId="77777777" w:rsidR="00765930" w:rsidRPr="00765930" w:rsidRDefault="00765930" w:rsidP="00765930">
            <w:pPr>
              <w:spacing w:after="0" w:line="240" w:lineRule="auto"/>
              <w:jc w:val="center"/>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2017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D837DA8" w14:textId="77777777" w:rsidR="00765930" w:rsidRPr="00765930" w:rsidRDefault="00765930" w:rsidP="00765930">
            <w:pPr>
              <w:spacing w:after="0" w:line="240" w:lineRule="auto"/>
              <w:jc w:val="center"/>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2018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87887C6" w14:textId="77777777" w:rsidR="00765930" w:rsidRPr="00765930" w:rsidRDefault="00765930" w:rsidP="00765930">
            <w:pPr>
              <w:spacing w:after="0" w:line="240" w:lineRule="auto"/>
              <w:jc w:val="center"/>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2019</w:t>
            </w:r>
          </w:p>
        </w:tc>
      </w:tr>
      <w:tr w:rsidR="00765930" w:rsidRPr="00765930" w14:paraId="2F122838"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331AF91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Thế giới</w:t>
            </w:r>
          </w:p>
        </w:tc>
        <w:tc>
          <w:tcPr>
            <w:tcW w:w="1222" w:type="dxa"/>
            <w:tcBorders>
              <w:top w:val="outset" w:sz="6" w:space="0" w:color="auto"/>
              <w:left w:val="outset" w:sz="6" w:space="0" w:color="auto"/>
              <w:bottom w:val="outset" w:sz="6" w:space="0" w:color="auto"/>
              <w:right w:val="outset" w:sz="6" w:space="0" w:color="auto"/>
            </w:tcBorders>
            <w:vAlign w:val="center"/>
            <w:hideMark/>
          </w:tcPr>
          <w:p w14:paraId="2CD293A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2,19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576BB7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4,97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702A99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5,63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C31964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6,61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55FA62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7,40</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176A12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8,46</w:t>
            </w:r>
          </w:p>
        </w:tc>
      </w:tr>
      <w:tr w:rsidR="00765930" w:rsidRPr="00765930" w14:paraId="24269843"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669DC34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Newzeland</w:t>
            </w:r>
          </w:p>
        </w:tc>
        <w:tc>
          <w:tcPr>
            <w:tcW w:w="1222" w:type="dxa"/>
            <w:tcBorders>
              <w:top w:val="outset" w:sz="6" w:space="0" w:color="auto"/>
              <w:left w:val="outset" w:sz="6" w:space="0" w:color="auto"/>
              <w:bottom w:val="outset" w:sz="6" w:space="0" w:color="auto"/>
              <w:right w:val="outset" w:sz="6" w:space="0" w:color="auto"/>
            </w:tcBorders>
            <w:vAlign w:val="center"/>
            <w:hideMark/>
          </w:tcPr>
          <w:p w14:paraId="4D58AFC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12,45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E5CB90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23,3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6339A9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23,6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4BF34A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654C12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C834CD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23,5</w:t>
            </w:r>
          </w:p>
        </w:tc>
      </w:tr>
      <w:tr w:rsidR="00765930" w:rsidRPr="00765930" w14:paraId="42E8CA14"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7AC0DD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Tây Ba Nha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1E9CDB1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10,58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28DA1F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22,6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E8AC1A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22,8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C338CA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23,1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0A84FA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23,2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4051AF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25,6</w:t>
            </w:r>
          </w:p>
        </w:tc>
      </w:tr>
      <w:tr w:rsidR="00765930" w:rsidRPr="00765930" w14:paraId="64A2F074"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79D324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Bồ Đào Nha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649E1BB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10,18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09B14F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880833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22,4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536273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22,6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98AAA1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23,4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7AD0B9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28,9</w:t>
            </w:r>
          </w:p>
        </w:tc>
      </w:tr>
      <w:tr w:rsidR="00765930" w:rsidRPr="00765930" w14:paraId="713AC3D2"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59EF865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lastRenderedPageBreak/>
              <w:t>Romania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5502205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9,50</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D9F3D7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13,6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105B6E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12,9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345958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14,4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F853F8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12,5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5E29A0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14</w:t>
            </w:r>
          </w:p>
        </w:tc>
      </w:tr>
      <w:tr w:rsidR="00765930" w:rsidRPr="00765930" w14:paraId="29AEBF3A"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677369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Đức</w:t>
            </w:r>
          </w:p>
        </w:tc>
        <w:tc>
          <w:tcPr>
            <w:tcW w:w="1222" w:type="dxa"/>
            <w:tcBorders>
              <w:top w:val="outset" w:sz="6" w:space="0" w:color="auto"/>
              <w:left w:val="outset" w:sz="6" w:space="0" w:color="auto"/>
              <w:bottom w:val="outset" w:sz="6" w:space="0" w:color="auto"/>
              <w:right w:val="outset" w:sz="6" w:space="0" w:color="auto"/>
            </w:tcBorders>
            <w:vAlign w:val="center"/>
            <w:hideMark/>
          </w:tcPr>
          <w:p w14:paraId="5677117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7,74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0E5890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18,5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0C77F8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18,3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073522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22,5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323775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24,7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2A6F26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28,9</w:t>
            </w:r>
          </w:p>
        </w:tc>
      </w:tr>
      <w:tr w:rsidR="00765930" w:rsidRPr="00765930" w14:paraId="35A77F47"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2FEACB1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Ý</w:t>
            </w:r>
          </w:p>
        </w:tc>
        <w:tc>
          <w:tcPr>
            <w:tcW w:w="1222" w:type="dxa"/>
            <w:tcBorders>
              <w:top w:val="outset" w:sz="6" w:space="0" w:color="auto"/>
              <w:left w:val="outset" w:sz="6" w:space="0" w:color="auto"/>
              <w:bottom w:val="outset" w:sz="6" w:space="0" w:color="auto"/>
              <w:right w:val="outset" w:sz="6" w:space="0" w:color="auto"/>
            </w:tcBorders>
            <w:vAlign w:val="center"/>
            <w:hideMark/>
          </w:tcPr>
          <w:p w14:paraId="5D7D317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6,23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6DF06A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15,7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50F3AD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16,2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452165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16,6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C2FCA3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16,1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06D8C2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17,3</w:t>
            </w:r>
          </w:p>
        </w:tc>
      </w:tr>
      <w:tr w:rsidR="00765930" w:rsidRPr="00765930" w14:paraId="23453ACC"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5CA940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Bỉ</w:t>
            </w:r>
          </w:p>
        </w:tc>
        <w:tc>
          <w:tcPr>
            <w:tcW w:w="1222" w:type="dxa"/>
            <w:tcBorders>
              <w:top w:val="outset" w:sz="6" w:space="0" w:color="auto"/>
              <w:left w:val="outset" w:sz="6" w:space="0" w:color="auto"/>
              <w:bottom w:val="outset" w:sz="6" w:space="0" w:color="auto"/>
              <w:right w:val="outset" w:sz="6" w:space="0" w:color="auto"/>
            </w:tcBorders>
            <w:vAlign w:val="center"/>
            <w:hideMark/>
          </w:tcPr>
          <w:p w14:paraId="779E4E3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5,10</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F2CC89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12,4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4180C8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9,95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9A4FE9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11,3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9C8C4F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15,5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63A3D0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14,6</w:t>
            </w:r>
          </w:p>
        </w:tc>
      </w:tr>
      <w:tr w:rsidR="00765930" w:rsidRPr="00765930" w14:paraId="0D4A3121"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31ED6F7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Anh</w:t>
            </w:r>
          </w:p>
        </w:tc>
        <w:tc>
          <w:tcPr>
            <w:tcW w:w="1222" w:type="dxa"/>
            <w:tcBorders>
              <w:top w:val="outset" w:sz="6" w:space="0" w:color="auto"/>
              <w:left w:val="outset" w:sz="6" w:space="0" w:color="auto"/>
              <w:bottom w:val="outset" w:sz="6" w:space="0" w:color="auto"/>
              <w:right w:val="outset" w:sz="6" w:space="0" w:color="auto"/>
            </w:tcBorders>
            <w:vAlign w:val="center"/>
            <w:hideMark/>
          </w:tcPr>
          <w:p w14:paraId="7CDADDE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4,77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38002C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14,1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0F7123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14,1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18288F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18,2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7CC71E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21,1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93A513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23,9</w:t>
            </w:r>
          </w:p>
        </w:tc>
      </w:tr>
      <w:tr w:rsidR="00765930" w:rsidRPr="00765930" w14:paraId="77A4D051"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24B6E6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Indonesia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52D7D7E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4,48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D81F13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D0F84F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4,31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76D34E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5,02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394343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5,32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7A45D8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5,57</w:t>
            </w:r>
          </w:p>
        </w:tc>
      </w:tr>
      <w:tr w:rsidR="00765930" w:rsidRPr="00765930" w14:paraId="31969F18"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08D8B05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Chile</w:t>
            </w:r>
          </w:p>
        </w:tc>
        <w:tc>
          <w:tcPr>
            <w:tcW w:w="1222" w:type="dxa"/>
            <w:tcBorders>
              <w:top w:val="outset" w:sz="6" w:space="0" w:color="auto"/>
              <w:left w:val="outset" w:sz="6" w:space="0" w:color="auto"/>
              <w:bottom w:val="outset" w:sz="6" w:space="0" w:color="auto"/>
              <w:right w:val="outset" w:sz="6" w:space="0" w:color="auto"/>
            </w:tcBorders>
            <w:vAlign w:val="center"/>
            <w:hideMark/>
          </w:tcPr>
          <w:p w14:paraId="7BF17EE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4,28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A9F1FF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4,48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59A26D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6,42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5D1C7E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9,44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BEF883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F48A96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14,3</w:t>
            </w:r>
          </w:p>
        </w:tc>
      </w:tr>
      <w:tr w:rsidR="00765930" w:rsidRPr="00765930" w14:paraId="53F0FB7A"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A621FA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Mexico</w:t>
            </w:r>
          </w:p>
        </w:tc>
        <w:tc>
          <w:tcPr>
            <w:tcW w:w="1222" w:type="dxa"/>
            <w:tcBorders>
              <w:top w:val="outset" w:sz="6" w:space="0" w:color="auto"/>
              <w:left w:val="outset" w:sz="6" w:space="0" w:color="auto"/>
              <w:bottom w:val="outset" w:sz="6" w:space="0" w:color="auto"/>
              <w:right w:val="outset" w:sz="6" w:space="0" w:color="auto"/>
            </w:tcBorders>
            <w:vAlign w:val="center"/>
            <w:hideMark/>
          </w:tcPr>
          <w:p w14:paraId="2166266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3,78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6DB653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4,93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9C743E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C85BD7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5,43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1C2DE1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5,92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BCFF4D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10,1</w:t>
            </w:r>
          </w:p>
        </w:tc>
      </w:tr>
      <w:tr w:rsidR="00765930" w:rsidRPr="00765930" w14:paraId="0E6139F0"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5EEC5E9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Hà Lan</w:t>
            </w:r>
          </w:p>
        </w:tc>
        <w:tc>
          <w:tcPr>
            <w:tcW w:w="1222" w:type="dxa"/>
            <w:tcBorders>
              <w:top w:val="outset" w:sz="6" w:space="0" w:color="auto"/>
              <w:left w:val="outset" w:sz="6" w:space="0" w:color="auto"/>
              <w:bottom w:val="outset" w:sz="6" w:space="0" w:color="auto"/>
              <w:right w:val="outset" w:sz="6" w:space="0" w:color="auto"/>
            </w:tcBorders>
            <w:vAlign w:val="center"/>
            <w:hideMark/>
          </w:tcPr>
          <w:p w14:paraId="2CF4EC6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3,66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B1E957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7,98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F59EDB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8,6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800A73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C1BFC5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12,2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8AD60A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13,3</w:t>
            </w:r>
          </w:p>
        </w:tc>
      </w:tr>
      <w:tr w:rsidR="00765930" w:rsidRPr="00765930" w14:paraId="33685948"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42F8752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Nhật</w:t>
            </w:r>
          </w:p>
        </w:tc>
        <w:tc>
          <w:tcPr>
            <w:tcW w:w="1222" w:type="dxa"/>
            <w:tcBorders>
              <w:top w:val="outset" w:sz="6" w:space="0" w:color="auto"/>
              <w:left w:val="outset" w:sz="6" w:space="0" w:color="auto"/>
              <w:bottom w:val="outset" w:sz="6" w:space="0" w:color="auto"/>
              <w:right w:val="outset" w:sz="6" w:space="0" w:color="auto"/>
            </w:tcBorders>
            <w:vAlign w:val="center"/>
            <w:hideMark/>
          </w:tcPr>
          <w:p w14:paraId="50B3C95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3,56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C3EE1F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6,01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36FD41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7,07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429416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7,9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DBE5F8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8,82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B63EC2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10,6</w:t>
            </w:r>
          </w:p>
        </w:tc>
      </w:tr>
      <w:tr w:rsidR="00765930" w:rsidRPr="00765930" w14:paraId="339A14A6"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4535FE5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Úc</w:t>
            </w:r>
          </w:p>
        </w:tc>
        <w:tc>
          <w:tcPr>
            <w:tcW w:w="1222" w:type="dxa"/>
            <w:tcBorders>
              <w:top w:val="outset" w:sz="6" w:space="0" w:color="auto"/>
              <w:left w:val="outset" w:sz="6" w:space="0" w:color="auto"/>
              <w:bottom w:val="outset" w:sz="6" w:space="0" w:color="auto"/>
              <w:right w:val="outset" w:sz="6" w:space="0" w:color="auto"/>
            </w:tcBorders>
            <w:vAlign w:val="center"/>
            <w:hideMark/>
          </w:tcPr>
          <w:p w14:paraId="436A372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3,28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CD1AE5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6,56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3198EF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7,17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68EEB1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8,01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3DD4B9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9,61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BA993D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12,1</w:t>
            </w:r>
          </w:p>
        </w:tc>
      </w:tr>
      <w:tr w:rsidR="00765930" w:rsidRPr="00765930" w14:paraId="4D77A1E9"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3916E0E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Thụy Điển</w:t>
            </w:r>
          </w:p>
        </w:tc>
        <w:tc>
          <w:tcPr>
            <w:tcW w:w="1222" w:type="dxa"/>
            <w:tcBorders>
              <w:top w:val="outset" w:sz="6" w:space="0" w:color="auto"/>
              <w:left w:val="outset" w:sz="6" w:space="0" w:color="auto"/>
              <w:bottom w:val="outset" w:sz="6" w:space="0" w:color="auto"/>
              <w:right w:val="outset" w:sz="6" w:space="0" w:color="auto"/>
            </w:tcBorders>
            <w:vAlign w:val="center"/>
            <w:hideMark/>
          </w:tcPr>
          <w:p w14:paraId="3DBF958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3,24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9D9179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10,1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869EB3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10</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272942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10,9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0AA3B7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10,5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DB9016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13,3</w:t>
            </w:r>
          </w:p>
        </w:tc>
      </w:tr>
      <w:tr w:rsidR="00765930" w:rsidRPr="00765930" w14:paraId="5698AB30"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018B4B2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Ba Lan</w:t>
            </w:r>
          </w:p>
        </w:tc>
        <w:tc>
          <w:tcPr>
            <w:tcW w:w="1222" w:type="dxa"/>
            <w:tcBorders>
              <w:top w:val="outset" w:sz="6" w:space="0" w:color="auto"/>
              <w:left w:val="outset" w:sz="6" w:space="0" w:color="auto"/>
              <w:bottom w:val="outset" w:sz="6" w:space="0" w:color="auto"/>
              <w:right w:val="outset" w:sz="6" w:space="0" w:color="auto"/>
            </w:tcBorders>
            <w:vAlign w:val="center"/>
            <w:hideMark/>
          </w:tcPr>
          <w:p w14:paraId="57CED30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3,19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482DF2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6,62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BB6D8A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7,63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0A1FBB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8,85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143A50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7,71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B1DF04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9,63</w:t>
            </w:r>
          </w:p>
        </w:tc>
      </w:tr>
      <w:tr w:rsidR="00765930" w:rsidRPr="00765930" w14:paraId="653F4B28"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39EC3BE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Mỹ</w:t>
            </w:r>
          </w:p>
        </w:tc>
        <w:tc>
          <w:tcPr>
            <w:tcW w:w="1222" w:type="dxa"/>
            <w:tcBorders>
              <w:top w:val="outset" w:sz="6" w:space="0" w:color="auto"/>
              <w:left w:val="outset" w:sz="6" w:space="0" w:color="auto"/>
              <w:bottom w:val="outset" w:sz="6" w:space="0" w:color="auto"/>
              <w:right w:val="outset" w:sz="6" w:space="0" w:color="auto"/>
            </w:tcBorders>
            <w:vAlign w:val="center"/>
            <w:hideMark/>
          </w:tcPr>
          <w:p w14:paraId="36C2391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2,54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4145DE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5,86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C6426A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7,03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92B176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8,22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52CA7C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8,81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D2C3D7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9,79</w:t>
            </w:r>
          </w:p>
        </w:tc>
      </w:tr>
      <w:tr w:rsidR="00765930" w:rsidRPr="00765930" w14:paraId="1A84A136"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4833359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Brazil</w:t>
            </w:r>
          </w:p>
        </w:tc>
        <w:tc>
          <w:tcPr>
            <w:tcW w:w="1222" w:type="dxa"/>
            <w:tcBorders>
              <w:top w:val="outset" w:sz="6" w:space="0" w:color="auto"/>
              <w:left w:val="outset" w:sz="6" w:space="0" w:color="auto"/>
              <w:bottom w:val="outset" w:sz="6" w:space="0" w:color="auto"/>
              <w:right w:val="outset" w:sz="6" w:space="0" w:color="auto"/>
            </w:tcBorders>
            <w:vAlign w:val="center"/>
            <w:hideMark/>
          </w:tcPr>
          <w:p w14:paraId="6F9AD51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2,30</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1ECBB6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3,73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1DE2A2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304A5F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7,33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45FAF4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8,64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5D2FEC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10,1</w:t>
            </w:r>
          </w:p>
        </w:tc>
      </w:tr>
      <w:tr w:rsidR="00765930" w:rsidRPr="00765930" w14:paraId="14428923"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6D295FB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Thổ</w:t>
            </w:r>
          </w:p>
        </w:tc>
        <w:tc>
          <w:tcPr>
            <w:tcW w:w="1222" w:type="dxa"/>
            <w:tcBorders>
              <w:top w:val="outset" w:sz="6" w:space="0" w:color="auto"/>
              <w:left w:val="outset" w:sz="6" w:space="0" w:color="auto"/>
              <w:bottom w:val="outset" w:sz="6" w:space="0" w:color="auto"/>
              <w:right w:val="outset" w:sz="6" w:space="0" w:color="auto"/>
            </w:tcBorders>
            <w:vAlign w:val="center"/>
            <w:hideMark/>
          </w:tcPr>
          <w:p w14:paraId="674909A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2,28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8042B5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6,02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2FFF3C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8,05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0393D6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9,34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EF5F6F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11,9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D0FDA9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13,8</w:t>
            </w:r>
          </w:p>
        </w:tc>
      </w:tr>
      <w:tr w:rsidR="00765930" w:rsidRPr="00765930" w14:paraId="73991E80"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5793BDE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Sec</w:t>
            </w:r>
          </w:p>
        </w:tc>
        <w:tc>
          <w:tcPr>
            <w:tcW w:w="1222" w:type="dxa"/>
            <w:tcBorders>
              <w:top w:val="outset" w:sz="6" w:space="0" w:color="auto"/>
              <w:left w:val="outset" w:sz="6" w:space="0" w:color="auto"/>
              <w:bottom w:val="outset" w:sz="6" w:space="0" w:color="auto"/>
              <w:right w:val="outset" w:sz="6" w:space="0" w:color="auto"/>
            </w:tcBorders>
            <w:vAlign w:val="center"/>
            <w:hideMark/>
          </w:tcPr>
          <w:p w14:paraId="59EA58D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1,85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E5EC98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3,48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56549C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3,25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9CD4BE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3E60EF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3,45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BD849E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3,53</w:t>
            </w:r>
          </w:p>
        </w:tc>
      </w:tr>
      <w:tr w:rsidR="00765930" w:rsidRPr="00765930" w14:paraId="39AE5ECA"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54341C0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Pháp</w:t>
            </w:r>
          </w:p>
        </w:tc>
        <w:tc>
          <w:tcPr>
            <w:tcW w:w="1222" w:type="dxa"/>
            <w:tcBorders>
              <w:top w:val="outset" w:sz="6" w:space="0" w:color="auto"/>
              <w:left w:val="outset" w:sz="6" w:space="0" w:color="auto"/>
              <w:bottom w:val="outset" w:sz="6" w:space="0" w:color="auto"/>
              <w:right w:val="outset" w:sz="6" w:space="0" w:color="auto"/>
            </w:tcBorders>
            <w:vAlign w:val="center"/>
            <w:hideMark/>
          </w:tcPr>
          <w:p w14:paraId="6E24C27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1,84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3451B5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5,24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D3760E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5,54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08C640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6,34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4E5C3D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6,96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D971FD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8,51</w:t>
            </w:r>
          </w:p>
        </w:tc>
      </w:tr>
      <w:tr w:rsidR="00765930" w:rsidRPr="00765930" w14:paraId="39C27E4C"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1774EB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Ân Độ</w:t>
            </w:r>
          </w:p>
        </w:tc>
        <w:tc>
          <w:tcPr>
            <w:tcW w:w="1222" w:type="dxa"/>
            <w:tcBorders>
              <w:top w:val="outset" w:sz="6" w:space="0" w:color="auto"/>
              <w:left w:val="outset" w:sz="6" w:space="0" w:color="auto"/>
              <w:bottom w:val="outset" w:sz="6" w:space="0" w:color="auto"/>
              <w:right w:val="outset" w:sz="6" w:space="0" w:color="auto"/>
            </w:tcBorders>
            <w:vAlign w:val="center"/>
            <w:hideMark/>
          </w:tcPr>
          <w:p w14:paraId="09147CF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1,81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20A83D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3,79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86FC75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4,36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33F02F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5,03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362681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6,19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14045C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6,88</w:t>
            </w:r>
          </w:p>
        </w:tc>
      </w:tr>
      <w:tr w:rsidR="00765930" w:rsidRPr="00765930" w14:paraId="3DD2A3E3"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574059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Trung Quốc</w:t>
            </w:r>
          </w:p>
        </w:tc>
        <w:tc>
          <w:tcPr>
            <w:tcW w:w="1222" w:type="dxa"/>
            <w:tcBorders>
              <w:top w:val="outset" w:sz="6" w:space="0" w:color="auto"/>
              <w:left w:val="outset" w:sz="6" w:space="0" w:color="auto"/>
              <w:bottom w:val="outset" w:sz="6" w:space="0" w:color="auto"/>
              <w:right w:val="outset" w:sz="6" w:space="0" w:color="auto"/>
            </w:tcBorders>
            <w:vAlign w:val="center"/>
            <w:hideMark/>
          </w:tcPr>
          <w:p w14:paraId="7F0880B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1,60</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43E281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3,94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F941AA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5,03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FD0140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6,42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C9DE8D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7,76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0FABA8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8,7</w:t>
            </w:r>
          </w:p>
        </w:tc>
      </w:tr>
      <w:tr w:rsidR="00765930" w:rsidRPr="00765930" w14:paraId="206280A5"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54E602F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Thái</w:t>
            </w:r>
            <w:r>
              <w:rPr>
                <w:rFonts w:ascii="Times New Roman" w:eastAsia="Times New Roman" w:hAnsi="Times New Roman" w:cs="Times New Roman"/>
                <w:sz w:val="24"/>
                <w:szCs w:val="24"/>
              </w:rPr>
              <w:t xml:space="preserve"> Lan</w:t>
            </w:r>
          </w:p>
        </w:tc>
        <w:tc>
          <w:tcPr>
            <w:tcW w:w="1222" w:type="dxa"/>
            <w:tcBorders>
              <w:top w:val="outset" w:sz="6" w:space="0" w:color="auto"/>
              <w:left w:val="outset" w:sz="6" w:space="0" w:color="auto"/>
              <w:bottom w:val="outset" w:sz="6" w:space="0" w:color="auto"/>
              <w:right w:val="outset" w:sz="6" w:space="0" w:color="auto"/>
            </w:tcBorders>
            <w:vAlign w:val="center"/>
            <w:hideMark/>
          </w:tcPr>
          <w:p w14:paraId="170BE2B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1,50</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E0485E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1,53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E91D47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1,95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B8FF7F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3,03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D28EE2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644970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4,48</w:t>
            </w:r>
          </w:p>
        </w:tc>
      </w:tr>
      <w:tr w:rsidR="00765930" w:rsidRPr="00765930" w14:paraId="35882E88"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DEE0E0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Canada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309C5B4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1,43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966E36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4,42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B2E9EC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5,08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68D8F7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4,95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FC555A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5,19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073622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5,39</w:t>
            </w:r>
          </w:p>
        </w:tc>
      </w:tr>
      <w:tr w:rsidR="00765930" w:rsidRPr="00765930" w14:paraId="05A337F5"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446DE72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Nam Phi</w:t>
            </w:r>
          </w:p>
        </w:tc>
        <w:tc>
          <w:tcPr>
            <w:tcW w:w="1222" w:type="dxa"/>
            <w:tcBorders>
              <w:top w:val="outset" w:sz="6" w:space="0" w:color="auto"/>
              <w:left w:val="outset" w:sz="6" w:space="0" w:color="auto"/>
              <w:bottom w:val="outset" w:sz="6" w:space="0" w:color="auto"/>
              <w:right w:val="outset" w:sz="6" w:space="0" w:color="auto"/>
            </w:tcBorders>
            <w:vAlign w:val="center"/>
            <w:hideMark/>
          </w:tcPr>
          <w:p w14:paraId="4748C10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1,39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D21A31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1,95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E7ADE7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2,69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AB5095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3,29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E3347F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3,83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05C728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w:t>
            </w:r>
          </w:p>
        </w:tc>
      </w:tr>
      <w:tr w:rsidR="00765930" w:rsidRPr="00765930" w14:paraId="1F2E7132"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61A6765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Ai Cập</w:t>
            </w:r>
          </w:p>
        </w:tc>
        <w:tc>
          <w:tcPr>
            <w:tcW w:w="1222" w:type="dxa"/>
            <w:tcBorders>
              <w:top w:val="outset" w:sz="6" w:space="0" w:color="auto"/>
              <w:left w:val="outset" w:sz="6" w:space="0" w:color="auto"/>
              <w:bottom w:val="outset" w:sz="6" w:space="0" w:color="auto"/>
              <w:right w:val="outset" w:sz="6" w:space="0" w:color="auto"/>
            </w:tcBorders>
            <w:vAlign w:val="center"/>
            <w:hideMark/>
          </w:tcPr>
          <w:p w14:paraId="4A16B44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0,91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40E1AD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1,19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C28CCA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1,49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43EEF2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1,48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D6909D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1,99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1AAC40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w:t>
            </w:r>
          </w:p>
        </w:tc>
      </w:tr>
      <w:tr w:rsidR="00765930" w:rsidRPr="00765930" w14:paraId="72E878C3"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53B9574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UEA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0856A0B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0,82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E5FE5A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0,23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FFAA78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0,27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DF9371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0,59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CC23EE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1,04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2F4C2F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3,24</w:t>
            </w:r>
          </w:p>
        </w:tc>
      </w:tr>
      <w:tr w:rsidR="00765930" w:rsidRPr="00765930" w14:paraId="7FA56FD5"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5B6DB46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Na Uy</w:t>
            </w:r>
          </w:p>
        </w:tc>
        <w:tc>
          <w:tcPr>
            <w:tcW w:w="1222" w:type="dxa"/>
            <w:tcBorders>
              <w:top w:val="outset" w:sz="6" w:space="0" w:color="auto"/>
              <w:left w:val="outset" w:sz="6" w:space="0" w:color="auto"/>
              <w:bottom w:val="outset" w:sz="6" w:space="0" w:color="auto"/>
              <w:right w:val="outset" w:sz="6" w:space="0" w:color="auto"/>
            </w:tcBorders>
            <w:vAlign w:val="center"/>
            <w:hideMark/>
          </w:tcPr>
          <w:p w14:paraId="1AAF562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0,73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388AB2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1,74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D1AA54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1,41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24256E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1,91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60D914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2,64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18BEA3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4,11</w:t>
            </w:r>
          </w:p>
        </w:tc>
      </w:tr>
      <w:tr w:rsidR="00765930" w:rsidRPr="00765930" w14:paraId="216B31B7"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08C04A8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Hàn</w:t>
            </w:r>
          </w:p>
        </w:tc>
        <w:tc>
          <w:tcPr>
            <w:tcW w:w="1222" w:type="dxa"/>
            <w:tcBorders>
              <w:top w:val="outset" w:sz="6" w:space="0" w:color="auto"/>
              <w:left w:val="outset" w:sz="6" w:space="0" w:color="auto"/>
              <w:bottom w:val="outset" w:sz="6" w:space="0" w:color="auto"/>
              <w:right w:val="outset" w:sz="6" w:space="0" w:color="auto"/>
            </w:tcBorders>
            <w:vAlign w:val="center"/>
            <w:hideMark/>
          </w:tcPr>
          <w:p w14:paraId="53F6B76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0,67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AE6353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1,25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C94808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813BD6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1,97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8568DD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B8B132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2,63</w:t>
            </w:r>
          </w:p>
        </w:tc>
      </w:tr>
      <w:tr w:rsidR="00765930" w:rsidRPr="00765930" w14:paraId="117DC395"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285EEBE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Đài</w:t>
            </w:r>
          </w:p>
        </w:tc>
        <w:tc>
          <w:tcPr>
            <w:tcW w:w="1222" w:type="dxa"/>
            <w:tcBorders>
              <w:top w:val="outset" w:sz="6" w:space="0" w:color="auto"/>
              <w:left w:val="outset" w:sz="6" w:space="0" w:color="auto"/>
              <w:bottom w:val="outset" w:sz="6" w:space="0" w:color="auto"/>
              <w:right w:val="outset" w:sz="6" w:space="0" w:color="auto"/>
            </w:tcBorders>
            <w:vAlign w:val="center"/>
            <w:hideMark/>
          </w:tcPr>
          <w:p w14:paraId="5C8D067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0,59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93EAFC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0,93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4E9E18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0,98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B7E8E8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1,28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12F972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1,62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9C5BA0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2,18</w:t>
            </w:r>
          </w:p>
        </w:tc>
      </w:tr>
      <w:tr w:rsidR="00765930" w:rsidRPr="00765930" w14:paraId="389723E6"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20C4F15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Angieri</w:t>
            </w:r>
          </w:p>
        </w:tc>
        <w:tc>
          <w:tcPr>
            <w:tcW w:w="1222" w:type="dxa"/>
            <w:tcBorders>
              <w:top w:val="outset" w:sz="6" w:space="0" w:color="auto"/>
              <w:left w:val="outset" w:sz="6" w:space="0" w:color="auto"/>
              <w:bottom w:val="outset" w:sz="6" w:space="0" w:color="auto"/>
              <w:right w:val="outset" w:sz="6" w:space="0" w:color="auto"/>
            </w:tcBorders>
            <w:vAlign w:val="center"/>
            <w:hideMark/>
          </w:tcPr>
          <w:p w14:paraId="3E6B51A6"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0,50</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6282C3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E35FF5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890BA7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0,69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34F351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0,79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0B55BF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0,77</w:t>
            </w:r>
          </w:p>
        </w:tc>
      </w:tr>
      <w:tr w:rsidR="00765930" w:rsidRPr="00765930" w14:paraId="631016B4"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1948F55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Ucraine</w:t>
            </w:r>
          </w:p>
        </w:tc>
        <w:tc>
          <w:tcPr>
            <w:tcW w:w="1222" w:type="dxa"/>
            <w:tcBorders>
              <w:top w:val="outset" w:sz="6" w:space="0" w:color="auto"/>
              <w:left w:val="outset" w:sz="6" w:space="0" w:color="auto"/>
              <w:bottom w:val="outset" w:sz="6" w:space="0" w:color="auto"/>
              <w:right w:val="outset" w:sz="6" w:space="0" w:color="auto"/>
            </w:tcBorders>
            <w:vAlign w:val="center"/>
            <w:hideMark/>
          </w:tcPr>
          <w:p w14:paraId="1EF9BD3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0,44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DDCA4F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0,95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4B0BA1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0,88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ADF1C9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C58440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1,44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13616A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1,95</w:t>
            </w:r>
          </w:p>
        </w:tc>
      </w:tr>
      <w:tr w:rsidR="00765930" w:rsidRPr="00765930" w14:paraId="6725D1E8"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B43D1E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Achentina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73D874F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0,34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20B1C4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0,42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F491B8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0,39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2B1B8F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0,43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71110E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1,04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4C14FF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4,14</w:t>
            </w:r>
          </w:p>
        </w:tc>
      </w:tr>
      <w:tr w:rsidR="00765930" w:rsidRPr="00765930" w14:paraId="6F22F03A"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30F291F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Kazakhstan</w:t>
            </w:r>
          </w:p>
        </w:tc>
        <w:tc>
          <w:tcPr>
            <w:tcW w:w="1222" w:type="dxa"/>
            <w:tcBorders>
              <w:top w:val="outset" w:sz="6" w:space="0" w:color="auto"/>
              <w:left w:val="outset" w:sz="6" w:space="0" w:color="auto"/>
              <w:bottom w:val="outset" w:sz="6" w:space="0" w:color="auto"/>
              <w:right w:val="outset" w:sz="6" w:space="0" w:color="auto"/>
            </w:tcBorders>
            <w:vAlign w:val="center"/>
            <w:hideMark/>
          </w:tcPr>
          <w:p w14:paraId="64D58A2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0,33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F224F4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247ADA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0,34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2DDEAA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0,42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6802D0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0,56</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E4D863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0,82</w:t>
            </w:r>
          </w:p>
        </w:tc>
      </w:tr>
      <w:tr w:rsidR="00765930" w:rsidRPr="00765930" w14:paraId="3B386F11"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2A66D1C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Malaysia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458A06D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B367B7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42B77F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2A73D77"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0,2</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4EDD12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0,24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27E881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0,39</w:t>
            </w:r>
          </w:p>
        </w:tc>
      </w:tr>
      <w:tr w:rsidR="00765930" w:rsidRPr="00765930" w14:paraId="3F5D42FF"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F09B14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Colombia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31E38D7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0,093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1B62A5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48393A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6C4B9D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41AA98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DE7596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0,22</w:t>
            </w:r>
          </w:p>
        </w:tc>
      </w:tr>
      <w:tr w:rsidR="00765930" w:rsidRPr="00765930" w14:paraId="26CDE916"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77DFF92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Venezuela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6666B9D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DF54BF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671410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1D805F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76930C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980A1D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0,11</w:t>
            </w:r>
          </w:p>
        </w:tc>
      </w:tr>
      <w:tr w:rsidR="00765930" w:rsidRPr="00765930" w14:paraId="429BB97C"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4473B002"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Iran</w:t>
            </w:r>
          </w:p>
        </w:tc>
        <w:tc>
          <w:tcPr>
            <w:tcW w:w="1222" w:type="dxa"/>
            <w:tcBorders>
              <w:top w:val="outset" w:sz="6" w:space="0" w:color="auto"/>
              <w:left w:val="outset" w:sz="6" w:space="0" w:color="auto"/>
              <w:bottom w:val="outset" w:sz="6" w:space="0" w:color="auto"/>
              <w:right w:val="outset" w:sz="6" w:space="0" w:color="auto"/>
            </w:tcBorders>
            <w:vAlign w:val="center"/>
            <w:hideMark/>
          </w:tcPr>
          <w:p w14:paraId="25340D5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0,085</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8F0FA4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FBD712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11AB6B7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84797B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0,21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D932FC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0,24</w:t>
            </w:r>
          </w:p>
        </w:tc>
      </w:tr>
      <w:tr w:rsidR="00765930" w:rsidRPr="00765930" w14:paraId="2D6353EA"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6B2790B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Nigeria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67E72E3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0,079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AE5ED3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1CB52D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036E558"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0,08</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5091A8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94B009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0,09</w:t>
            </w:r>
          </w:p>
        </w:tc>
      </w:tr>
      <w:tr w:rsidR="00765930" w:rsidRPr="00765930" w14:paraId="344D8DEC"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5696F96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Ả Rập Xê Út</w:t>
            </w:r>
          </w:p>
        </w:tc>
        <w:tc>
          <w:tcPr>
            <w:tcW w:w="1222" w:type="dxa"/>
            <w:tcBorders>
              <w:top w:val="outset" w:sz="6" w:space="0" w:color="auto"/>
              <w:left w:val="outset" w:sz="6" w:space="0" w:color="auto"/>
              <w:bottom w:val="outset" w:sz="6" w:space="0" w:color="auto"/>
              <w:right w:val="outset" w:sz="6" w:space="0" w:color="auto"/>
            </w:tcBorders>
            <w:vAlign w:val="center"/>
            <w:hideMark/>
          </w:tcPr>
          <w:p w14:paraId="78EB6DA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0,063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7ADAECE5"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3BBEFAD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8A8CD8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0,04</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EE0ED29"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0,07</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5F71E2D"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0,28</w:t>
            </w:r>
          </w:p>
        </w:tc>
      </w:tr>
      <w:tr w:rsidR="00765930" w:rsidRPr="00765930" w14:paraId="60242227"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1E4A6DF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Nga</w:t>
            </w:r>
          </w:p>
        </w:tc>
        <w:tc>
          <w:tcPr>
            <w:tcW w:w="1222" w:type="dxa"/>
            <w:tcBorders>
              <w:top w:val="outset" w:sz="6" w:space="0" w:color="auto"/>
              <w:left w:val="outset" w:sz="6" w:space="0" w:color="auto"/>
              <w:bottom w:val="outset" w:sz="6" w:space="0" w:color="auto"/>
              <w:right w:val="outset" w:sz="6" w:space="0" w:color="auto"/>
            </w:tcBorders>
            <w:vAlign w:val="center"/>
            <w:hideMark/>
          </w:tcPr>
          <w:p w14:paraId="2868ED9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0,061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5C6FFD1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0,09</w:t>
            </w:r>
          </w:p>
        </w:tc>
        <w:tc>
          <w:tcPr>
            <w:tcW w:w="1056" w:type="dxa"/>
            <w:tcBorders>
              <w:top w:val="outset" w:sz="6" w:space="0" w:color="auto"/>
              <w:left w:val="outset" w:sz="6" w:space="0" w:color="auto"/>
              <w:bottom w:val="outset" w:sz="6" w:space="0" w:color="auto"/>
              <w:right w:val="outset" w:sz="6" w:space="0" w:color="auto"/>
            </w:tcBorders>
            <w:vAlign w:val="center"/>
            <w:hideMark/>
          </w:tcPr>
          <w:p w14:paraId="4F4E4F6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A47E9CC"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3E0FB5F"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0,13</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9183131"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0,18</w:t>
            </w:r>
          </w:p>
        </w:tc>
      </w:tr>
      <w:tr w:rsidR="00765930" w:rsidRPr="00765930" w14:paraId="00FEC22C" w14:textId="77777777" w:rsidTr="00765930">
        <w:tc>
          <w:tcPr>
            <w:tcW w:w="2567" w:type="dxa"/>
            <w:tcBorders>
              <w:top w:val="outset" w:sz="6" w:space="0" w:color="auto"/>
              <w:left w:val="outset" w:sz="6" w:space="0" w:color="auto"/>
              <w:bottom w:val="outset" w:sz="6" w:space="0" w:color="auto"/>
              <w:right w:val="outset" w:sz="6" w:space="0" w:color="auto"/>
            </w:tcBorders>
            <w:vAlign w:val="center"/>
            <w:hideMark/>
          </w:tcPr>
          <w:p w14:paraId="653F2DF3"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Cô oét</w:t>
            </w:r>
          </w:p>
        </w:tc>
        <w:tc>
          <w:tcPr>
            <w:tcW w:w="1222" w:type="dxa"/>
            <w:tcBorders>
              <w:top w:val="outset" w:sz="6" w:space="0" w:color="auto"/>
              <w:left w:val="outset" w:sz="6" w:space="0" w:color="auto"/>
              <w:bottom w:val="outset" w:sz="6" w:space="0" w:color="auto"/>
              <w:right w:val="outset" w:sz="6" w:space="0" w:color="auto"/>
            </w:tcBorders>
            <w:vAlign w:val="center"/>
            <w:hideMark/>
          </w:tcPr>
          <w:p w14:paraId="43D29FD0"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0,010</w:t>
            </w:r>
          </w:p>
        </w:tc>
        <w:tc>
          <w:tcPr>
            <w:tcW w:w="1056" w:type="dxa"/>
            <w:tcBorders>
              <w:top w:val="outset" w:sz="6" w:space="0" w:color="auto"/>
              <w:left w:val="outset" w:sz="6" w:space="0" w:color="auto"/>
              <w:bottom w:val="outset" w:sz="6" w:space="0" w:color="auto"/>
              <w:right w:val="outset" w:sz="6" w:space="0" w:color="auto"/>
            </w:tcBorders>
            <w:vAlign w:val="center"/>
            <w:hideMark/>
          </w:tcPr>
          <w:p w14:paraId="0249D4EB"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p>
        </w:tc>
        <w:tc>
          <w:tcPr>
            <w:tcW w:w="1056" w:type="dxa"/>
            <w:tcBorders>
              <w:top w:val="outset" w:sz="6" w:space="0" w:color="auto"/>
              <w:left w:val="outset" w:sz="6" w:space="0" w:color="auto"/>
              <w:bottom w:val="outset" w:sz="6" w:space="0" w:color="auto"/>
              <w:right w:val="outset" w:sz="6" w:space="0" w:color="auto"/>
            </w:tcBorders>
            <w:vAlign w:val="center"/>
            <w:hideMark/>
          </w:tcPr>
          <w:p w14:paraId="6579F37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p>
        </w:tc>
        <w:tc>
          <w:tcPr>
            <w:tcW w:w="1056" w:type="dxa"/>
            <w:tcBorders>
              <w:top w:val="outset" w:sz="6" w:space="0" w:color="auto"/>
              <w:left w:val="outset" w:sz="6" w:space="0" w:color="auto"/>
              <w:bottom w:val="outset" w:sz="6" w:space="0" w:color="auto"/>
              <w:right w:val="outset" w:sz="6" w:space="0" w:color="auto"/>
            </w:tcBorders>
            <w:vAlign w:val="center"/>
            <w:hideMark/>
          </w:tcPr>
          <w:p w14:paraId="127F047E"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2DDC067A"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0,01</w:t>
            </w:r>
          </w:p>
        </w:tc>
        <w:tc>
          <w:tcPr>
            <w:tcW w:w="1056" w:type="dxa"/>
            <w:tcBorders>
              <w:top w:val="outset" w:sz="6" w:space="0" w:color="auto"/>
              <w:left w:val="outset" w:sz="6" w:space="0" w:color="auto"/>
              <w:bottom w:val="outset" w:sz="6" w:space="0" w:color="auto"/>
              <w:right w:val="outset" w:sz="6" w:space="0" w:color="auto"/>
            </w:tcBorders>
            <w:vAlign w:val="center"/>
            <w:hideMark/>
          </w:tcPr>
          <w:p w14:paraId="6CF152B4" w14:textId="77777777" w:rsidR="00765930" w:rsidRPr="00765930" w:rsidRDefault="00765930" w:rsidP="00765930">
            <w:pPr>
              <w:spacing w:after="0" w:line="240" w:lineRule="auto"/>
              <w:jc w:val="both"/>
              <w:rPr>
                <w:rFonts w:ascii="Times New Roman" w:eastAsia="Times New Roman" w:hAnsi="Times New Roman" w:cs="Times New Roman"/>
                <w:sz w:val="24"/>
                <w:szCs w:val="24"/>
              </w:rPr>
            </w:pPr>
            <w:r w:rsidRPr="00765930">
              <w:rPr>
                <w:rFonts w:ascii="Times New Roman" w:eastAsia="Times New Roman" w:hAnsi="Times New Roman" w:cs="Times New Roman"/>
                <w:sz w:val="24"/>
                <w:szCs w:val="24"/>
              </w:rPr>
              <w:t>0,01</w:t>
            </w:r>
          </w:p>
        </w:tc>
      </w:tr>
    </w:tbl>
    <w:p w14:paraId="486BD259" w14:textId="77777777" w:rsidR="001A002D" w:rsidRDefault="001A002D" w:rsidP="00EA4A55">
      <w:pPr>
        <w:pStyle w:val="NormalWeb"/>
        <w:spacing w:before="0" w:beforeAutospacing="0" w:after="120" w:afterAutospacing="0" w:line="312" w:lineRule="auto"/>
        <w:ind w:firstLine="720"/>
        <w:jc w:val="both"/>
        <w:rPr>
          <w:sz w:val="28"/>
          <w:szCs w:val="28"/>
        </w:rPr>
      </w:pPr>
    </w:p>
    <w:p w14:paraId="6B717B4B" w14:textId="77777777" w:rsidR="00765930" w:rsidRPr="00765930" w:rsidRDefault="00765930" w:rsidP="00EA4A55">
      <w:pPr>
        <w:pStyle w:val="NormalWeb"/>
        <w:spacing w:before="0" w:beforeAutospacing="0" w:after="120" w:afterAutospacing="0" w:line="312" w:lineRule="auto"/>
        <w:ind w:firstLine="720"/>
        <w:jc w:val="both"/>
        <w:rPr>
          <w:sz w:val="28"/>
          <w:szCs w:val="28"/>
        </w:rPr>
      </w:pPr>
      <w:r w:rsidRPr="00765930">
        <w:rPr>
          <w:sz w:val="28"/>
          <w:szCs w:val="28"/>
        </w:rPr>
        <w:t xml:space="preserve">Bảng 2 cho thấy: Trong số các quốc gia có tỷ trọng điện gió và điện mặt trời giai đoạn 1990÷2019 lớn hơn 4%, chỉ có 3 thành viên của G7 là Đức </w:t>
      </w:r>
      <w:r w:rsidRPr="00765930">
        <w:rPr>
          <w:sz w:val="28"/>
          <w:szCs w:val="28"/>
        </w:rPr>
        <w:lastRenderedPageBreak/>
        <w:t>(7,74%), Ý (6,23%) và Anh (4,77%). Các nước thành viên G7 còn lại có tỷ trọng khá khiêm tốn: Nhật - 3</w:t>
      </w:r>
      <w:proofErr w:type="gramStart"/>
      <w:r w:rsidRPr="00765930">
        <w:rPr>
          <w:sz w:val="28"/>
          <w:szCs w:val="28"/>
        </w:rPr>
        <w:t>,56</w:t>
      </w:r>
      <w:proofErr w:type="gramEnd"/>
      <w:r w:rsidRPr="00765930">
        <w:rPr>
          <w:sz w:val="28"/>
          <w:szCs w:val="28"/>
        </w:rPr>
        <w:t>%; Mỹ - 2,54%; Pháp - 1,84</w:t>
      </w:r>
      <w:r>
        <w:rPr>
          <w:sz w:val="28"/>
          <w:szCs w:val="28"/>
        </w:rPr>
        <w:t xml:space="preserve">% và Canada - 1,42%. </w:t>
      </w:r>
      <w:r w:rsidRPr="00765930">
        <w:rPr>
          <w:sz w:val="28"/>
          <w:szCs w:val="28"/>
        </w:rPr>
        <w:t>Tính riêng năm 2019, có 20 quốc gia có tỷ trọng điện mặt trời và điện gió cao hơn mức bình quân chung của TG (8</w:t>
      </w:r>
      <w:proofErr w:type="gramStart"/>
      <w:r w:rsidRPr="00765930">
        <w:rPr>
          <w:sz w:val="28"/>
          <w:szCs w:val="28"/>
        </w:rPr>
        <w:t>,46</w:t>
      </w:r>
      <w:proofErr w:type="gramEnd"/>
      <w:r w:rsidRPr="00765930">
        <w:rPr>
          <w:sz w:val="28"/>
          <w:szCs w:val="28"/>
        </w:rPr>
        <w:t>%). Trong đó chỉ có 5 thành viên G7 (Đức - 28,9%; Ý - 17,3%; Anh - 14,3%; Nhật - 12,1%; và Mỹ - 9,79%). Một số nền kinh tế lớn đáng kể khác có tỷ trọng thấp hơn mức bình quân chung của thế giới, như: Pháp (6</w:t>
      </w:r>
      <w:proofErr w:type="gramStart"/>
      <w:r w:rsidRPr="00765930">
        <w:rPr>
          <w:sz w:val="28"/>
          <w:szCs w:val="28"/>
        </w:rPr>
        <w:t>,88</w:t>
      </w:r>
      <w:proofErr w:type="gramEnd"/>
      <w:r w:rsidRPr="00765930">
        <w:rPr>
          <w:sz w:val="28"/>
          <w:szCs w:val="28"/>
        </w:rPr>
        <w:t>%); Ấn Độ (5,57%); Trung Quốc (5,39%); Canada (4,14%).</w:t>
      </w:r>
    </w:p>
    <w:p w14:paraId="7B93E52D" w14:textId="77777777" w:rsidR="00765930" w:rsidRPr="00765930" w:rsidRDefault="00765930" w:rsidP="00EA4A55">
      <w:pPr>
        <w:spacing w:after="120" w:line="312" w:lineRule="auto"/>
        <w:ind w:firstLine="720"/>
        <w:jc w:val="both"/>
        <w:rPr>
          <w:rFonts w:ascii="Times New Roman" w:eastAsia="Times New Roman" w:hAnsi="Times New Roman" w:cs="Times New Roman"/>
          <w:sz w:val="28"/>
          <w:szCs w:val="28"/>
        </w:rPr>
      </w:pPr>
      <w:r w:rsidRPr="00765930">
        <w:rPr>
          <w:rFonts w:ascii="Times New Roman" w:eastAsia="Times New Roman" w:hAnsi="Times New Roman" w:cs="Times New Roman"/>
          <w:sz w:val="28"/>
          <w:szCs w:val="28"/>
        </w:rPr>
        <w:t>Nhìn chung, điện gió và điện mặt trời của các nước được coi là “cường quốc” về điện gió và điện mặt trời, cũng như các nước công nghiệp phát triển trong nhóm G7 được phát triển chủ yếu từ sau năm 2005. Cụ thể:</w:t>
      </w:r>
    </w:p>
    <w:p w14:paraId="73CBF624" w14:textId="77777777" w:rsidR="009B5F54" w:rsidRDefault="00765930" w:rsidP="00EA4A55">
      <w:pPr>
        <w:pStyle w:val="ListParagraph"/>
        <w:numPr>
          <w:ilvl w:val="0"/>
          <w:numId w:val="6"/>
        </w:numPr>
        <w:spacing w:after="120" w:line="312" w:lineRule="auto"/>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Newzealand: Trong vòng hơn 30 năm thương mại hóa, tỷ trọng điện gió và điện mặt trời mới tăng dần từ 6</w:t>
      </w:r>
      <w:proofErr w:type="gramStart"/>
      <w:r w:rsidRPr="009B5F54">
        <w:rPr>
          <w:rFonts w:ascii="Times New Roman" w:eastAsia="Times New Roman" w:hAnsi="Times New Roman" w:cs="Times New Roman"/>
          <w:sz w:val="28"/>
          <w:szCs w:val="28"/>
        </w:rPr>
        <w:t>,82</w:t>
      </w:r>
      <w:proofErr w:type="gramEnd"/>
      <w:r w:rsidRPr="009B5F54">
        <w:rPr>
          <w:rFonts w:ascii="Times New Roman" w:eastAsia="Times New Roman" w:hAnsi="Times New Roman" w:cs="Times New Roman"/>
          <w:sz w:val="28"/>
          <w:szCs w:val="28"/>
        </w:rPr>
        <w:t>%/1990 lên 23,5%/2019.</w:t>
      </w:r>
    </w:p>
    <w:p w14:paraId="72AEBA96" w14:textId="77777777" w:rsidR="009B5F54" w:rsidRDefault="00765930" w:rsidP="00EA4A55">
      <w:pPr>
        <w:pStyle w:val="ListParagraph"/>
        <w:numPr>
          <w:ilvl w:val="0"/>
          <w:numId w:val="6"/>
        </w:numPr>
        <w:spacing w:after="120" w:line="312" w:lineRule="auto"/>
        <w:jc w:val="both"/>
        <w:rPr>
          <w:rFonts w:ascii="Times New Roman" w:eastAsia="Times New Roman" w:hAnsi="Times New Roman" w:cs="Times New Roman"/>
          <w:sz w:val="28"/>
          <w:szCs w:val="28"/>
        </w:rPr>
      </w:pPr>
      <w:r w:rsidRPr="00765930">
        <w:rPr>
          <w:rFonts w:ascii="Times New Roman" w:eastAsia="Times New Roman" w:hAnsi="Times New Roman" w:cs="Times New Roman"/>
          <w:sz w:val="28"/>
          <w:szCs w:val="28"/>
        </w:rPr>
        <w:t>Tây Ban Nha: Sau 28 năm thương mại hóa, tỷ trọng điện gió và điện mặt trời tăng từ 0,001%/1992 lên 25</w:t>
      </w:r>
      <w:proofErr w:type="gramStart"/>
      <w:r w:rsidRPr="00765930">
        <w:rPr>
          <w:rFonts w:ascii="Times New Roman" w:eastAsia="Times New Roman" w:hAnsi="Times New Roman" w:cs="Times New Roman"/>
          <w:sz w:val="28"/>
          <w:szCs w:val="28"/>
        </w:rPr>
        <w:t>,6</w:t>
      </w:r>
      <w:proofErr w:type="gramEnd"/>
      <w:r w:rsidRPr="00765930">
        <w:rPr>
          <w:rFonts w:ascii="Times New Roman" w:eastAsia="Times New Roman" w:hAnsi="Times New Roman" w:cs="Times New Roman"/>
          <w:sz w:val="28"/>
          <w:szCs w:val="28"/>
        </w:rPr>
        <w:t>%/2019.</w:t>
      </w:r>
    </w:p>
    <w:p w14:paraId="343901E8" w14:textId="77777777" w:rsidR="009B5F54" w:rsidRDefault="00765930" w:rsidP="00EA4A55">
      <w:pPr>
        <w:pStyle w:val="ListParagraph"/>
        <w:numPr>
          <w:ilvl w:val="0"/>
          <w:numId w:val="6"/>
        </w:numPr>
        <w:spacing w:after="120" w:line="312" w:lineRule="auto"/>
        <w:jc w:val="both"/>
        <w:rPr>
          <w:rFonts w:ascii="Times New Roman" w:eastAsia="Times New Roman" w:hAnsi="Times New Roman" w:cs="Times New Roman"/>
          <w:sz w:val="28"/>
          <w:szCs w:val="28"/>
        </w:rPr>
      </w:pPr>
      <w:r w:rsidRPr="00765930">
        <w:rPr>
          <w:rFonts w:ascii="Times New Roman" w:eastAsia="Times New Roman" w:hAnsi="Times New Roman" w:cs="Times New Roman"/>
          <w:sz w:val="28"/>
          <w:szCs w:val="28"/>
        </w:rPr>
        <w:t>Bồ Đào Nha: Sau 28 năm thương mại hóa, tỷ trọng điện gió và điện mặt trời tăng từ 0,001%/1992 lên 28</w:t>
      </w:r>
      <w:proofErr w:type="gramStart"/>
      <w:r w:rsidRPr="00765930">
        <w:rPr>
          <w:rFonts w:ascii="Times New Roman" w:eastAsia="Times New Roman" w:hAnsi="Times New Roman" w:cs="Times New Roman"/>
          <w:sz w:val="28"/>
          <w:szCs w:val="28"/>
        </w:rPr>
        <w:t>,9</w:t>
      </w:r>
      <w:proofErr w:type="gramEnd"/>
      <w:r w:rsidRPr="00765930">
        <w:rPr>
          <w:rFonts w:ascii="Times New Roman" w:eastAsia="Times New Roman" w:hAnsi="Times New Roman" w:cs="Times New Roman"/>
          <w:sz w:val="28"/>
          <w:szCs w:val="28"/>
        </w:rPr>
        <w:t>%/2019.</w:t>
      </w:r>
    </w:p>
    <w:p w14:paraId="0A0AED0A" w14:textId="77777777" w:rsidR="009B5F54" w:rsidRDefault="00765930" w:rsidP="00EA4A55">
      <w:pPr>
        <w:pStyle w:val="ListParagraph"/>
        <w:numPr>
          <w:ilvl w:val="0"/>
          <w:numId w:val="6"/>
        </w:numPr>
        <w:spacing w:after="120" w:line="312" w:lineRule="auto"/>
        <w:jc w:val="both"/>
        <w:rPr>
          <w:rFonts w:ascii="Times New Roman" w:eastAsia="Times New Roman" w:hAnsi="Times New Roman" w:cs="Times New Roman"/>
          <w:sz w:val="28"/>
          <w:szCs w:val="28"/>
        </w:rPr>
      </w:pPr>
      <w:r w:rsidRPr="00765930">
        <w:rPr>
          <w:rFonts w:ascii="Times New Roman" w:eastAsia="Times New Roman" w:hAnsi="Times New Roman" w:cs="Times New Roman"/>
          <w:sz w:val="28"/>
          <w:szCs w:val="28"/>
        </w:rPr>
        <w:t xml:space="preserve"> Đức (được coi là có tốc độ phát triển nhanh nhất): Sau 29 năm thương mại hóa, tỷ trọng điện gió và điện mặt trời tăng từ 0</w:t>
      </w:r>
      <w:proofErr w:type="gramStart"/>
      <w:r w:rsidRPr="00765930">
        <w:rPr>
          <w:rFonts w:ascii="Times New Roman" w:eastAsia="Times New Roman" w:hAnsi="Times New Roman" w:cs="Times New Roman"/>
          <w:sz w:val="28"/>
          <w:szCs w:val="28"/>
        </w:rPr>
        <w:t>,01</w:t>
      </w:r>
      <w:proofErr w:type="gramEnd"/>
      <w:r w:rsidRPr="00765930">
        <w:rPr>
          <w:rFonts w:ascii="Times New Roman" w:eastAsia="Times New Roman" w:hAnsi="Times New Roman" w:cs="Times New Roman"/>
          <w:sz w:val="28"/>
          <w:szCs w:val="28"/>
        </w:rPr>
        <w:t>%/1991 lên 28,9%/2019.</w:t>
      </w:r>
    </w:p>
    <w:p w14:paraId="60343E3F" w14:textId="77777777" w:rsidR="009B5F54" w:rsidRDefault="00765930" w:rsidP="00EA4A55">
      <w:pPr>
        <w:pStyle w:val="ListParagraph"/>
        <w:numPr>
          <w:ilvl w:val="0"/>
          <w:numId w:val="6"/>
        </w:numPr>
        <w:spacing w:after="120" w:line="312" w:lineRule="auto"/>
        <w:jc w:val="both"/>
        <w:rPr>
          <w:rFonts w:ascii="Times New Roman" w:eastAsia="Times New Roman" w:hAnsi="Times New Roman" w:cs="Times New Roman"/>
          <w:sz w:val="28"/>
          <w:szCs w:val="28"/>
        </w:rPr>
      </w:pPr>
      <w:r w:rsidRPr="00765930">
        <w:rPr>
          <w:rFonts w:ascii="Times New Roman" w:eastAsia="Times New Roman" w:hAnsi="Times New Roman" w:cs="Times New Roman"/>
          <w:sz w:val="28"/>
          <w:szCs w:val="28"/>
        </w:rPr>
        <w:t>Hà Lan: Sau hơn 30 năm thương mại hóa, tỷ trọng điện gió và điện mặt trời tăng từ 0</w:t>
      </w:r>
      <w:proofErr w:type="gramStart"/>
      <w:r w:rsidRPr="00765930">
        <w:rPr>
          <w:rFonts w:ascii="Times New Roman" w:eastAsia="Times New Roman" w:hAnsi="Times New Roman" w:cs="Times New Roman"/>
          <w:sz w:val="28"/>
          <w:szCs w:val="28"/>
        </w:rPr>
        <w:t>,32</w:t>
      </w:r>
      <w:proofErr w:type="gramEnd"/>
      <w:r w:rsidRPr="00765930">
        <w:rPr>
          <w:rFonts w:ascii="Times New Roman" w:eastAsia="Times New Roman" w:hAnsi="Times New Roman" w:cs="Times New Roman"/>
          <w:sz w:val="28"/>
          <w:szCs w:val="28"/>
        </w:rPr>
        <w:t>%/1990 lên có 13,3%/2019.</w:t>
      </w:r>
    </w:p>
    <w:p w14:paraId="4F44D7C5" w14:textId="77777777" w:rsidR="009B5F54" w:rsidRDefault="00765930" w:rsidP="00EA4A55">
      <w:pPr>
        <w:pStyle w:val="ListParagraph"/>
        <w:numPr>
          <w:ilvl w:val="0"/>
          <w:numId w:val="6"/>
        </w:numPr>
        <w:spacing w:after="120" w:line="312" w:lineRule="auto"/>
        <w:jc w:val="both"/>
        <w:rPr>
          <w:rFonts w:ascii="Times New Roman" w:eastAsia="Times New Roman" w:hAnsi="Times New Roman" w:cs="Times New Roman"/>
          <w:sz w:val="28"/>
          <w:szCs w:val="28"/>
        </w:rPr>
      </w:pPr>
      <w:r w:rsidRPr="00765930">
        <w:rPr>
          <w:rFonts w:ascii="Times New Roman" w:eastAsia="Times New Roman" w:hAnsi="Times New Roman" w:cs="Times New Roman"/>
          <w:sz w:val="28"/>
          <w:szCs w:val="28"/>
        </w:rPr>
        <w:t>Indonesia (quốc gia của các hòn đảo lớn kéo dài từ Tây sang Đông): Sau hơn 30 năm thương mại hóa, tỷ trọng điện gió và điện mặt trời tăng từ 3</w:t>
      </w:r>
      <w:proofErr w:type="gramStart"/>
      <w:r w:rsidRPr="00765930">
        <w:rPr>
          <w:rFonts w:ascii="Times New Roman" w:eastAsia="Times New Roman" w:hAnsi="Times New Roman" w:cs="Times New Roman"/>
          <w:sz w:val="28"/>
          <w:szCs w:val="28"/>
        </w:rPr>
        <w:t>,44</w:t>
      </w:r>
      <w:proofErr w:type="gramEnd"/>
      <w:r w:rsidRPr="00765930">
        <w:rPr>
          <w:rFonts w:ascii="Times New Roman" w:eastAsia="Times New Roman" w:hAnsi="Times New Roman" w:cs="Times New Roman"/>
          <w:sz w:val="28"/>
          <w:szCs w:val="28"/>
        </w:rPr>
        <w:t>%/1990 lên có 5,57%/2019.</w:t>
      </w:r>
    </w:p>
    <w:p w14:paraId="1F167516" w14:textId="77777777" w:rsidR="009B5F54" w:rsidRDefault="00765930" w:rsidP="00EA4A55">
      <w:pPr>
        <w:pStyle w:val="ListParagraph"/>
        <w:numPr>
          <w:ilvl w:val="0"/>
          <w:numId w:val="6"/>
        </w:numPr>
        <w:spacing w:after="120" w:line="312" w:lineRule="auto"/>
        <w:jc w:val="both"/>
        <w:rPr>
          <w:rFonts w:ascii="Times New Roman" w:eastAsia="Times New Roman" w:hAnsi="Times New Roman" w:cs="Times New Roman"/>
          <w:sz w:val="28"/>
          <w:szCs w:val="28"/>
        </w:rPr>
      </w:pPr>
      <w:r w:rsidRPr="00765930">
        <w:rPr>
          <w:rFonts w:ascii="Times New Roman" w:eastAsia="Times New Roman" w:hAnsi="Times New Roman" w:cs="Times New Roman"/>
          <w:sz w:val="28"/>
          <w:szCs w:val="28"/>
        </w:rPr>
        <w:t>Trung Quốc (“công xưởng” chế tạo PV giá rẻ của TG): Sau gần 30 năm thương mại hóa, tỷ trọng điện gió và điện mặt trời tăng từ 0</w:t>
      </w:r>
      <w:proofErr w:type="gramStart"/>
      <w:r w:rsidRPr="00765930">
        <w:rPr>
          <w:rFonts w:ascii="Times New Roman" w:eastAsia="Times New Roman" w:hAnsi="Times New Roman" w:cs="Times New Roman"/>
          <w:sz w:val="28"/>
          <w:szCs w:val="28"/>
        </w:rPr>
        <w:t>,01</w:t>
      </w:r>
      <w:proofErr w:type="gramEnd"/>
      <w:r w:rsidRPr="00765930">
        <w:rPr>
          <w:rFonts w:ascii="Times New Roman" w:eastAsia="Times New Roman" w:hAnsi="Times New Roman" w:cs="Times New Roman"/>
          <w:sz w:val="28"/>
          <w:szCs w:val="28"/>
        </w:rPr>
        <w:t>%/1992 lên có 8,7%/2019.</w:t>
      </w:r>
    </w:p>
    <w:p w14:paraId="3B96A2A3" w14:textId="77777777" w:rsidR="00765930" w:rsidRDefault="00765930" w:rsidP="00EA4A55">
      <w:pPr>
        <w:pStyle w:val="ListParagraph"/>
        <w:numPr>
          <w:ilvl w:val="0"/>
          <w:numId w:val="6"/>
        </w:numPr>
        <w:spacing w:after="120" w:line="312" w:lineRule="auto"/>
        <w:jc w:val="both"/>
        <w:rPr>
          <w:rFonts w:ascii="Times New Roman" w:eastAsia="Times New Roman" w:hAnsi="Times New Roman" w:cs="Times New Roman"/>
          <w:sz w:val="28"/>
          <w:szCs w:val="28"/>
        </w:rPr>
      </w:pPr>
      <w:r w:rsidRPr="00765930">
        <w:rPr>
          <w:rFonts w:ascii="Times New Roman" w:eastAsia="Times New Roman" w:hAnsi="Times New Roman" w:cs="Times New Roman"/>
          <w:sz w:val="28"/>
          <w:szCs w:val="28"/>
        </w:rPr>
        <w:t xml:space="preserve"> Thái Lan (nước có cùng vĩ độ như Việt Nam): Sau hơn 10 năm thương mại hóa, tỷ trọng điện gió và điện mặt trời tăng </w:t>
      </w:r>
      <w:r w:rsidRPr="009B5F54">
        <w:rPr>
          <w:rFonts w:ascii="Times New Roman" w:eastAsia="Times New Roman" w:hAnsi="Times New Roman" w:cs="Times New Roman"/>
          <w:sz w:val="28"/>
          <w:szCs w:val="28"/>
        </w:rPr>
        <w:t>từ 0</w:t>
      </w:r>
      <w:proofErr w:type="gramStart"/>
      <w:r w:rsidRPr="009B5F54">
        <w:rPr>
          <w:rFonts w:ascii="Times New Roman" w:eastAsia="Times New Roman" w:hAnsi="Times New Roman" w:cs="Times New Roman"/>
          <w:sz w:val="28"/>
          <w:szCs w:val="28"/>
        </w:rPr>
        <w:t>,01</w:t>
      </w:r>
      <w:proofErr w:type="gramEnd"/>
      <w:r w:rsidRPr="009B5F54">
        <w:rPr>
          <w:rFonts w:ascii="Times New Roman" w:eastAsia="Times New Roman" w:hAnsi="Times New Roman" w:cs="Times New Roman"/>
          <w:sz w:val="28"/>
          <w:szCs w:val="28"/>
        </w:rPr>
        <w:t>%/1990 lên có 4,48%/2019.</w:t>
      </w:r>
    </w:p>
    <w:p w14:paraId="1CEA124C" w14:textId="77777777" w:rsidR="0063096B" w:rsidRPr="009B5F54" w:rsidRDefault="009B5F54" w:rsidP="00EA4A55">
      <w:pPr>
        <w:spacing w:after="120" w:line="312" w:lineRule="auto"/>
        <w:ind w:firstLine="720"/>
        <w:jc w:val="both"/>
        <w:rPr>
          <w:rFonts w:ascii="Times New Roman" w:eastAsia="Times New Roman" w:hAnsi="Times New Roman" w:cs="Times New Roman"/>
          <w:sz w:val="28"/>
          <w:szCs w:val="28"/>
        </w:rPr>
      </w:pPr>
      <w:proofErr w:type="gramStart"/>
      <w:r w:rsidRPr="009B5F54">
        <w:rPr>
          <w:rFonts w:ascii="Times New Roman" w:hAnsi="Times New Roman" w:cs="Times New Roman"/>
          <w:color w:val="000000"/>
          <w:sz w:val="28"/>
          <w:szCs w:val="28"/>
        </w:rPr>
        <w:t>Từ các bảng trên</w:t>
      </w:r>
      <w:r>
        <w:rPr>
          <w:rFonts w:ascii="Times New Roman" w:hAnsi="Times New Roman" w:cs="Times New Roman"/>
          <w:color w:val="000000"/>
          <w:sz w:val="28"/>
          <w:szCs w:val="28"/>
        </w:rPr>
        <w:t xml:space="preserve"> cũng cho </w:t>
      </w:r>
      <w:r w:rsidRPr="009B5F54">
        <w:rPr>
          <w:rFonts w:ascii="Times New Roman" w:hAnsi="Times New Roman" w:cs="Times New Roman"/>
          <w:color w:val="000000"/>
          <w:sz w:val="28"/>
          <w:szCs w:val="28"/>
        </w:rPr>
        <w:t xml:space="preserve">thấy trong sản xuất điện của thế giới, tỷ trọng của nguồn NLTT mới (điện gió và điện mặt trời) còn rất khiêm tốn nếu so với </w:t>
      </w:r>
      <w:r w:rsidRPr="009B5F54">
        <w:rPr>
          <w:rFonts w:ascii="Times New Roman" w:hAnsi="Times New Roman" w:cs="Times New Roman"/>
          <w:color w:val="000000"/>
          <w:sz w:val="28"/>
          <w:szCs w:val="28"/>
        </w:rPr>
        <w:lastRenderedPageBreak/>
        <w:t xml:space="preserve">nguồn NLTT truyền thống (thủy điện) và </w:t>
      </w:r>
      <w:r w:rsidR="0063096B">
        <w:rPr>
          <w:rFonts w:ascii="Times New Roman" w:hAnsi="Times New Roman" w:cs="Times New Roman"/>
          <w:color w:val="000000"/>
          <w:sz w:val="28"/>
          <w:szCs w:val="28"/>
        </w:rPr>
        <w:t xml:space="preserve">chưa thể so sánh </w:t>
      </w:r>
      <w:r w:rsidRPr="009B5F54">
        <w:rPr>
          <w:rFonts w:ascii="Times New Roman" w:hAnsi="Times New Roman" w:cs="Times New Roman"/>
          <w:color w:val="000000"/>
          <w:sz w:val="28"/>
          <w:szCs w:val="28"/>
        </w:rPr>
        <w:t>với nguồn năng lượng hóa thạch.</w:t>
      </w:r>
      <w:proofErr w:type="gramEnd"/>
      <w:r w:rsidR="0063096B">
        <w:rPr>
          <w:rFonts w:ascii="Times New Roman" w:hAnsi="Times New Roman" w:cs="Times New Roman"/>
          <w:color w:val="000000"/>
          <w:sz w:val="28"/>
          <w:szCs w:val="28"/>
        </w:rPr>
        <w:t xml:space="preserve"> Tuy vậy, c</w:t>
      </w:r>
      <w:r w:rsidR="0063096B" w:rsidRPr="009B5F54">
        <w:rPr>
          <w:rFonts w:ascii="Times New Roman" w:eastAsia="Times New Roman" w:hAnsi="Times New Roman" w:cs="Times New Roman"/>
          <w:sz w:val="28"/>
          <w:szCs w:val="28"/>
        </w:rPr>
        <w:t>ăn cứ vào điều kiện tự nhiên, điều kiện kinh tế của mình, mỗi nước trên thế giới đều đưa ra quy hoạch và có những chính sách riêng để phát triển năng lượng gió, mặt trời trong tổng sản lượng năng lượng tái tạo chung.</w:t>
      </w:r>
    </w:p>
    <w:p w14:paraId="5ACCA13C" w14:textId="77777777" w:rsidR="0063096B" w:rsidRPr="009B5F54" w:rsidRDefault="0063096B"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Năm 2019, theo thống kê của Cơ quan Năng lượng Quốc tế (IEA) toàn thế giới sản lượng điện từ nguồn NLTT chiếm 26,89% trong đó sản lượng điện gió chiếm 5,44% và mặt trời chiếm 2,71% tổng sản lượng điện.</w:t>
      </w:r>
    </w:p>
    <w:p w14:paraId="77525A67" w14:textId="77777777" w:rsidR="0063096B" w:rsidRPr="009B5F54" w:rsidRDefault="0063096B"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 xml:space="preserve">Riêng khối </w:t>
      </w:r>
      <w:r w:rsidR="00B90DD6">
        <w:rPr>
          <w:rFonts w:ascii="Times New Roman" w:eastAsia="Times New Roman" w:hAnsi="Times New Roman" w:cs="Times New Roman"/>
          <w:sz w:val="28"/>
          <w:szCs w:val="28"/>
        </w:rPr>
        <w:t>Tổ chức hợp tác và phát triển kinh tế (</w:t>
      </w:r>
      <w:r w:rsidRPr="009B5F54">
        <w:rPr>
          <w:rFonts w:ascii="Times New Roman" w:eastAsia="Times New Roman" w:hAnsi="Times New Roman" w:cs="Times New Roman"/>
          <w:sz w:val="28"/>
          <w:szCs w:val="28"/>
        </w:rPr>
        <w:t>OECD</w:t>
      </w:r>
      <w:r w:rsidR="00B90DD6">
        <w:rPr>
          <w:rFonts w:ascii="Times New Roman" w:eastAsia="Times New Roman" w:hAnsi="Times New Roman" w:cs="Times New Roman"/>
          <w:sz w:val="28"/>
          <w:szCs w:val="28"/>
        </w:rPr>
        <w:t>)</w:t>
      </w:r>
      <w:r w:rsidRPr="009B5F54">
        <w:rPr>
          <w:rFonts w:ascii="Times New Roman" w:eastAsia="Times New Roman" w:hAnsi="Times New Roman" w:cs="Times New Roman"/>
          <w:sz w:val="28"/>
          <w:szCs w:val="28"/>
        </w:rPr>
        <w:t xml:space="preserve"> sản lượng điện từ nguồn NLTT chiếm 28,29%/tổng sản lượng điện, trong đó sản lượng điện gió chiếm 7,99% và mặt trời chiếm 3,99% tổng sản lượng điện.</w:t>
      </w:r>
    </w:p>
    <w:p w14:paraId="2D6318EE" w14:textId="77777777" w:rsidR="001A002D" w:rsidRDefault="009B5F54" w:rsidP="00EA4A55">
      <w:pPr>
        <w:spacing w:after="12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3.2</w:t>
      </w:r>
      <w:r w:rsidRPr="009B5F54">
        <w:rPr>
          <w:rFonts w:ascii="Times New Roman" w:eastAsia="Times New Roman" w:hAnsi="Times New Roman" w:cs="Times New Roman"/>
          <w:b/>
          <w:bCs/>
          <w:sz w:val="28"/>
          <w:szCs w:val="28"/>
        </w:rPr>
        <w:t xml:space="preserve">. Chính sách phát triển </w:t>
      </w:r>
      <w:r w:rsidR="001A002D">
        <w:rPr>
          <w:rFonts w:ascii="Times New Roman" w:eastAsia="Times New Roman" w:hAnsi="Times New Roman" w:cs="Times New Roman"/>
          <w:b/>
          <w:bCs/>
          <w:sz w:val="28"/>
          <w:szCs w:val="28"/>
        </w:rPr>
        <w:t>điện</w:t>
      </w:r>
      <w:r w:rsidRPr="009B5F54">
        <w:rPr>
          <w:rFonts w:ascii="Times New Roman" w:eastAsia="Times New Roman" w:hAnsi="Times New Roman" w:cs="Times New Roman"/>
          <w:b/>
          <w:bCs/>
          <w:sz w:val="28"/>
          <w:szCs w:val="28"/>
        </w:rPr>
        <w:t xml:space="preserve"> mặt trời của một số nước trên thế giới</w:t>
      </w:r>
      <w:r w:rsidR="001A002D">
        <w:rPr>
          <w:rFonts w:ascii="Times New Roman" w:eastAsia="Times New Roman" w:hAnsi="Times New Roman" w:cs="Times New Roman"/>
          <w:b/>
          <w:bCs/>
          <w:sz w:val="28"/>
          <w:szCs w:val="28"/>
        </w:rPr>
        <w:t xml:space="preserve"> </w:t>
      </w:r>
    </w:p>
    <w:p w14:paraId="4DC03183" w14:textId="77777777" w:rsidR="00C7198F" w:rsidRDefault="009B5F54" w:rsidP="00EA4A55">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3.2.</w:t>
      </w:r>
      <w:r w:rsidRPr="009B5F54">
        <w:rPr>
          <w:rFonts w:ascii="Times New Roman" w:eastAsia="Times New Roman" w:hAnsi="Times New Roman" w:cs="Times New Roman"/>
          <w:b/>
          <w:bCs/>
          <w:sz w:val="28"/>
          <w:szCs w:val="28"/>
        </w:rPr>
        <w:t>1. Trung Quốc:</w:t>
      </w:r>
      <w:r w:rsidRPr="009B5F54">
        <w:rPr>
          <w:rFonts w:ascii="Times New Roman" w:eastAsia="Times New Roman" w:hAnsi="Times New Roman" w:cs="Times New Roman"/>
          <w:sz w:val="28"/>
          <w:szCs w:val="28"/>
        </w:rPr>
        <w:t> </w:t>
      </w:r>
    </w:p>
    <w:p w14:paraId="61383A44"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 xml:space="preserve">Từ một quốc gia phụ thuộc lớn vào nguồn nhiên liệu hóa thạch như than, dầu mỏ, khí đốt... </w:t>
      </w:r>
      <w:proofErr w:type="gramStart"/>
      <w:r w:rsidRPr="009B5F54">
        <w:rPr>
          <w:rFonts w:ascii="Times New Roman" w:eastAsia="Times New Roman" w:hAnsi="Times New Roman" w:cs="Times New Roman"/>
          <w:sz w:val="28"/>
          <w:szCs w:val="28"/>
        </w:rPr>
        <w:t>Trung Quốc đã từng bước đa dạng hóa nguồn cung cấp điện năng thông qua việc phát triển năng lượng tái tạo (NLTT).</w:t>
      </w:r>
      <w:proofErr w:type="gramEnd"/>
      <w:r w:rsidR="00C7198F">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Trong kế hoạch hiện đại hóa công nghiệp “Made in China 2025” của Trung Quốc, năng lượng tái tạo được xem là trọng tâm, nhằm mục tiêu đưa Trung Quốc trở thành quốc gia hàng đầu thế giới trong lĩnh vực này.</w:t>
      </w:r>
      <w:r w:rsidR="00C7198F">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Ủy ban Năng lượng Quốc gia Trung Quốc lần đầu tiên đặt mục tiêu giảm nhiệt điện than từ tháng 1-2017, đồng thời lập kế hoạch tăng nguồn năng lượng thay thế lên mức tương đương 15% tổng nhu cầu sử dụng năng lượng vào năm 2020, giảm tỷ trọng nhiên liệu hóa thạch xuống 20% vào năm 2030.</w:t>
      </w:r>
    </w:p>
    <w:p w14:paraId="45202E13"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proofErr w:type="gramStart"/>
      <w:r w:rsidRPr="009B5F54">
        <w:rPr>
          <w:rFonts w:ascii="Times New Roman" w:eastAsia="Times New Roman" w:hAnsi="Times New Roman" w:cs="Times New Roman"/>
          <w:sz w:val="28"/>
          <w:szCs w:val="28"/>
        </w:rPr>
        <w:t>Trung Quốc hiện được xem là quốc gia dẫn đầu về đầu tư, sản xuất năng lượng sạch, đặc biệt là điện gió, điện mặt trời và điện sinh khối.</w:t>
      </w:r>
      <w:proofErr w:type="gramEnd"/>
      <w:r w:rsidRPr="009B5F54">
        <w:rPr>
          <w:rFonts w:ascii="Times New Roman" w:eastAsia="Times New Roman" w:hAnsi="Times New Roman" w:cs="Times New Roman"/>
          <w:sz w:val="28"/>
          <w:szCs w:val="28"/>
        </w:rPr>
        <w:t xml:space="preserve"> Năm 2019, công suất phát điện từ NLTT toàn Trung Quốc là 2</w:t>
      </w:r>
      <w:proofErr w:type="gramStart"/>
      <w:r w:rsidRPr="009B5F54">
        <w:rPr>
          <w:rFonts w:ascii="Times New Roman" w:eastAsia="Times New Roman" w:hAnsi="Times New Roman" w:cs="Times New Roman"/>
          <w:sz w:val="28"/>
          <w:szCs w:val="28"/>
        </w:rPr>
        <w:t>,04</w:t>
      </w:r>
      <w:proofErr w:type="gramEnd"/>
      <w:r w:rsidRPr="009B5F54">
        <w:rPr>
          <w:rFonts w:ascii="Times New Roman" w:eastAsia="Times New Roman" w:hAnsi="Times New Roman" w:cs="Times New Roman"/>
          <w:sz w:val="28"/>
          <w:szCs w:val="28"/>
        </w:rPr>
        <w:t xml:space="preserve"> nghìn tỷ kWh, chiếm 27,9% tổng sản lượng điện. Trong đó, thủy điện đạt 1</w:t>
      </w:r>
      <w:proofErr w:type="gramStart"/>
      <w:r w:rsidRPr="009B5F54">
        <w:rPr>
          <w:rFonts w:ascii="Times New Roman" w:eastAsia="Times New Roman" w:hAnsi="Times New Roman" w:cs="Times New Roman"/>
          <w:sz w:val="28"/>
          <w:szCs w:val="28"/>
        </w:rPr>
        <w:t>,3</w:t>
      </w:r>
      <w:proofErr w:type="gramEnd"/>
      <w:r w:rsidRPr="009B5F54">
        <w:rPr>
          <w:rFonts w:ascii="Times New Roman" w:eastAsia="Times New Roman" w:hAnsi="Times New Roman" w:cs="Times New Roman"/>
          <w:sz w:val="28"/>
          <w:szCs w:val="28"/>
        </w:rPr>
        <w:t xml:space="preserve"> nghìn tỷ kWh (chiếm 17,8%), điện gió đạt 405,7 tỷ kWh (chiếm 5,5%), </w:t>
      </w:r>
      <w:r w:rsidR="00C7198F" w:rsidRPr="009B5F54">
        <w:rPr>
          <w:rFonts w:ascii="Times New Roman" w:eastAsia="Times New Roman" w:hAnsi="Times New Roman" w:cs="Times New Roman"/>
          <w:sz w:val="28"/>
          <w:szCs w:val="28"/>
        </w:rPr>
        <w:t xml:space="preserve">điện mặt trời </w:t>
      </w:r>
      <w:r w:rsidRPr="009B5F54">
        <w:rPr>
          <w:rFonts w:ascii="Times New Roman" w:eastAsia="Times New Roman" w:hAnsi="Times New Roman" w:cs="Times New Roman"/>
          <w:sz w:val="28"/>
          <w:szCs w:val="28"/>
        </w:rPr>
        <w:t>đạt 224,3 tỷ kWh (chiếm 3,1%) và điện sinh khối đạt 111,1 tỷ kWh (chiếm 1,5% tổng sản lượng điện).</w:t>
      </w:r>
      <w:r w:rsidR="00C7198F">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 xml:space="preserve">Trong bối cảnh năng lượng bằng nhiên liệu hóa thạch làm gia tăng ô nhiễm không khí vốn đã nghiêm trọng tại quốc gia đông dân nhất thế giới, Bắc Kinh đã </w:t>
      </w:r>
      <w:r w:rsidRPr="009B5F54">
        <w:rPr>
          <w:rFonts w:ascii="Times New Roman" w:eastAsia="Times New Roman" w:hAnsi="Times New Roman" w:cs="Times New Roman"/>
          <w:sz w:val="28"/>
          <w:szCs w:val="28"/>
        </w:rPr>
        <w:lastRenderedPageBreak/>
        <w:t>đặt mục tiêu tăng tổng tỷ lệ sử dụng điện mặt trời và điện gió lên gần 30% vào năm 2030.</w:t>
      </w:r>
    </w:p>
    <w:p w14:paraId="7E9473E7" w14:textId="77777777" w:rsidR="00C7198F" w:rsidRDefault="009B5F54" w:rsidP="00EA4A55">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3.2.</w:t>
      </w:r>
      <w:r w:rsidRPr="009B5F54">
        <w:rPr>
          <w:rFonts w:ascii="Times New Roman" w:eastAsia="Times New Roman" w:hAnsi="Times New Roman" w:cs="Times New Roman"/>
          <w:b/>
          <w:bCs/>
          <w:sz w:val="28"/>
          <w:szCs w:val="28"/>
        </w:rPr>
        <w:t>2. Nhật Bản:</w:t>
      </w:r>
      <w:r w:rsidRPr="009B5F54">
        <w:rPr>
          <w:rFonts w:ascii="Times New Roman" w:eastAsia="Times New Roman" w:hAnsi="Times New Roman" w:cs="Times New Roman"/>
          <w:sz w:val="28"/>
          <w:szCs w:val="28"/>
        </w:rPr>
        <w:t> </w:t>
      </w:r>
    </w:p>
    <w:p w14:paraId="202F5F6E"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proofErr w:type="gramStart"/>
      <w:r w:rsidRPr="009B5F54">
        <w:rPr>
          <w:rFonts w:ascii="Times New Roman" w:eastAsia="Times New Roman" w:hAnsi="Times New Roman" w:cs="Times New Roman"/>
          <w:sz w:val="28"/>
          <w:szCs w:val="28"/>
        </w:rPr>
        <w:t xml:space="preserve">Nhật Bản </w:t>
      </w:r>
      <w:r w:rsidR="00C7198F" w:rsidRPr="009B5F54">
        <w:rPr>
          <w:rFonts w:ascii="Times New Roman" w:eastAsia="Times New Roman" w:hAnsi="Times New Roman" w:cs="Times New Roman"/>
          <w:sz w:val="28"/>
          <w:szCs w:val="28"/>
        </w:rPr>
        <w:t xml:space="preserve">một cường quốc về khoa học - công nghệ </w:t>
      </w:r>
      <w:r w:rsidRPr="009B5F54">
        <w:rPr>
          <w:rFonts w:ascii="Times New Roman" w:eastAsia="Times New Roman" w:hAnsi="Times New Roman" w:cs="Times New Roman"/>
          <w:sz w:val="28"/>
          <w:szCs w:val="28"/>
        </w:rPr>
        <w:t>cũng đã sớm nhận thức vai trò và tầm quan trọng của nguồn năng lượng tái tạo đối với phát triển kinh tế - xã hội của đất nước.</w:t>
      </w:r>
      <w:proofErr w:type="gramEnd"/>
      <w:r w:rsidR="00C7198F">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 xml:space="preserve">Ngay từ năm 2008, Chính phủ Nhật Bản đã thực hiện chính sách hỗ trợ cho vay mua nhà sử dụng năng lượng tái tạo với thời gian trả nợ tối đa là 10 năm, trong đó, cho những gia đình cải tạo nhà, chuyển sang sử dụng năng lượng mặt trời được vay số tiền tối đa lên đến 5 triệu Yên (tương đương gần 5.000 USD). </w:t>
      </w:r>
      <w:proofErr w:type="gramStart"/>
      <w:r w:rsidRPr="009B5F54">
        <w:rPr>
          <w:rFonts w:ascii="Times New Roman" w:eastAsia="Times New Roman" w:hAnsi="Times New Roman" w:cs="Times New Roman"/>
          <w:sz w:val="28"/>
          <w:szCs w:val="28"/>
        </w:rPr>
        <w:t>Ngoài ra, Chính phủ Nhật Bản còn mua điện sản xuất từ năng lượng mặt trời với giá cao hơn giá thị trường và giảm giá bán các tấm pin năng lượng mặt trời.</w:t>
      </w:r>
      <w:proofErr w:type="gramEnd"/>
    </w:p>
    <w:p w14:paraId="546CB1D6"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 xml:space="preserve">Tháng 8/2011, Nhật Bản đã ban hành Luật Trợ giá (FiT) mua năng lượng tái tạo, khuyến khích người dân tự sản xuất điện mặt trời tại nhà và từ đó xây dựng các trung tâm điện mặt trời lớn, tập trung. Luật FiT cho phép hỗ trợ giá điện sản xuất từ năng lượng mặt trời khi các doanh nghiệp tư nhân muốn đầu </w:t>
      </w:r>
      <w:proofErr w:type="gramStart"/>
      <w:r w:rsidRPr="009B5F54">
        <w:rPr>
          <w:rFonts w:ascii="Times New Roman" w:eastAsia="Times New Roman" w:hAnsi="Times New Roman" w:cs="Times New Roman"/>
          <w:sz w:val="28"/>
          <w:szCs w:val="28"/>
        </w:rPr>
        <w:t>tư</w:t>
      </w:r>
      <w:proofErr w:type="gramEnd"/>
      <w:r w:rsidRPr="009B5F54">
        <w:rPr>
          <w:rFonts w:ascii="Times New Roman" w:eastAsia="Times New Roman" w:hAnsi="Times New Roman" w:cs="Times New Roman"/>
          <w:sz w:val="28"/>
          <w:szCs w:val="28"/>
        </w:rPr>
        <w:t>.</w:t>
      </w:r>
      <w:r w:rsidR="00C7198F">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 xml:space="preserve">Nhật Bản cũng khuyến khích chính quyền các địa phương cùng tham gia các dự </w:t>
      </w:r>
      <w:proofErr w:type="gramStart"/>
      <w:r w:rsidRPr="009B5F54">
        <w:rPr>
          <w:rFonts w:ascii="Times New Roman" w:eastAsia="Times New Roman" w:hAnsi="Times New Roman" w:cs="Times New Roman"/>
          <w:sz w:val="28"/>
          <w:szCs w:val="28"/>
        </w:rPr>
        <w:t>án</w:t>
      </w:r>
      <w:proofErr w:type="gramEnd"/>
      <w:r w:rsidRPr="009B5F54">
        <w:rPr>
          <w:rFonts w:ascii="Times New Roman" w:eastAsia="Times New Roman" w:hAnsi="Times New Roman" w:cs="Times New Roman"/>
          <w:sz w:val="28"/>
          <w:szCs w:val="28"/>
        </w:rPr>
        <w:t xml:space="preserve"> điện mặt trời. Theo báo cáo của Tổ chức phi lợi nhuận “Mạng lưới chủ sở hữu điện mặt trời ở Nhật Bản”, tính đến tháng 7/2013 đã có 277 cơ quan hành chính các cấp ở Nhật Bản (chiếm 15% số lượng cơ quan hành chính của quốc gia này) thực hiện hoặc đồng ý “cho thuê mái nhà” các công trình công cộng, lắp đặt hệ thống pin mặt trời.</w:t>
      </w:r>
    </w:p>
    <w:p w14:paraId="68EF4564"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 xml:space="preserve">Tháng 4/2017, Bộ Kinh tế, Thương mại và Công nghiệp Nhật Bản (METI) giới thiệu Đạo Luật FiT mới (sửa đổi), trong đó, giảm thuế từ 21 đến 30 Yên/kWp điện tái tạo, tùy thuộc vào quy mô hệ thống. </w:t>
      </w:r>
      <w:proofErr w:type="gramStart"/>
      <w:r w:rsidRPr="009B5F54">
        <w:rPr>
          <w:rFonts w:ascii="Times New Roman" w:eastAsia="Times New Roman" w:hAnsi="Times New Roman" w:cs="Times New Roman"/>
          <w:sz w:val="28"/>
          <w:szCs w:val="28"/>
        </w:rPr>
        <w:t>Điều này đã khuyến khích đầu tư từ doanh nghiệp tư nhân vào lĩnh vực năng lượng tái tạo.</w:t>
      </w:r>
      <w:proofErr w:type="gramEnd"/>
      <w:r w:rsidR="00C7198F">
        <w:rPr>
          <w:rFonts w:ascii="Times New Roman" w:eastAsia="Times New Roman" w:hAnsi="Times New Roman" w:cs="Times New Roman"/>
          <w:sz w:val="28"/>
          <w:szCs w:val="28"/>
        </w:rPr>
        <w:t xml:space="preserve"> </w:t>
      </w:r>
      <w:proofErr w:type="gramStart"/>
      <w:r w:rsidRPr="009B5F54">
        <w:rPr>
          <w:rFonts w:ascii="Times New Roman" w:eastAsia="Times New Roman" w:hAnsi="Times New Roman" w:cs="Times New Roman"/>
          <w:sz w:val="28"/>
          <w:szCs w:val="28"/>
        </w:rPr>
        <w:t>Tháng 7/2018, Nhật Bản thông qua kế hoạch chiến lược phát triển năng lượng lần thứ 5 tầm nhìn 2030 và đến 2050.</w:t>
      </w:r>
      <w:proofErr w:type="gramEnd"/>
      <w:r w:rsidRPr="009B5F54">
        <w:rPr>
          <w:rFonts w:ascii="Times New Roman" w:eastAsia="Times New Roman" w:hAnsi="Times New Roman" w:cs="Times New Roman"/>
          <w:sz w:val="28"/>
          <w:szCs w:val="28"/>
        </w:rPr>
        <w:t xml:space="preserve"> Theo đó, Nhật Bản đã định hướng phát triển năng lượng dựa trên nguyên lí 3 E+S (viết tắt của Safety - an toàn, Energy Sercurity - an ninh năng lượng, Enviroment - môi trường, Economic Effeciency - hiệu quả kinh tế). </w:t>
      </w:r>
      <w:proofErr w:type="gramStart"/>
      <w:r w:rsidRPr="009B5F54">
        <w:rPr>
          <w:rFonts w:ascii="Times New Roman" w:eastAsia="Times New Roman" w:hAnsi="Times New Roman" w:cs="Times New Roman"/>
          <w:sz w:val="28"/>
          <w:szCs w:val="28"/>
        </w:rPr>
        <w:t>Nguyên lý này cho thấy, Nhật Bản đang hướng đến xác lập cơ cấu cung cầu năng lượng bền vững, giảm gánh nặng kinh tế và thân thiện với môi trường.</w:t>
      </w:r>
      <w:proofErr w:type="gramEnd"/>
    </w:p>
    <w:p w14:paraId="3E4607B0"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lastRenderedPageBreak/>
        <w:t>Năm 2019, công suất phát điện từ NLTT cả nước là 199,861 tỷ kWh, chiếm 19</w:t>
      </w:r>
      <w:proofErr w:type="gramStart"/>
      <w:r w:rsidRPr="009B5F54">
        <w:rPr>
          <w:rFonts w:ascii="Times New Roman" w:eastAsia="Times New Roman" w:hAnsi="Times New Roman" w:cs="Times New Roman"/>
          <w:sz w:val="28"/>
          <w:szCs w:val="28"/>
        </w:rPr>
        <w:t>,8</w:t>
      </w:r>
      <w:proofErr w:type="gramEnd"/>
      <w:r w:rsidRPr="009B5F54">
        <w:rPr>
          <w:rFonts w:ascii="Times New Roman" w:eastAsia="Times New Roman" w:hAnsi="Times New Roman" w:cs="Times New Roman"/>
          <w:sz w:val="28"/>
          <w:szCs w:val="28"/>
        </w:rPr>
        <w:t xml:space="preserve">% tổng sản lượng điện: Trong đó điện gió đạt 8,012 tỷ kWh (chiếm 0,8%), </w:t>
      </w:r>
      <w:r w:rsidR="00C7198F" w:rsidRPr="009B5F54">
        <w:rPr>
          <w:rFonts w:ascii="Times New Roman" w:eastAsia="Times New Roman" w:hAnsi="Times New Roman" w:cs="Times New Roman"/>
          <w:sz w:val="28"/>
          <w:szCs w:val="28"/>
        </w:rPr>
        <w:t xml:space="preserve">điện mặt trời </w:t>
      </w:r>
      <w:r w:rsidRPr="009B5F54">
        <w:rPr>
          <w:rFonts w:ascii="Times New Roman" w:eastAsia="Times New Roman" w:hAnsi="Times New Roman" w:cs="Times New Roman"/>
          <w:sz w:val="28"/>
          <w:szCs w:val="28"/>
        </w:rPr>
        <w:t>đạt 68,705 tỷ kWh (chiếm 6,8 % tổng sản lượng điện).</w:t>
      </w:r>
      <w:r w:rsidR="00C7198F">
        <w:rPr>
          <w:rFonts w:ascii="Times New Roman" w:eastAsia="Times New Roman" w:hAnsi="Times New Roman" w:cs="Times New Roman"/>
          <w:sz w:val="28"/>
          <w:szCs w:val="28"/>
        </w:rPr>
        <w:t xml:space="preserve"> </w:t>
      </w:r>
      <w:proofErr w:type="gramStart"/>
      <w:r w:rsidRPr="009B5F54">
        <w:rPr>
          <w:rFonts w:ascii="Times New Roman" w:eastAsia="Times New Roman" w:hAnsi="Times New Roman" w:cs="Times New Roman"/>
          <w:sz w:val="28"/>
          <w:szCs w:val="28"/>
        </w:rPr>
        <w:t>Theo kế hoạch, Nhật Bản tiếp tục duy trì mục tiêu sử dụng đa dạng các nguồn năng lượng.</w:t>
      </w:r>
      <w:proofErr w:type="gramEnd"/>
      <w:r w:rsidRPr="009B5F54">
        <w:rPr>
          <w:rFonts w:ascii="Times New Roman" w:eastAsia="Times New Roman" w:hAnsi="Times New Roman" w:cs="Times New Roman"/>
          <w:sz w:val="28"/>
          <w:szCs w:val="28"/>
        </w:rPr>
        <w:t xml:space="preserve"> Cụ thể, đến năm 2030, trong cơ cấu nguồn điện, năng lượng tái tạo chiếm từ 22-24%, nhiên liệu hóa thạch 56% và năng lượng hạt nhân từ 20-22%.</w:t>
      </w:r>
    </w:p>
    <w:p w14:paraId="1FA1B62B" w14:textId="77777777" w:rsidR="00C7198F" w:rsidRDefault="009B5F54" w:rsidP="00EA4A55">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3.2.</w:t>
      </w:r>
      <w:r w:rsidRPr="009B5F54">
        <w:rPr>
          <w:rFonts w:ascii="Times New Roman" w:eastAsia="Times New Roman" w:hAnsi="Times New Roman" w:cs="Times New Roman"/>
          <w:b/>
          <w:bCs/>
          <w:sz w:val="28"/>
          <w:szCs w:val="28"/>
        </w:rPr>
        <w:t>3. Hàn Quốc:</w:t>
      </w:r>
      <w:r w:rsidRPr="009B5F54">
        <w:rPr>
          <w:rFonts w:ascii="Times New Roman" w:eastAsia="Times New Roman" w:hAnsi="Times New Roman" w:cs="Times New Roman"/>
          <w:sz w:val="28"/>
          <w:szCs w:val="28"/>
        </w:rPr>
        <w:t> </w:t>
      </w:r>
    </w:p>
    <w:p w14:paraId="19D65130" w14:textId="77777777" w:rsidR="009B5F54" w:rsidRPr="009B5F54" w:rsidRDefault="00C7198F" w:rsidP="00EA4A55">
      <w:pPr>
        <w:spacing w:after="120" w:line="312" w:lineRule="auto"/>
        <w:ind w:firstLine="720"/>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T</w:t>
      </w:r>
      <w:r w:rsidR="009B5F54" w:rsidRPr="009B5F54">
        <w:rPr>
          <w:rFonts w:ascii="Times New Roman" w:eastAsia="Times New Roman" w:hAnsi="Times New Roman" w:cs="Times New Roman"/>
          <w:sz w:val="28"/>
          <w:szCs w:val="28"/>
        </w:rPr>
        <w:t>ại Hàn Quốc được tập trung phát triển chủ yếu là điện mặt trời chiếm tỷ lệ khoảng 85%, còn lại là gió và các nguồn năng lượng tái tạo khác.</w:t>
      </w:r>
      <w:proofErr w:type="gramEnd"/>
      <w:r>
        <w:rPr>
          <w:rFonts w:ascii="Times New Roman" w:eastAsia="Times New Roman" w:hAnsi="Times New Roman" w:cs="Times New Roman"/>
          <w:sz w:val="28"/>
          <w:szCs w:val="28"/>
        </w:rPr>
        <w:t xml:space="preserve"> </w:t>
      </w:r>
      <w:r w:rsidR="009B5F54" w:rsidRPr="009B5F54">
        <w:rPr>
          <w:rFonts w:ascii="Times New Roman" w:eastAsia="Times New Roman" w:hAnsi="Times New Roman" w:cs="Times New Roman"/>
          <w:sz w:val="28"/>
          <w:szCs w:val="28"/>
        </w:rPr>
        <w:t xml:space="preserve">Hàn Quốc bắt đầu xây dựng và phát triển các chính sách về NLTT từ năm 1987 với việc ban hành đạo luật khuyến khích phát triển các nguồn NLTT. </w:t>
      </w:r>
      <w:proofErr w:type="gramStart"/>
      <w:r w:rsidR="009B5F54" w:rsidRPr="009B5F54">
        <w:rPr>
          <w:rFonts w:ascii="Times New Roman" w:eastAsia="Times New Roman" w:hAnsi="Times New Roman" w:cs="Times New Roman"/>
          <w:sz w:val="28"/>
          <w:szCs w:val="28"/>
        </w:rPr>
        <w:t>Đến năm 2002, cơ chế giá điện FIT cho điện gió lần đầu tiên tại Hàn Quốc với giá không đổi trong 5 năm đầu tiên (107.66 KRW/kWh).</w:t>
      </w:r>
      <w:proofErr w:type="gramEnd"/>
      <w:r w:rsidR="009B5F54" w:rsidRPr="009B5F54">
        <w:rPr>
          <w:rFonts w:ascii="Times New Roman" w:eastAsia="Times New Roman" w:hAnsi="Times New Roman" w:cs="Times New Roman"/>
          <w:sz w:val="28"/>
          <w:szCs w:val="28"/>
        </w:rPr>
        <w:t xml:space="preserve"> Đến năm 2003, gia hạn thời gian áp dụng FIT cho điện gió và mặt trời từ 5 năm lên 15 năm. </w:t>
      </w:r>
      <w:proofErr w:type="gramStart"/>
      <w:r w:rsidR="009B5F54" w:rsidRPr="009B5F54">
        <w:rPr>
          <w:rFonts w:ascii="Times New Roman" w:eastAsia="Times New Roman" w:hAnsi="Times New Roman" w:cs="Times New Roman"/>
          <w:sz w:val="28"/>
          <w:szCs w:val="28"/>
        </w:rPr>
        <w:t>Năm 2010, Chính phủ Hàn Quốc đã quyết định thay thế cơ chế giá điện FIT bằng cơ chế tiêu chuẩn danh mục đầu tư năng lượng tái tạo - RPS (Renewable Portfolio Standard) và đưa ra lộ trình áp dụng từ cuối năm 2012.</w:t>
      </w:r>
      <w:proofErr w:type="gramEnd"/>
    </w:p>
    <w:p w14:paraId="4DF54F71"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 xml:space="preserve">Cụ thể, các đơn vị sản xuất điện với công suất trên 500 MW thuộc đối tượng phải áp dụng cơ chế RPS, </w:t>
      </w:r>
      <w:proofErr w:type="gramStart"/>
      <w:r w:rsidRPr="009B5F54">
        <w:rPr>
          <w:rFonts w:ascii="Times New Roman" w:eastAsia="Times New Roman" w:hAnsi="Times New Roman" w:cs="Times New Roman"/>
          <w:sz w:val="28"/>
          <w:szCs w:val="28"/>
        </w:rPr>
        <w:t>theo</w:t>
      </w:r>
      <w:proofErr w:type="gramEnd"/>
      <w:r w:rsidRPr="009B5F54">
        <w:rPr>
          <w:rFonts w:ascii="Times New Roman" w:eastAsia="Times New Roman" w:hAnsi="Times New Roman" w:cs="Times New Roman"/>
          <w:sz w:val="28"/>
          <w:szCs w:val="28"/>
        </w:rPr>
        <w:t xml:space="preserve"> đó phải sản xuất 4% năng lượng tái tạo đến năm 2017 và tăng lên 10% đến năm 2023. Các đơn vị sản xuất điện khi áp dụng cơ chế RPS sẽ được nhận một Chứng chỉ Năng lượng tái tạo - REC (Renewable Energy Certificate) tương ứng với quy mô dự </w:t>
      </w:r>
      <w:proofErr w:type="gramStart"/>
      <w:r w:rsidRPr="009B5F54">
        <w:rPr>
          <w:rFonts w:ascii="Times New Roman" w:eastAsia="Times New Roman" w:hAnsi="Times New Roman" w:cs="Times New Roman"/>
          <w:sz w:val="28"/>
          <w:szCs w:val="28"/>
        </w:rPr>
        <w:t>án</w:t>
      </w:r>
      <w:proofErr w:type="gramEnd"/>
      <w:r w:rsidRPr="009B5F54">
        <w:rPr>
          <w:rFonts w:ascii="Times New Roman" w:eastAsia="Times New Roman" w:hAnsi="Times New Roman" w:cs="Times New Roman"/>
          <w:sz w:val="28"/>
          <w:szCs w:val="28"/>
        </w:rPr>
        <w:t xml:space="preserve"> thực hiện. Cơ quan trao đổi Năng lượng Hàn Quốc (KPX) là đơn vị cấp Chứng chỉ Năng lượng tái tạo - REC. Tuỳ thuộc vào quy mô nhà máy điện, loại hình công nghệ (gió, mặt trời, có trang bị hệ thống lưu trữ năng lượng…), vị trí dự án (nông thôn, thành thị, miền núi cao...) mỗi chứng chỉ REC nhận được sẽ tương ứng với một hệ số nhân để tính toán cơ chế giá bán khi giao dịch mua bán REC trên thị trường, REC được gia hạn 3 năm/lần.</w:t>
      </w:r>
    </w:p>
    <w:p w14:paraId="56F573F2" w14:textId="77777777" w:rsidR="009B5F54" w:rsidRPr="009B5F54" w:rsidRDefault="009B5F54" w:rsidP="00EA4A55">
      <w:pPr>
        <w:spacing w:after="120" w:line="312" w:lineRule="auto"/>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Với việc áp dụng cơ chế RPS đã có nhiều tác động tích cực, dẫn chứng cụ thể là trong giai đoạn 2002-2011 khi áp dụng cơ chế giá FIT tỷ lệ tăng trưởng công suất đặt của NLTT khoảng 7,5%, trong khi giai đoạn 2012-2016 khoảng 11,36%.</w:t>
      </w:r>
      <w:r w:rsidR="00C7198F">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 xml:space="preserve">Năm 2019, công suất phát điện từ NLTT cả nước là 25,165 tỷ kWh, </w:t>
      </w:r>
      <w:r w:rsidRPr="009B5F54">
        <w:rPr>
          <w:rFonts w:ascii="Times New Roman" w:eastAsia="Times New Roman" w:hAnsi="Times New Roman" w:cs="Times New Roman"/>
          <w:sz w:val="28"/>
          <w:szCs w:val="28"/>
        </w:rPr>
        <w:lastRenderedPageBreak/>
        <w:t>chiếm 4</w:t>
      </w:r>
      <w:proofErr w:type="gramStart"/>
      <w:r w:rsidRPr="009B5F54">
        <w:rPr>
          <w:rFonts w:ascii="Times New Roman" w:eastAsia="Times New Roman" w:hAnsi="Times New Roman" w:cs="Times New Roman"/>
          <w:sz w:val="28"/>
          <w:szCs w:val="28"/>
        </w:rPr>
        <w:t>,6</w:t>
      </w:r>
      <w:proofErr w:type="gramEnd"/>
      <w:r w:rsidRPr="009B5F54">
        <w:rPr>
          <w:rFonts w:ascii="Times New Roman" w:eastAsia="Times New Roman" w:hAnsi="Times New Roman" w:cs="Times New Roman"/>
          <w:sz w:val="28"/>
          <w:szCs w:val="28"/>
        </w:rPr>
        <w:t>% tổng sản lượng điện: Trong đó điện gió đạt 2,464 tỷ kWh (chiếm 0,4%), quang điện đạt 9,207 tỷ kWh (chiếm 1,7% tổng sản lượng điện)</w:t>
      </w:r>
    </w:p>
    <w:p w14:paraId="216DF936"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Chính sách RPS và REC hiện không chỉ có Hàn Quốc áp dụng, nhiều nước trên thế giới đã áp dụng được khá lâu và đem lại hiểu quả tích cực góp phần đạt được mục tiêu về phát triển NLTT, đảm bảo việc đấu nối, vận hành các nguồn NLTT đồng bộ và ổn định.</w:t>
      </w:r>
      <w:r w:rsidR="00C7198F">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Năm 2017, Chính phủ Hàn Quốc đã ban hành chương trình phát triển năng lượng tái tạo mới (RE 2030), với mục tiêu phát triển năng lượng tái tạo chiếm 20% hệ thống điện vào năm 2030 (trong đó năng lượng mặt trời và gió chiếm 95%).</w:t>
      </w:r>
    </w:p>
    <w:p w14:paraId="12FE4E7B"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Cụ thể, giai đoạn 2018-2022 (lắp đặt mới 12</w:t>
      </w:r>
      <w:proofErr w:type="gramStart"/>
      <w:r w:rsidRPr="009B5F54">
        <w:rPr>
          <w:rFonts w:ascii="Times New Roman" w:eastAsia="Times New Roman" w:hAnsi="Times New Roman" w:cs="Times New Roman"/>
          <w:sz w:val="28"/>
          <w:szCs w:val="28"/>
        </w:rPr>
        <w:t>,4</w:t>
      </w:r>
      <w:proofErr w:type="gramEnd"/>
      <w:r w:rsidRPr="009B5F54">
        <w:rPr>
          <w:rFonts w:ascii="Times New Roman" w:eastAsia="Times New Roman" w:hAnsi="Times New Roman" w:cs="Times New Roman"/>
          <w:sz w:val="28"/>
          <w:szCs w:val="28"/>
        </w:rPr>
        <w:t xml:space="preserve"> GW) và giai đoạn 2023-2030 (lắp đặt thêm 36,3 GW), nâng tổng công suất đặt từ các nguồn năng lượng tái tạo lên khoảng 60 GW. Chương trình phát triển năng lượng tái tạo mới tại Hàn Quốc với mục tiêu tạo công ăn việc làm mới, giảm dần sự phụ thuộc vào nhập khẩu nhiên liệu sản xuất điện, giảm hiệu ứng nhà kính, khuyến khích người dân tự sản xuất điện từ năng lượng mặt trời ở các vùng đất xấu và quan trọng là tiến tới thay thế năng lượng hạt nhân.</w:t>
      </w:r>
    </w:p>
    <w:p w14:paraId="4115918F" w14:textId="77777777" w:rsidR="009B5F54" w:rsidRPr="009B5F54" w:rsidRDefault="009B5F54" w:rsidP="00EA4A55">
      <w:pPr>
        <w:spacing w:after="120" w:line="312" w:lineRule="auto"/>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Trong lộ trình RE 2030, Chính phủ Hàn Quốc xác định ra 3 hợp phần thực hiện:</w:t>
      </w:r>
    </w:p>
    <w:p w14:paraId="737E02B9" w14:textId="77777777" w:rsidR="00C7198F" w:rsidRDefault="009B5F54" w:rsidP="00EA4A55">
      <w:pPr>
        <w:pStyle w:val="ListParagraph"/>
        <w:numPr>
          <w:ilvl w:val="0"/>
          <w:numId w:val="8"/>
        </w:numPr>
        <w:spacing w:after="120" w:line="312" w:lineRule="auto"/>
        <w:jc w:val="both"/>
        <w:rPr>
          <w:rFonts w:ascii="Times New Roman" w:eastAsia="Times New Roman" w:hAnsi="Times New Roman" w:cs="Times New Roman"/>
          <w:sz w:val="28"/>
          <w:szCs w:val="28"/>
        </w:rPr>
      </w:pPr>
      <w:r w:rsidRPr="00C7198F">
        <w:rPr>
          <w:rFonts w:ascii="Times New Roman" w:eastAsia="Times New Roman" w:hAnsi="Times New Roman" w:cs="Times New Roman"/>
          <w:sz w:val="28"/>
          <w:szCs w:val="28"/>
        </w:rPr>
        <w:t xml:space="preserve">Mọi đối tượng đều có thể tham gia đầu tư các dự </w:t>
      </w:r>
      <w:proofErr w:type="gramStart"/>
      <w:r w:rsidRPr="00C7198F">
        <w:rPr>
          <w:rFonts w:ascii="Times New Roman" w:eastAsia="Times New Roman" w:hAnsi="Times New Roman" w:cs="Times New Roman"/>
          <w:sz w:val="28"/>
          <w:szCs w:val="28"/>
        </w:rPr>
        <w:t>án</w:t>
      </w:r>
      <w:proofErr w:type="gramEnd"/>
      <w:r w:rsidRPr="00C7198F">
        <w:rPr>
          <w:rFonts w:ascii="Times New Roman" w:eastAsia="Times New Roman" w:hAnsi="Times New Roman" w:cs="Times New Roman"/>
          <w:sz w:val="28"/>
          <w:szCs w:val="28"/>
        </w:rPr>
        <w:t xml:space="preserve"> nhà máy điện NLTT (đô thị và nông thôn, chủ yếu là mặt trời).</w:t>
      </w:r>
    </w:p>
    <w:p w14:paraId="443B6300" w14:textId="77777777" w:rsidR="00C7198F" w:rsidRDefault="009B5F54" w:rsidP="00EA4A55">
      <w:pPr>
        <w:pStyle w:val="ListParagraph"/>
        <w:numPr>
          <w:ilvl w:val="0"/>
          <w:numId w:val="8"/>
        </w:numPr>
        <w:spacing w:after="120" w:line="312" w:lineRule="auto"/>
        <w:jc w:val="both"/>
        <w:rPr>
          <w:rFonts w:ascii="Times New Roman" w:eastAsia="Times New Roman" w:hAnsi="Times New Roman" w:cs="Times New Roman"/>
          <w:sz w:val="28"/>
          <w:szCs w:val="28"/>
        </w:rPr>
      </w:pPr>
      <w:r w:rsidRPr="00C7198F">
        <w:rPr>
          <w:rFonts w:ascii="Times New Roman" w:eastAsia="Times New Roman" w:hAnsi="Times New Roman" w:cs="Times New Roman"/>
          <w:sz w:val="28"/>
          <w:szCs w:val="28"/>
        </w:rPr>
        <w:t>Chính quyền địa phương có trách nhiệm quản lý và chịu trách nhiệm đối với các mục tiêu về phát triển NLTT tại từng địa phương.</w:t>
      </w:r>
    </w:p>
    <w:p w14:paraId="3551D124" w14:textId="77777777" w:rsidR="009B5F54" w:rsidRPr="00C7198F" w:rsidRDefault="009B5F54" w:rsidP="00EA4A55">
      <w:pPr>
        <w:pStyle w:val="ListParagraph"/>
        <w:numPr>
          <w:ilvl w:val="0"/>
          <w:numId w:val="8"/>
        </w:numPr>
        <w:spacing w:after="120" w:line="312" w:lineRule="auto"/>
        <w:jc w:val="both"/>
        <w:rPr>
          <w:rFonts w:ascii="Times New Roman" w:eastAsia="Times New Roman" w:hAnsi="Times New Roman" w:cs="Times New Roman"/>
          <w:sz w:val="28"/>
          <w:szCs w:val="28"/>
        </w:rPr>
      </w:pPr>
      <w:r w:rsidRPr="00C7198F">
        <w:rPr>
          <w:rFonts w:ascii="Times New Roman" w:eastAsia="Times New Roman" w:hAnsi="Times New Roman" w:cs="Times New Roman"/>
          <w:sz w:val="28"/>
          <w:szCs w:val="28"/>
        </w:rPr>
        <w:t xml:space="preserve">Đầu tư vào các dự </w:t>
      </w:r>
      <w:proofErr w:type="gramStart"/>
      <w:r w:rsidRPr="00C7198F">
        <w:rPr>
          <w:rFonts w:ascii="Times New Roman" w:eastAsia="Times New Roman" w:hAnsi="Times New Roman" w:cs="Times New Roman"/>
          <w:sz w:val="28"/>
          <w:szCs w:val="28"/>
        </w:rPr>
        <w:t>án</w:t>
      </w:r>
      <w:proofErr w:type="gramEnd"/>
      <w:r w:rsidRPr="00C7198F">
        <w:rPr>
          <w:rFonts w:ascii="Times New Roman" w:eastAsia="Times New Roman" w:hAnsi="Times New Roman" w:cs="Times New Roman"/>
          <w:sz w:val="28"/>
          <w:szCs w:val="28"/>
        </w:rPr>
        <w:t xml:space="preserve"> mang tính quy mô lớn để đảm bảo đạt được vào mục tiêu 2030.</w:t>
      </w:r>
    </w:p>
    <w:p w14:paraId="1ED11943"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 xml:space="preserve">Tại thời điểm hiện nay, cơ chế chính sách phát triển NLTT tại Hàn Quốc được đánh giá là đầy đủ, đồng bộ và đa dạng để phù hợp với nhiều đối tượng, qui mô thực hiện và khu vực. Mặc dù vậy, Chính phủ quốc gia này vẫn tiếp tục rà soát hàng năm để đảm bảo các mục tiêu đạt được </w:t>
      </w:r>
      <w:proofErr w:type="gramStart"/>
      <w:r w:rsidRPr="009B5F54">
        <w:rPr>
          <w:rFonts w:ascii="Times New Roman" w:eastAsia="Times New Roman" w:hAnsi="Times New Roman" w:cs="Times New Roman"/>
          <w:sz w:val="28"/>
          <w:szCs w:val="28"/>
        </w:rPr>
        <w:t>theo</w:t>
      </w:r>
      <w:proofErr w:type="gramEnd"/>
      <w:r w:rsidRPr="009B5F54">
        <w:rPr>
          <w:rFonts w:ascii="Times New Roman" w:eastAsia="Times New Roman" w:hAnsi="Times New Roman" w:cs="Times New Roman"/>
          <w:sz w:val="28"/>
          <w:szCs w:val="28"/>
        </w:rPr>
        <w:t xml:space="preserve"> kế hoạch và tiếp tục có kế hoạch xác định mục tiêu cho cơ chế RPS đến năm 2030.</w:t>
      </w:r>
    </w:p>
    <w:p w14:paraId="56C2E83E" w14:textId="77777777" w:rsidR="00C7198F" w:rsidRDefault="009B5F54" w:rsidP="00EA4A55">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3.2.</w:t>
      </w:r>
      <w:r w:rsidRPr="009B5F54">
        <w:rPr>
          <w:rFonts w:ascii="Times New Roman" w:eastAsia="Times New Roman" w:hAnsi="Times New Roman" w:cs="Times New Roman"/>
          <w:b/>
          <w:bCs/>
          <w:sz w:val="28"/>
          <w:szCs w:val="28"/>
        </w:rPr>
        <w:t>4. Ấn Độ:</w:t>
      </w:r>
      <w:r w:rsidRPr="009B5F54">
        <w:rPr>
          <w:rFonts w:ascii="Times New Roman" w:eastAsia="Times New Roman" w:hAnsi="Times New Roman" w:cs="Times New Roman"/>
          <w:sz w:val="28"/>
          <w:szCs w:val="28"/>
        </w:rPr>
        <w:t> </w:t>
      </w:r>
    </w:p>
    <w:p w14:paraId="0E54889D"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Năm 2019, công suất phát điện từ NLTT cả nước là 314,392 tỷ kWh, chiếm 21 % tổng sản lượng điện: Trong đó điện gió đạt 61,408 tỷ kWh (chiếm 4</w:t>
      </w:r>
      <w:proofErr w:type="gramStart"/>
      <w:r w:rsidRPr="009B5F54">
        <w:rPr>
          <w:rFonts w:ascii="Times New Roman" w:eastAsia="Times New Roman" w:hAnsi="Times New Roman" w:cs="Times New Roman"/>
          <w:sz w:val="28"/>
          <w:szCs w:val="28"/>
        </w:rPr>
        <w:t>,1</w:t>
      </w:r>
      <w:proofErr w:type="gramEnd"/>
      <w:r w:rsidRPr="009B5F54">
        <w:rPr>
          <w:rFonts w:ascii="Times New Roman" w:eastAsia="Times New Roman" w:hAnsi="Times New Roman" w:cs="Times New Roman"/>
          <w:sz w:val="28"/>
          <w:szCs w:val="28"/>
        </w:rPr>
        <w:t xml:space="preserve">%), </w:t>
      </w:r>
      <w:r w:rsidR="00C7198F" w:rsidRPr="009B5F54">
        <w:rPr>
          <w:rFonts w:ascii="Times New Roman" w:eastAsia="Times New Roman" w:hAnsi="Times New Roman" w:cs="Times New Roman"/>
          <w:sz w:val="28"/>
          <w:szCs w:val="28"/>
        </w:rPr>
        <w:t xml:space="preserve">điện mặt trời </w:t>
      </w:r>
      <w:r w:rsidRPr="009B5F54">
        <w:rPr>
          <w:rFonts w:ascii="Times New Roman" w:eastAsia="Times New Roman" w:hAnsi="Times New Roman" w:cs="Times New Roman"/>
          <w:sz w:val="28"/>
          <w:szCs w:val="28"/>
        </w:rPr>
        <w:t>đạt 46,336 tỷ kWh (chiếm 3,1% tổng sản lượng điện).</w:t>
      </w:r>
      <w:r w:rsidR="00C7198F">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 xml:space="preserve">Điện </w:t>
      </w:r>
      <w:r w:rsidRPr="009B5F54">
        <w:rPr>
          <w:rFonts w:ascii="Times New Roman" w:eastAsia="Times New Roman" w:hAnsi="Times New Roman" w:cs="Times New Roman"/>
          <w:sz w:val="28"/>
          <w:szCs w:val="28"/>
        </w:rPr>
        <w:lastRenderedPageBreak/>
        <w:t xml:space="preserve">dùng nhiên liệu hóa thạch vẫn chiếm gần 80% tỷ trọng năng lượng của Ấn Độ, nhưng chi phí ngày càng cao hơn và tác động đến môi trường cũng nhiều hơn. Năng lượng hạt nhân cũng có chi phí sản xuất cao và thời gian chuẩn bị dài, thủy điện tăng trưởng rất chậm do các hạn chế về địa chất, trong khi các dự </w:t>
      </w:r>
      <w:proofErr w:type="gramStart"/>
      <w:r w:rsidRPr="009B5F54">
        <w:rPr>
          <w:rFonts w:ascii="Times New Roman" w:eastAsia="Times New Roman" w:hAnsi="Times New Roman" w:cs="Times New Roman"/>
          <w:sz w:val="28"/>
          <w:szCs w:val="28"/>
        </w:rPr>
        <w:t>án</w:t>
      </w:r>
      <w:proofErr w:type="gramEnd"/>
      <w:r w:rsidRPr="009B5F54">
        <w:rPr>
          <w:rFonts w:ascii="Times New Roman" w:eastAsia="Times New Roman" w:hAnsi="Times New Roman" w:cs="Times New Roman"/>
          <w:sz w:val="28"/>
          <w:szCs w:val="28"/>
        </w:rPr>
        <w:t xml:space="preserve"> khí đốt bị mắc kẹt do không có khí đốt trong nước và chi phí mua khí thiên nhiên hóa lỏng (LNG) rất cao.</w:t>
      </w:r>
    </w:p>
    <w:p w14:paraId="5C09ACB3"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Cty Amplus Solar - nhà điều hành hàng đầu về sản phẩm năng lượng mặt trời phân tán, trên ái nhà với 275 dự án và hơn 50 mạng lưới phân phối điện trên toàn châu Á, dự báo tỷ trọng NLTT trong hợp phần năng lượng tổng thể tại Ấn Độ sẽ tăng từ 9% trong 2019 lên 19% trong năm 2022 và 23% trong năm 2027.</w:t>
      </w:r>
    </w:p>
    <w:p w14:paraId="7A333BAC"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Hiện tại, Chính phủ Ấn Độ đã ban hành rất nhiều chính sách để hỗ trợ việc phát triển ĐMT mái nhà tại quốc gia này với tham vọng đạt được 100 GW điện mặt trời vào năm 2022, bao gồm 40 GW từ ĐMT mái nhà.</w:t>
      </w:r>
      <w:r w:rsidR="00C7198F">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 xml:space="preserve">Chính phủ Ấn Độ đã tổ chức đấu thầu mái nhà trên tất cả các bang để tạo ra thị trường phát triển cho ĐMT mái nhà. </w:t>
      </w:r>
      <w:proofErr w:type="gramStart"/>
      <w:r w:rsidRPr="009B5F54">
        <w:rPr>
          <w:rFonts w:ascii="Times New Roman" w:eastAsia="Times New Roman" w:hAnsi="Times New Roman" w:cs="Times New Roman"/>
          <w:sz w:val="28"/>
          <w:szCs w:val="28"/>
        </w:rPr>
        <w:t>Khoảng 2.032 MWp (MegaWatt-peak) công suất đã được phân bổ đến các địa phương, bao gồm 1.361 MW công suất thực đã được triển khai.</w:t>
      </w:r>
      <w:proofErr w:type="gramEnd"/>
      <w:r w:rsidR="00C7198F">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 xml:space="preserve">Bộ Năng lượng Mới và Tái tạo đã cung cấp 254 - 609 USD/kW trong khuôn khổ cơ chế khuyến khích cho các dự </w:t>
      </w:r>
      <w:proofErr w:type="gramStart"/>
      <w:r w:rsidRPr="009B5F54">
        <w:rPr>
          <w:rFonts w:ascii="Times New Roman" w:eastAsia="Times New Roman" w:hAnsi="Times New Roman" w:cs="Times New Roman"/>
          <w:sz w:val="28"/>
          <w:szCs w:val="28"/>
        </w:rPr>
        <w:t>án</w:t>
      </w:r>
      <w:proofErr w:type="gramEnd"/>
      <w:r w:rsidRPr="009B5F54">
        <w:rPr>
          <w:rFonts w:ascii="Times New Roman" w:eastAsia="Times New Roman" w:hAnsi="Times New Roman" w:cs="Times New Roman"/>
          <w:sz w:val="28"/>
          <w:szCs w:val="28"/>
        </w:rPr>
        <w:t xml:space="preserve"> ĐMT mái nhà được lắp đặt trên các toà nhà Chính phủ. Các dự án ĐMT mái nhà tại Ấn Độ cũng nhận được sự hỗ trợ lớn về lãi suất, khoản hỗ trợ chi phí đầu tư trung ương (15%) chuẩn bị được thay thế bằng khoản vay có lãi suất thấp hơn (8,5%).</w:t>
      </w:r>
    </w:p>
    <w:p w14:paraId="1A851DDD"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Chính phủ Ấn Độ còn áp dụng cả thời kì miễn thuế dành cho các doanh nghiệp dựa trên lợi nhuận của các dự án ĐMT trong thời hạn 10 năm liên tiếp trong vòng 15 năm đầu tiên dự án bắt đầu. Chính phủ cũng đặt ra mục tiêu cụ thể cho từng bang và các bang đã triển khai quy định về cơ chế bù trừ nhằm tích trữ điện năng thừa trên mức tiêu thụ.</w:t>
      </w:r>
      <w:r w:rsidR="00C7198F">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 xml:space="preserve">Sự phát triển mạnh mẽ của NLTT tại Ấn Độ trong những năm qua cũng có tác động không nhỏ của việc chuyển đối mô hình phát triển dựa vào chi phí đầu tư (capex) sang mô hình chi phí hoạt động (Opex). </w:t>
      </w:r>
      <w:proofErr w:type="gramStart"/>
      <w:r w:rsidRPr="009B5F54">
        <w:rPr>
          <w:rFonts w:ascii="Times New Roman" w:eastAsia="Times New Roman" w:hAnsi="Times New Roman" w:cs="Times New Roman"/>
          <w:sz w:val="28"/>
          <w:szCs w:val="28"/>
        </w:rPr>
        <w:t>Theo dự báo của Amplus Solar, tỷ lệ mô hình Opex trong phân khúc ĐMT mái nhà phi tập trung sẽ còn tăng đến gần 50% trong năm 2020.</w:t>
      </w:r>
      <w:proofErr w:type="gramEnd"/>
    </w:p>
    <w:p w14:paraId="7FD75BCE" w14:textId="77777777" w:rsidR="00C7198F" w:rsidRDefault="009B5F54" w:rsidP="00EA4A55">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3.2.</w:t>
      </w:r>
      <w:r w:rsidRPr="009B5F54">
        <w:rPr>
          <w:rFonts w:ascii="Times New Roman" w:eastAsia="Times New Roman" w:hAnsi="Times New Roman" w:cs="Times New Roman"/>
          <w:b/>
          <w:bCs/>
          <w:sz w:val="28"/>
          <w:szCs w:val="28"/>
        </w:rPr>
        <w:t>5. Anh:</w:t>
      </w:r>
      <w:r w:rsidRPr="009B5F54">
        <w:rPr>
          <w:rFonts w:ascii="Times New Roman" w:eastAsia="Times New Roman" w:hAnsi="Times New Roman" w:cs="Times New Roman"/>
          <w:sz w:val="28"/>
          <w:szCs w:val="28"/>
        </w:rPr>
        <w:t> </w:t>
      </w:r>
    </w:p>
    <w:p w14:paraId="03E9FAB5" w14:textId="77777777" w:rsidR="009B5F54" w:rsidRPr="009B5F54" w:rsidRDefault="006067DB" w:rsidP="00EA4A55">
      <w:pPr>
        <w:spacing w:after="120" w:line="312"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Anh m</w:t>
      </w:r>
      <w:r w:rsidR="009B5F54" w:rsidRPr="009B5F54">
        <w:rPr>
          <w:rFonts w:ascii="Times New Roman" w:eastAsia="Times New Roman" w:hAnsi="Times New Roman" w:cs="Times New Roman"/>
          <w:sz w:val="28"/>
          <w:szCs w:val="28"/>
        </w:rPr>
        <w:t xml:space="preserve">ột nước có nền kinh tế rất phát triển tại châu Âu, đã thực hiện cam kết ứng phó với biến đổi khí hậu được 20 năm đang là nước thuộc tốp đầu trên </w:t>
      </w:r>
      <w:r w:rsidR="009B5F54" w:rsidRPr="009B5F54">
        <w:rPr>
          <w:rFonts w:ascii="Times New Roman" w:eastAsia="Times New Roman" w:hAnsi="Times New Roman" w:cs="Times New Roman"/>
          <w:sz w:val="28"/>
          <w:szCs w:val="28"/>
        </w:rPr>
        <w:lastRenderedPageBreak/>
        <w:t>thế giới về công suất điện gió ngoài khơi với 2 GW đã được lắp đặt trong năm 2018 và hướng tới mục tiêu 30 GW vào năm 2030.</w:t>
      </w:r>
      <w:r w:rsidR="0063096B">
        <w:rPr>
          <w:rFonts w:ascii="Times New Roman" w:eastAsia="Times New Roman" w:hAnsi="Times New Roman" w:cs="Times New Roman"/>
          <w:sz w:val="28"/>
          <w:szCs w:val="28"/>
        </w:rPr>
        <w:t xml:space="preserve"> </w:t>
      </w:r>
      <w:r w:rsidR="009B5F54" w:rsidRPr="009B5F54">
        <w:rPr>
          <w:rFonts w:ascii="Times New Roman" w:eastAsia="Times New Roman" w:hAnsi="Times New Roman" w:cs="Times New Roman"/>
          <w:sz w:val="28"/>
          <w:szCs w:val="28"/>
        </w:rPr>
        <w:t xml:space="preserve">Nếu như năm 2012, nước Anh phải dựa vào nhiệt điện than là 40%, thì năm 2019, con số này là 6%. Tức là sau 7 năm, nước Anh đã giảm sự phục thuộc vào than cho sản xuất điện từ 40% xuống còn 6%. </w:t>
      </w:r>
      <w:proofErr w:type="gramStart"/>
      <w:r w:rsidR="009B5F54" w:rsidRPr="009B5F54">
        <w:rPr>
          <w:rFonts w:ascii="Times New Roman" w:eastAsia="Times New Roman" w:hAnsi="Times New Roman" w:cs="Times New Roman"/>
          <w:sz w:val="28"/>
          <w:szCs w:val="28"/>
        </w:rPr>
        <w:t>Ngoài ra, nước Anh còn là một quốc gia đứng đầu trên thế giới về cơ chế tài chính xanh.</w:t>
      </w:r>
      <w:proofErr w:type="gramEnd"/>
    </w:p>
    <w:p w14:paraId="42439173"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Năm 2019, công suất phát điện từ NLTT cả nước là 117,902 tỷ kWh, chiếm 38</w:t>
      </w:r>
      <w:proofErr w:type="gramStart"/>
      <w:r w:rsidRPr="009B5F54">
        <w:rPr>
          <w:rFonts w:ascii="Times New Roman" w:eastAsia="Times New Roman" w:hAnsi="Times New Roman" w:cs="Times New Roman"/>
          <w:sz w:val="28"/>
          <w:szCs w:val="28"/>
        </w:rPr>
        <w:t>,2</w:t>
      </w:r>
      <w:proofErr w:type="gramEnd"/>
      <w:r w:rsidRPr="009B5F54">
        <w:rPr>
          <w:rFonts w:ascii="Times New Roman" w:eastAsia="Times New Roman" w:hAnsi="Times New Roman" w:cs="Times New Roman"/>
          <w:sz w:val="28"/>
          <w:szCs w:val="28"/>
        </w:rPr>
        <w:t xml:space="preserve">% tổng sản lượng điện: Trong đó điện gió đạt 63,920 tỷ kWh (chiếm 20,7%), </w:t>
      </w:r>
      <w:r w:rsidR="0063096B" w:rsidRPr="009B5F54">
        <w:rPr>
          <w:rFonts w:ascii="Times New Roman" w:eastAsia="Times New Roman" w:hAnsi="Times New Roman" w:cs="Times New Roman"/>
          <w:sz w:val="28"/>
          <w:szCs w:val="28"/>
        </w:rPr>
        <w:t>điện mặt trời</w:t>
      </w:r>
      <w:r w:rsidRPr="009B5F54">
        <w:rPr>
          <w:rFonts w:ascii="Times New Roman" w:eastAsia="Times New Roman" w:hAnsi="Times New Roman" w:cs="Times New Roman"/>
          <w:sz w:val="28"/>
          <w:szCs w:val="28"/>
        </w:rPr>
        <w:t xml:space="preserve"> đạt 12,649 tỷ kWh (chiếm 4,1 % tổng sản lượng điện).</w:t>
      </w:r>
    </w:p>
    <w:p w14:paraId="352FBC40" w14:textId="77777777" w:rsidR="006067DB" w:rsidRDefault="009B5F54" w:rsidP="00EA4A55">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3.2.</w:t>
      </w:r>
      <w:r w:rsidRPr="009B5F54">
        <w:rPr>
          <w:rFonts w:ascii="Times New Roman" w:eastAsia="Times New Roman" w:hAnsi="Times New Roman" w:cs="Times New Roman"/>
          <w:b/>
          <w:bCs/>
          <w:sz w:val="28"/>
          <w:szCs w:val="28"/>
        </w:rPr>
        <w:t>6. Đức:</w:t>
      </w:r>
      <w:r w:rsidRPr="009B5F54">
        <w:rPr>
          <w:rFonts w:ascii="Times New Roman" w:eastAsia="Times New Roman" w:hAnsi="Times New Roman" w:cs="Times New Roman"/>
          <w:sz w:val="28"/>
          <w:szCs w:val="28"/>
        </w:rPr>
        <w:t> </w:t>
      </w:r>
    </w:p>
    <w:p w14:paraId="0355A411" w14:textId="77777777" w:rsidR="009B5F54" w:rsidRPr="009B5F54" w:rsidRDefault="009B5F54" w:rsidP="00EA4A55">
      <w:pPr>
        <w:spacing w:after="120" w:line="312" w:lineRule="auto"/>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 xml:space="preserve">Đức </w:t>
      </w:r>
      <w:r w:rsidR="006067DB">
        <w:rPr>
          <w:rFonts w:ascii="Times New Roman" w:eastAsia="Times New Roman" w:hAnsi="Times New Roman" w:cs="Times New Roman"/>
          <w:sz w:val="28"/>
          <w:szCs w:val="28"/>
        </w:rPr>
        <w:t xml:space="preserve">có </w:t>
      </w:r>
      <w:r w:rsidR="006067DB" w:rsidRPr="009B5F54">
        <w:rPr>
          <w:rFonts w:ascii="Times New Roman" w:eastAsia="Times New Roman" w:hAnsi="Times New Roman" w:cs="Times New Roman"/>
          <w:sz w:val="28"/>
          <w:szCs w:val="28"/>
        </w:rPr>
        <w:t xml:space="preserve">một chiến lược dài hạn </w:t>
      </w:r>
      <w:r w:rsidRPr="009B5F54">
        <w:rPr>
          <w:rFonts w:ascii="Times New Roman" w:eastAsia="Times New Roman" w:hAnsi="Times New Roman" w:cs="Times New Roman"/>
          <w:sz w:val="28"/>
          <w:szCs w:val="28"/>
        </w:rPr>
        <w:t>trong lĩnh vực NLTT xoay quanh năng lượng gió và mặt trời được thúc đẩy bởi các mục tiêu kinh tế, xã hội và môi trường hết sức rõ ràng.</w:t>
      </w:r>
    </w:p>
    <w:p w14:paraId="0783D83A" w14:textId="77777777" w:rsidR="009B5F54" w:rsidRPr="009B5F54" w:rsidRDefault="009B5F54" w:rsidP="00EA4A55">
      <w:pPr>
        <w:spacing w:after="120" w:line="312" w:lineRule="auto"/>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Chương trình phát triển NLTT của nước Đức có 5 mục tiêu chính:</w:t>
      </w:r>
    </w:p>
    <w:p w14:paraId="680AD773" w14:textId="77777777" w:rsidR="005204CD" w:rsidRDefault="009B5F54" w:rsidP="00EA4A55">
      <w:pPr>
        <w:pStyle w:val="ListParagraph"/>
        <w:numPr>
          <w:ilvl w:val="0"/>
          <w:numId w:val="7"/>
        </w:numPr>
        <w:spacing w:after="120" w:line="312" w:lineRule="auto"/>
        <w:jc w:val="both"/>
        <w:rPr>
          <w:rFonts w:ascii="Times New Roman" w:eastAsia="Times New Roman" w:hAnsi="Times New Roman" w:cs="Times New Roman"/>
          <w:sz w:val="28"/>
          <w:szCs w:val="28"/>
        </w:rPr>
      </w:pPr>
      <w:r w:rsidRPr="005204CD">
        <w:rPr>
          <w:rFonts w:ascii="Times New Roman" w:eastAsia="Times New Roman" w:hAnsi="Times New Roman" w:cs="Times New Roman"/>
          <w:sz w:val="28"/>
          <w:szCs w:val="28"/>
        </w:rPr>
        <w:t>Giảm thiểu biến đổi khí hậu (giảm phát thải khí nhà kính vào năm 2050 từ 80 - 95% so với mức năm 1990).</w:t>
      </w:r>
    </w:p>
    <w:p w14:paraId="02F84154" w14:textId="77777777" w:rsidR="005204CD" w:rsidRDefault="009B5F54" w:rsidP="00EA4A55">
      <w:pPr>
        <w:pStyle w:val="ListParagraph"/>
        <w:numPr>
          <w:ilvl w:val="0"/>
          <w:numId w:val="7"/>
        </w:numPr>
        <w:spacing w:after="120" w:line="312" w:lineRule="auto"/>
        <w:jc w:val="both"/>
        <w:rPr>
          <w:rFonts w:ascii="Times New Roman" w:eastAsia="Times New Roman" w:hAnsi="Times New Roman" w:cs="Times New Roman"/>
          <w:sz w:val="28"/>
          <w:szCs w:val="28"/>
        </w:rPr>
      </w:pPr>
      <w:r w:rsidRPr="005204CD">
        <w:rPr>
          <w:rFonts w:ascii="Times New Roman" w:eastAsia="Times New Roman" w:hAnsi="Times New Roman" w:cs="Times New Roman"/>
          <w:sz w:val="28"/>
          <w:szCs w:val="28"/>
        </w:rPr>
        <w:t xml:space="preserve"> Phi hạt nhân hóa (đóng cửa tất cả các cơ sở hạt nhân vào cuối năm 2022).</w:t>
      </w:r>
    </w:p>
    <w:p w14:paraId="08EEF23C" w14:textId="77777777" w:rsidR="005204CD" w:rsidRDefault="009B5F54" w:rsidP="00EA4A55">
      <w:pPr>
        <w:pStyle w:val="ListParagraph"/>
        <w:numPr>
          <w:ilvl w:val="0"/>
          <w:numId w:val="7"/>
        </w:numPr>
        <w:spacing w:after="120" w:line="312" w:lineRule="auto"/>
        <w:jc w:val="both"/>
        <w:rPr>
          <w:rFonts w:ascii="Times New Roman" w:eastAsia="Times New Roman" w:hAnsi="Times New Roman" w:cs="Times New Roman"/>
          <w:sz w:val="28"/>
          <w:szCs w:val="28"/>
        </w:rPr>
      </w:pPr>
      <w:r w:rsidRPr="005204CD">
        <w:rPr>
          <w:rFonts w:ascii="Times New Roman" w:eastAsia="Times New Roman" w:hAnsi="Times New Roman" w:cs="Times New Roman"/>
          <w:sz w:val="28"/>
          <w:szCs w:val="28"/>
        </w:rPr>
        <w:t>Loại bỏ điện than (đóng cửa tất cả các nhà máy điện than vào cuối năm 2038).</w:t>
      </w:r>
    </w:p>
    <w:p w14:paraId="51CF9C8C" w14:textId="77777777" w:rsidR="005204CD" w:rsidRDefault="009B5F54" w:rsidP="00EA4A55">
      <w:pPr>
        <w:pStyle w:val="ListParagraph"/>
        <w:numPr>
          <w:ilvl w:val="0"/>
          <w:numId w:val="7"/>
        </w:numPr>
        <w:spacing w:after="120" w:line="312" w:lineRule="auto"/>
        <w:jc w:val="both"/>
        <w:rPr>
          <w:rFonts w:ascii="Times New Roman" w:eastAsia="Times New Roman" w:hAnsi="Times New Roman" w:cs="Times New Roman"/>
          <w:sz w:val="28"/>
          <w:szCs w:val="28"/>
        </w:rPr>
      </w:pPr>
      <w:r w:rsidRPr="005204CD">
        <w:rPr>
          <w:rFonts w:ascii="Times New Roman" w:eastAsia="Times New Roman" w:hAnsi="Times New Roman" w:cs="Times New Roman"/>
          <w:sz w:val="28"/>
          <w:szCs w:val="28"/>
        </w:rPr>
        <w:t>Tăng cường hiệu quả năng lượng (giảm tiêu thụ năng lượng sơ cấp vào năm 2050 xuống 50% so với mức của năm 2008).</w:t>
      </w:r>
    </w:p>
    <w:p w14:paraId="24B592E6" w14:textId="77777777" w:rsidR="009B5F54" w:rsidRPr="005204CD" w:rsidRDefault="009B5F54" w:rsidP="00EA4A55">
      <w:pPr>
        <w:pStyle w:val="ListParagraph"/>
        <w:numPr>
          <w:ilvl w:val="0"/>
          <w:numId w:val="7"/>
        </w:numPr>
        <w:spacing w:after="120" w:line="312" w:lineRule="auto"/>
        <w:jc w:val="both"/>
        <w:rPr>
          <w:rFonts w:ascii="Times New Roman" w:eastAsia="Times New Roman" w:hAnsi="Times New Roman" w:cs="Times New Roman"/>
          <w:sz w:val="28"/>
          <w:szCs w:val="28"/>
        </w:rPr>
      </w:pPr>
      <w:r w:rsidRPr="005204CD">
        <w:rPr>
          <w:rFonts w:ascii="Times New Roman" w:eastAsia="Times New Roman" w:hAnsi="Times New Roman" w:cs="Times New Roman"/>
          <w:sz w:val="28"/>
          <w:szCs w:val="28"/>
        </w:rPr>
        <w:t>Phát triển mạnh NLTT (tăng tỷ trọng của NLTT trong tổng tiêu thụ năng lượng lên mức 60% vào năm 2050).</w:t>
      </w:r>
    </w:p>
    <w:p w14:paraId="64D14942"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proofErr w:type="gramStart"/>
      <w:r w:rsidRPr="009B5F54">
        <w:rPr>
          <w:rFonts w:ascii="Times New Roman" w:eastAsia="Times New Roman" w:hAnsi="Times New Roman" w:cs="Times New Roman"/>
          <w:sz w:val="28"/>
          <w:szCs w:val="28"/>
        </w:rPr>
        <w:t>Sự phát triển ấn tượng của NLTT trong ngành điện nước Đức đã chứng minh sự đúng đắn của chiến lược mà quốc này áp dụng.</w:t>
      </w:r>
      <w:proofErr w:type="gramEnd"/>
      <w:r w:rsidRPr="009B5F54">
        <w:rPr>
          <w:rFonts w:ascii="Times New Roman" w:eastAsia="Times New Roman" w:hAnsi="Times New Roman" w:cs="Times New Roman"/>
          <w:sz w:val="28"/>
          <w:szCs w:val="28"/>
        </w:rPr>
        <w:t xml:space="preserve"> Năm 2019, công suất phát điện từ NLTT cả nước là 239,927 tỷ kWh, chiếm 41</w:t>
      </w:r>
      <w:proofErr w:type="gramStart"/>
      <w:r w:rsidRPr="009B5F54">
        <w:rPr>
          <w:rFonts w:ascii="Times New Roman" w:eastAsia="Times New Roman" w:hAnsi="Times New Roman" w:cs="Times New Roman"/>
          <w:sz w:val="28"/>
          <w:szCs w:val="28"/>
        </w:rPr>
        <w:t>,7</w:t>
      </w:r>
      <w:proofErr w:type="gramEnd"/>
      <w:r w:rsidRPr="009B5F54">
        <w:rPr>
          <w:rFonts w:ascii="Times New Roman" w:eastAsia="Times New Roman" w:hAnsi="Times New Roman" w:cs="Times New Roman"/>
          <w:sz w:val="28"/>
          <w:szCs w:val="28"/>
        </w:rPr>
        <w:t xml:space="preserve"> % tổng sản lượng điện: Trong đó điện gió đạt 121,007 tỷ kWh (chiếm 21%), quang điện đạt 44,506 tỷ kWh (chiếm 7,7 % tổng sản lượng điện).</w:t>
      </w:r>
      <w:r w:rsidR="006067DB">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Quan trọng hơn, cả 2 nguồn năng lượng gió và mặt trời có giá cả cạnh tranh và vẫn còn rất nhiều khả năng phát triển nên nước Đức càng có thêm lý do để phát triển mạnh lĩnh vực này.</w:t>
      </w:r>
    </w:p>
    <w:p w14:paraId="4BF462A9" w14:textId="77777777" w:rsidR="006067DB" w:rsidRDefault="009B5F54" w:rsidP="00EA4A55">
      <w:pPr>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3.2.</w:t>
      </w:r>
      <w:r w:rsidRPr="009B5F54">
        <w:rPr>
          <w:rFonts w:ascii="Times New Roman" w:eastAsia="Times New Roman" w:hAnsi="Times New Roman" w:cs="Times New Roman"/>
          <w:b/>
          <w:bCs/>
          <w:sz w:val="28"/>
          <w:szCs w:val="28"/>
        </w:rPr>
        <w:t>7. Mỹ:</w:t>
      </w:r>
      <w:r w:rsidRPr="009B5F54">
        <w:rPr>
          <w:rFonts w:ascii="Times New Roman" w:eastAsia="Times New Roman" w:hAnsi="Times New Roman" w:cs="Times New Roman"/>
          <w:sz w:val="28"/>
          <w:szCs w:val="28"/>
        </w:rPr>
        <w:t> </w:t>
      </w:r>
    </w:p>
    <w:p w14:paraId="7979C6A2"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proofErr w:type="gramStart"/>
      <w:r w:rsidRPr="009B5F54">
        <w:rPr>
          <w:rFonts w:ascii="Times New Roman" w:eastAsia="Times New Roman" w:hAnsi="Times New Roman" w:cs="Times New Roman"/>
          <w:sz w:val="28"/>
          <w:szCs w:val="28"/>
        </w:rPr>
        <w:lastRenderedPageBreak/>
        <w:t>Là quốc gia luôn phụ thuộc rất nhiều vào nhiên liệu hóa thạch như khí tự nhiên, dầu và than đá để sản xuất năng lượng.</w:t>
      </w:r>
      <w:proofErr w:type="gramEnd"/>
      <w:r w:rsidRPr="009B5F54">
        <w:rPr>
          <w:rFonts w:ascii="Times New Roman" w:eastAsia="Times New Roman" w:hAnsi="Times New Roman" w:cs="Times New Roman"/>
          <w:sz w:val="28"/>
          <w:szCs w:val="28"/>
        </w:rPr>
        <w:t xml:space="preserve"> </w:t>
      </w:r>
      <w:proofErr w:type="gramStart"/>
      <w:r w:rsidRPr="009B5F54">
        <w:rPr>
          <w:rFonts w:ascii="Times New Roman" w:eastAsia="Times New Roman" w:hAnsi="Times New Roman" w:cs="Times New Roman"/>
          <w:sz w:val="28"/>
          <w:szCs w:val="28"/>
        </w:rPr>
        <w:t>Tuy nhiên, xu hướng này hiện đang thay đổi nhanh chóng khi Mỹ đẩy mạnh thực hiện quy hoạch phát triển năng lượng sạch đến năm 2050.</w:t>
      </w:r>
      <w:proofErr w:type="gramEnd"/>
      <w:r w:rsidR="006067DB">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 xml:space="preserve">Để thực hiện, Mỹ đã đề ra chính sách năng lượng sạch lâu dài nhằm tạo ra một thị trường bền vững cho năng lượng tái tạo, khuyến khích và hỗ trợ việc tích hợp năng lượng tái tạo, tăng cường đầu tư cho nghiên cứu và phát triển lĩnh vực này. Đồng thời, Mỹ cũng đưa ra nhiều biện pháp kịp thời như nỗ lực cải thiện lưới điện bằng cách tăng cường hạ tầng cơ sở truyền dẫn để tích hợp được một lượng lớn năng lượng tái tạo, kết hợp với kế hoạch hóa phát triển lưới điện tiên tiến hơn để duy trì tính tin cậy và bền vững của loại năng lượng này. </w:t>
      </w:r>
      <w:proofErr w:type="gramStart"/>
      <w:r w:rsidRPr="009B5F54">
        <w:rPr>
          <w:rFonts w:ascii="Times New Roman" w:eastAsia="Times New Roman" w:hAnsi="Times New Roman" w:cs="Times New Roman"/>
          <w:sz w:val="28"/>
          <w:szCs w:val="28"/>
        </w:rPr>
        <w:t>Trong đó, năng lượng mặt trời được chú trọng bởi đó là thành phần chủ yếu trong hệ thống năng lượng tái tạo của Mỹ.</w:t>
      </w:r>
      <w:proofErr w:type="gramEnd"/>
    </w:p>
    <w:p w14:paraId="4FC61B81"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proofErr w:type="gramStart"/>
      <w:r w:rsidRPr="009B5F54">
        <w:rPr>
          <w:rFonts w:ascii="Times New Roman" w:eastAsia="Times New Roman" w:hAnsi="Times New Roman" w:cs="Times New Roman"/>
          <w:sz w:val="28"/>
          <w:szCs w:val="28"/>
        </w:rPr>
        <w:t>Trong những năm qua, chi phí cho hệ thống sản xuất điện mặt trời đã giảm đáng kể, góp phần mang lại cho các gia đình và doanh nghiệp Mỹ cơ hội tiếp cận với năng lượng sạch và giá thành phải chăng.</w:t>
      </w:r>
      <w:proofErr w:type="gramEnd"/>
      <w:r w:rsidRPr="009B5F54">
        <w:rPr>
          <w:rFonts w:ascii="Times New Roman" w:eastAsia="Times New Roman" w:hAnsi="Times New Roman" w:cs="Times New Roman"/>
          <w:sz w:val="28"/>
          <w:szCs w:val="28"/>
        </w:rPr>
        <w:t xml:space="preserve"> Thông qua hạng mục đầu tư cho nghiên cứu và phát triển (R&amp;D), Bộ Năng lượng Mỹ vẫn tiếp tục thúc đẩy phát triển và mở rộng thị trường năng lượng mặt trời trên cơ sở hài hòa, bền vững, phát triển sản xuất điện đi đôi với cơ sở hạ tầng kèm theo, như mạng lưới truyền tải hay tích trữ điện.</w:t>
      </w:r>
      <w:r w:rsidR="006067DB">
        <w:rPr>
          <w:rFonts w:ascii="Times New Roman" w:eastAsia="Times New Roman" w:hAnsi="Times New Roman" w:cs="Times New Roman"/>
          <w:sz w:val="28"/>
          <w:szCs w:val="28"/>
        </w:rPr>
        <w:t xml:space="preserve"> </w:t>
      </w:r>
      <w:r w:rsidRPr="009B5F54">
        <w:rPr>
          <w:rFonts w:ascii="Times New Roman" w:eastAsia="Times New Roman" w:hAnsi="Times New Roman" w:cs="Times New Roman"/>
          <w:sz w:val="28"/>
          <w:szCs w:val="28"/>
        </w:rPr>
        <w:t xml:space="preserve">Bộ Năng lượng Mỹ sẽ tiếp tục định hướng chiến lược đầu tư nhằm chuyển đổi sang sản xuất năng lượng </w:t>
      </w:r>
      <w:proofErr w:type="gramStart"/>
      <w:r w:rsidRPr="009B5F54">
        <w:rPr>
          <w:rFonts w:ascii="Times New Roman" w:eastAsia="Times New Roman" w:hAnsi="Times New Roman" w:cs="Times New Roman"/>
          <w:sz w:val="28"/>
          <w:szCs w:val="28"/>
        </w:rPr>
        <w:t>an</w:t>
      </w:r>
      <w:proofErr w:type="gramEnd"/>
      <w:r w:rsidRPr="009B5F54">
        <w:rPr>
          <w:rFonts w:ascii="Times New Roman" w:eastAsia="Times New Roman" w:hAnsi="Times New Roman" w:cs="Times New Roman"/>
          <w:sz w:val="28"/>
          <w:szCs w:val="28"/>
        </w:rPr>
        <w:t xml:space="preserve"> toàn và sạch hơn. Đến nay, việc sản xuất các nguồn năng lượng tái tạo không ngừng gia tăng, các thống đốc bang tại Mỹ đang thúc đẩy phát triển công nghệ năng lượng sạch.</w:t>
      </w:r>
    </w:p>
    <w:p w14:paraId="7E19F801" w14:textId="77777777" w:rsidR="009B5F54" w:rsidRPr="009B5F54" w:rsidRDefault="009B5F54" w:rsidP="00EA4A55">
      <w:pPr>
        <w:spacing w:after="120" w:line="312" w:lineRule="auto"/>
        <w:ind w:firstLine="720"/>
        <w:jc w:val="both"/>
        <w:rPr>
          <w:rFonts w:ascii="Times New Roman" w:eastAsia="Times New Roman" w:hAnsi="Times New Roman" w:cs="Times New Roman"/>
          <w:sz w:val="28"/>
          <w:szCs w:val="28"/>
        </w:rPr>
      </w:pPr>
      <w:r w:rsidRPr="009B5F54">
        <w:rPr>
          <w:rFonts w:ascii="Times New Roman" w:eastAsia="Times New Roman" w:hAnsi="Times New Roman" w:cs="Times New Roman"/>
          <w:sz w:val="28"/>
          <w:szCs w:val="28"/>
        </w:rPr>
        <w:t>Năm 2019, công suất phát điện từ NLTT của Mỹ là 764,466 tỷ kWh, chiếm 18</w:t>
      </w:r>
      <w:proofErr w:type="gramStart"/>
      <w:r w:rsidRPr="009B5F54">
        <w:rPr>
          <w:rFonts w:ascii="Times New Roman" w:eastAsia="Times New Roman" w:hAnsi="Times New Roman" w:cs="Times New Roman"/>
          <w:sz w:val="28"/>
          <w:szCs w:val="28"/>
        </w:rPr>
        <w:t>,3</w:t>
      </w:r>
      <w:proofErr w:type="gramEnd"/>
      <w:r w:rsidRPr="009B5F54">
        <w:rPr>
          <w:rFonts w:ascii="Times New Roman" w:eastAsia="Times New Roman" w:hAnsi="Times New Roman" w:cs="Times New Roman"/>
          <w:sz w:val="28"/>
          <w:szCs w:val="28"/>
        </w:rPr>
        <w:t xml:space="preserve"> % tổng sản lượng điện: Trong đó điện gió đạt 300,087 tỷ kWh (chiếm 7,2%), </w:t>
      </w:r>
      <w:r w:rsidR="006067DB" w:rsidRPr="009B5F54">
        <w:rPr>
          <w:rFonts w:ascii="Times New Roman" w:eastAsia="Times New Roman" w:hAnsi="Times New Roman" w:cs="Times New Roman"/>
          <w:sz w:val="28"/>
          <w:szCs w:val="28"/>
        </w:rPr>
        <w:t xml:space="preserve">điện mặt trời </w:t>
      </w:r>
      <w:r w:rsidRPr="009B5F54">
        <w:rPr>
          <w:rFonts w:ascii="Times New Roman" w:eastAsia="Times New Roman" w:hAnsi="Times New Roman" w:cs="Times New Roman"/>
          <w:sz w:val="28"/>
          <w:szCs w:val="28"/>
        </w:rPr>
        <w:t>đạt 93,147 tỷ kWh (chiếm 2,2 % tổng sản lượng điện).</w:t>
      </w:r>
      <w:r w:rsidR="006067DB">
        <w:rPr>
          <w:rFonts w:ascii="Times New Roman" w:eastAsia="Times New Roman" w:hAnsi="Times New Roman" w:cs="Times New Roman"/>
          <w:sz w:val="28"/>
          <w:szCs w:val="28"/>
        </w:rPr>
        <w:t xml:space="preserve"> </w:t>
      </w:r>
    </w:p>
    <w:p w14:paraId="454C3DE4" w14:textId="77777777" w:rsidR="00C90245" w:rsidRDefault="009B5F54" w:rsidP="00C90245">
      <w:pPr>
        <w:spacing w:after="120" w:line="312" w:lineRule="auto"/>
        <w:jc w:val="both"/>
        <w:rPr>
          <w:rFonts w:ascii="Times New Roman" w:hAnsi="Times New Roman" w:cs="Times New Roman"/>
          <w:b/>
          <w:sz w:val="28"/>
          <w:szCs w:val="28"/>
          <w:lang w:val="nl-NL"/>
        </w:rPr>
      </w:pPr>
      <w:r w:rsidRPr="009B5F54">
        <w:rPr>
          <w:rFonts w:ascii="Times New Roman" w:eastAsia="Times New Roman" w:hAnsi="Times New Roman" w:cs="Times New Roman"/>
          <w:b/>
          <w:bCs/>
          <w:sz w:val="28"/>
          <w:szCs w:val="28"/>
        </w:rPr>
        <w:t>I</w:t>
      </w:r>
      <w:r w:rsidR="00670589">
        <w:rPr>
          <w:rFonts w:ascii="Times New Roman" w:eastAsia="Times New Roman" w:hAnsi="Times New Roman" w:cs="Times New Roman"/>
          <w:b/>
          <w:bCs/>
          <w:sz w:val="28"/>
          <w:szCs w:val="28"/>
        </w:rPr>
        <w:t>V</w:t>
      </w:r>
      <w:r w:rsidRPr="009B5F54">
        <w:rPr>
          <w:rFonts w:ascii="Times New Roman" w:eastAsia="Times New Roman" w:hAnsi="Times New Roman" w:cs="Times New Roman"/>
          <w:b/>
          <w:bCs/>
          <w:sz w:val="28"/>
          <w:szCs w:val="28"/>
        </w:rPr>
        <w:t xml:space="preserve">. </w:t>
      </w:r>
      <w:r w:rsidR="00B90DD6" w:rsidRPr="00B90DD6">
        <w:rPr>
          <w:rFonts w:ascii="Times New Roman" w:hAnsi="Times New Roman" w:cs="Times New Roman"/>
          <w:b/>
          <w:sz w:val="28"/>
          <w:szCs w:val="28"/>
          <w:lang w:val="nl-NL"/>
        </w:rPr>
        <w:t>Các ứng dụng điện mặt trời đang triển khai tại Việt Nam, cơ hội và thách thức</w:t>
      </w:r>
    </w:p>
    <w:p w14:paraId="18EF33AA" w14:textId="77777777" w:rsidR="00C90245" w:rsidRPr="007C2329" w:rsidRDefault="00B365B6" w:rsidP="00C90245">
      <w:pPr>
        <w:spacing w:after="120" w:line="312" w:lineRule="auto"/>
        <w:jc w:val="both"/>
        <w:rPr>
          <w:rFonts w:ascii="Times New Roman" w:eastAsia="Times New Roman" w:hAnsi="Times New Roman" w:cs="Times New Roman"/>
          <w:b/>
          <w:sz w:val="28"/>
          <w:szCs w:val="28"/>
          <w:lang w:val="nl-NL"/>
        </w:rPr>
      </w:pPr>
      <w:r w:rsidRPr="007C2329">
        <w:rPr>
          <w:rFonts w:ascii="Times New Roman" w:eastAsia="Times New Roman" w:hAnsi="Times New Roman" w:cs="Times New Roman"/>
          <w:b/>
          <w:sz w:val="28"/>
          <w:szCs w:val="28"/>
          <w:lang w:val="nl-NL"/>
        </w:rPr>
        <w:t>4.1. Phân bố bức xạ mặt trời và tiềm năng khai thác điện mặt trời của các vùng, miền.</w:t>
      </w:r>
    </w:p>
    <w:p w14:paraId="2B9DC073" w14:textId="77777777" w:rsidR="00477471" w:rsidRPr="00C90245" w:rsidRDefault="005A353A" w:rsidP="00C90245">
      <w:pPr>
        <w:spacing w:after="120" w:line="312" w:lineRule="auto"/>
        <w:ind w:firstLine="720"/>
        <w:jc w:val="both"/>
        <w:rPr>
          <w:rFonts w:ascii="Times New Roman" w:hAnsi="Times New Roman" w:cs="Times New Roman"/>
          <w:sz w:val="28"/>
          <w:szCs w:val="28"/>
        </w:rPr>
      </w:pPr>
      <w:proofErr w:type="gramStart"/>
      <w:r w:rsidRPr="00C90245">
        <w:rPr>
          <w:rFonts w:ascii="Times New Roman" w:eastAsia="Times New Roman" w:hAnsi="Times New Roman" w:cs="Times New Roman"/>
          <w:sz w:val="28"/>
          <w:szCs w:val="28"/>
        </w:rPr>
        <w:t>Việt Nam có bức xạ Mặt Trời vào loại cao trên thế giới, với số giờ nắng dao động từ 1.600-2.600 giờ/năm, đặc biệt là khu vực phía Nam.</w:t>
      </w:r>
      <w:proofErr w:type="gramEnd"/>
      <w:r w:rsidRPr="00C90245">
        <w:rPr>
          <w:rFonts w:ascii="Times New Roman" w:eastAsia="Times New Roman" w:hAnsi="Times New Roman" w:cs="Times New Roman"/>
          <w:sz w:val="28"/>
          <w:szCs w:val="28"/>
        </w:rPr>
        <w:t xml:space="preserve"> </w:t>
      </w:r>
      <w:r w:rsidR="00477471" w:rsidRPr="00C90245">
        <w:rPr>
          <w:rStyle w:val="Strong"/>
          <w:rFonts w:ascii="Times New Roman" w:hAnsi="Times New Roman" w:cs="Times New Roman"/>
          <w:b w:val="0"/>
          <w:bCs w:val="0"/>
          <w:sz w:val="28"/>
          <w:szCs w:val="28"/>
        </w:rPr>
        <w:t xml:space="preserve">Trung bình, tổng bức xạ năng lượng mặt trời ở Việt Nam vào khoảng 5kWh/m2/ngày ở các </w:t>
      </w:r>
      <w:r w:rsidR="00477471" w:rsidRPr="00C90245">
        <w:rPr>
          <w:rStyle w:val="Strong"/>
          <w:rFonts w:ascii="Times New Roman" w:hAnsi="Times New Roman" w:cs="Times New Roman"/>
          <w:b w:val="0"/>
          <w:bCs w:val="0"/>
          <w:sz w:val="28"/>
          <w:szCs w:val="28"/>
        </w:rPr>
        <w:lastRenderedPageBreak/>
        <w:t>tỉnh miền Trung và miền Nam, và vào khoảng 4kWh/m2/ngày ở các tỉnh miền Bắc.</w:t>
      </w:r>
      <w:r w:rsidR="00477471" w:rsidRPr="00C90245">
        <w:rPr>
          <w:rStyle w:val="Strong"/>
          <w:rFonts w:ascii="Times New Roman" w:hAnsi="Times New Roman" w:cs="Times New Roman"/>
          <w:bCs w:val="0"/>
          <w:sz w:val="28"/>
          <w:szCs w:val="28"/>
        </w:rPr>
        <w:t xml:space="preserve"> </w:t>
      </w:r>
      <w:r w:rsidR="00477471" w:rsidRPr="00C90245">
        <w:rPr>
          <w:rFonts w:ascii="Times New Roman" w:hAnsi="Times New Roman" w:cs="Times New Roman"/>
          <w:sz w:val="28"/>
          <w:szCs w:val="28"/>
        </w:rPr>
        <w:t>Từ dưới vĩ tuyến 17, bức xạ mặt trời không chỉ nhiều mà còn rất ổn định trong suốt thời gian của năm, giảm khoảng 20% từ mùa khô sang mùa mưa. Số giờ nắng trong năm ở miền Bắc vào khoảng 1500-1700 giờ trong khi ở miền Trung và miền Nam Việt Nam, con số này vào khoảng 2000-2600 giờ mỗi năm.</w:t>
      </w:r>
    </w:p>
    <w:p w14:paraId="5DECBE63" w14:textId="77777777" w:rsidR="00477471" w:rsidRPr="00477471" w:rsidRDefault="00477471" w:rsidP="00EA4A55">
      <w:pPr>
        <w:shd w:val="clear" w:color="auto" w:fill="FFFFFF"/>
        <w:spacing w:after="120" w:line="312" w:lineRule="auto"/>
        <w:jc w:val="both"/>
        <w:rPr>
          <w:rFonts w:ascii="Times New Roman" w:hAnsi="Times New Roman" w:cs="Times New Roman"/>
          <w:color w:val="393939"/>
          <w:sz w:val="24"/>
          <w:szCs w:val="24"/>
        </w:rPr>
      </w:pPr>
      <w:r w:rsidRPr="00477471">
        <w:rPr>
          <w:rStyle w:val="Strong"/>
          <w:rFonts w:ascii="Times New Roman" w:hAnsi="Times New Roman" w:cs="Times New Roman"/>
          <w:bCs w:val="0"/>
          <w:i/>
          <w:color w:val="000000"/>
          <w:sz w:val="26"/>
          <w:szCs w:val="24"/>
        </w:rPr>
        <w:t>Bảng 3: Số liệu về bức xạ mặt trời tại Việt Nam</w:t>
      </w:r>
      <w:r w:rsidRPr="00477471">
        <w:rPr>
          <w:rFonts w:ascii="Times New Roman" w:hAnsi="Times New Roman" w:cs="Times New Roman"/>
          <w:color w:val="393939"/>
        </w:rPr>
        <w:t> </w:t>
      </w:r>
    </w:p>
    <w:tbl>
      <w:tblPr>
        <w:tblW w:w="9421"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352"/>
        <w:gridCol w:w="2455"/>
        <w:gridCol w:w="2560"/>
        <w:gridCol w:w="2054"/>
      </w:tblGrid>
      <w:tr w:rsidR="00477471" w:rsidRPr="00477471" w14:paraId="620CBB48" w14:textId="77777777" w:rsidTr="00477471">
        <w:trPr>
          <w:jc w:val="center"/>
        </w:trPr>
        <w:tc>
          <w:tcPr>
            <w:tcW w:w="23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E50C829" w14:textId="77777777" w:rsidR="00477471" w:rsidRPr="00477471" w:rsidRDefault="00477471" w:rsidP="00EA4A55">
            <w:pPr>
              <w:pStyle w:val="NormalWeb"/>
              <w:spacing w:before="0" w:beforeAutospacing="0" w:after="120" w:afterAutospacing="0" w:line="312" w:lineRule="auto"/>
              <w:jc w:val="center"/>
              <w:rPr>
                <w:color w:val="393939"/>
              </w:rPr>
            </w:pPr>
            <w:r w:rsidRPr="00477471">
              <w:rPr>
                <w:rStyle w:val="Strong"/>
                <w:color w:val="000000"/>
              </w:rPr>
              <w:t>Vùng</w:t>
            </w:r>
          </w:p>
        </w:tc>
        <w:tc>
          <w:tcPr>
            <w:tcW w:w="24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1BB1D2" w14:textId="77777777" w:rsidR="00477471" w:rsidRPr="00477471" w:rsidRDefault="00477471" w:rsidP="00EA4A55">
            <w:pPr>
              <w:pStyle w:val="NormalWeb"/>
              <w:spacing w:before="0" w:beforeAutospacing="0" w:after="120" w:afterAutospacing="0" w:line="312" w:lineRule="auto"/>
              <w:jc w:val="center"/>
              <w:rPr>
                <w:color w:val="393939"/>
              </w:rPr>
            </w:pPr>
            <w:r w:rsidRPr="00477471">
              <w:rPr>
                <w:rStyle w:val="Strong"/>
                <w:color w:val="000000"/>
              </w:rPr>
              <w:t>Giờ nắng trong năm</w:t>
            </w:r>
          </w:p>
        </w:tc>
        <w:tc>
          <w:tcPr>
            <w:tcW w:w="25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D81B8D4" w14:textId="77777777" w:rsidR="00477471" w:rsidRPr="00477471" w:rsidRDefault="00477471" w:rsidP="00EA4A55">
            <w:pPr>
              <w:pStyle w:val="NormalWeb"/>
              <w:spacing w:before="0" w:beforeAutospacing="0" w:after="120" w:afterAutospacing="0" w:line="312" w:lineRule="auto"/>
              <w:jc w:val="center"/>
              <w:rPr>
                <w:color w:val="393939"/>
              </w:rPr>
            </w:pPr>
            <w:r w:rsidRPr="00477471">
              <w:rPr>
                <w:rStyle w:val="Strong"/>
                <w:color w:val="000000"/>
              </w:rPr>
              <w:t>Cường độ BXMT (kWh/m2, ngày)</w:t>
            </w:r>
          </w:p>
        </w:tc>
        <w:tc>
          <w:tcPr>
            <w:tcW w:w="20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49C7A4D" w14:textId="77777777" w:rsidR="00477471" w:rsidRPr="00477471" w:rsidRDefault="00477471" w:rsidP="00EA4A55">
            <w:pPr>
              <w:pStyle w:val="NormalWeb"/>
              <w:spacing w:before="0" w:beforeAutospacing="0" w:after="120" w:afterAutospacing="0" w:line="312" w:lineRule="auto"/>
              <w:jc w:val="center"/>
              <w:rPr>
                <w:color w:val="393939"/>
              </w:rPr>
            </w:pPr>
            <w:r w:rsidRPr="00477471">
              <w:rPr>
                <w:rStyle w:val="Strong"/>
                <w:color w:val="000000"/>
              </w:rPr>
              <w:t>Ứng dụng</w:t>
            </w:r>
          </w:p>
        </w:tc>
      </w:tr>
      <w:tr w:rsidR="00477471" w:rsidRPr="00477471" w14:paraId="012E1ABE" w14:textId="77777777" w:rsidTr="00670589">
        <w:trPr>
          <w:trHeight w:val="363"/>
          <w:jc w:val="center"/>
        </w:trPr>
        <w:tc>
          <w:tcPr>
            <w:tcW w:w="23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D7994CC"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Đông Bắc</w:t>
            </w:r>
          </w:p>
        </w:tc>
        <w:tc>
          <w:tcPr>
            <w:tcW w:w="24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C4E0F34"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1600-1750</w:t>
            </w:r>
          </w:p>
        </w:tc>
        <w:tc>
          <w:tcPr>
            <w:tcW w:w="25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9AA2777"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3,3 – 4,1</w:t>
            </w:r>
          </w:p>
        </w:tc>
        <w:tc>
          <w:tcPr>
            <w:tcW w:w="20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FB8D772"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Trung bình</w:t>
            </w:r>
          </w:p>
        </w:tc>
      </w:tr>
      <w:tr w:rsidR="00477471" w:rsidRPr="00477471" w14:paraId="5DAAD7BD" w14:textId="77777777" w:rsidTr="00670589">
        <w:trPr>
          <w:trHeight w:val="257"/>
          <w:jc w:val="center"/>
        </w:trPr>
        <w:tc>
          <w:tcPr>
            <w:tcW w:w="23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0C494D5"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Tây Bắc</w:t>
            </w:r>
          </w:p>
        </w:tc>
        <w:tc>
          <w:tcPr>
            <w:tcW w:w="24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08E96DA"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1750-1800</w:t>
            </w:r>
          </w:p>
        </w:tc>
        <w:tc>
          <w:tcPr>
            <w:tcW w:w="25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93E2EF2"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4,1 – 4,9</w:t>
            </w:r>
          </w:p>
        </w:tc>
        <w:tc>
          <w:tcPr>
            <w:tcW w:w="20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19BB63B"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Trung bình</w:t>
            </w:r>
          </w:p>
        </w:tc>
      </w:tr>
      <w:tr w:rsidR="00477471" w:rsidRPr="00477471" w14:paraId="7DF99D04" w14:textId="77777777" w:rsidTr="00477471">
        <w:trPr>
          <w:jc w:val="center"/>
        </w:trPr>
        <w:tc>
          <w:tcPr>
            <w:tcW w:w="23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E23537C"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Bắc Trung Bộ</w:t>
            </w:r>
          </w:p>
        </w:tc>
        <w:tc>
          <w:tcPr>
            <w:tcW w:w="24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C46B67B"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1700-2000</w:t>
            </w:r>
          </w:p>
        </w:tc>
        <w:tc>
          <w:tcPr>
            <w:tcW w:w="25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2FD35F08"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4,6 – 5,2</w:t>
            </w:r>
          </w:p>
        </w:tc>
        <w:tc>
          <w:tcPr>
            <w:tcW w:w="20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AF18148"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Tốt</w:t>
            </w:r>
          </w:p>
        </w:tc>
      </w:tr>
      <w:tr w:rsidR="00477471" w:rsidRPr="00477471" w14:paraId="5811CDFA" w14:textId="77777777" w:rsidTr="00477471">
        <w:trPr>
          <w:jc w:val="center"/>
        </w:trPr>
        <w:tc>
          <w:tcPr>
            <w:tcW w:w="23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6C0997F0"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Tây Nguyên và Nam Trung Bộ</w:t>
            </w:r>
          </w:p>
        </w:tc>
        <w:tc>
          <w:tcPr>
            <w:tcW w:w="24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716CB32"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2000-2600</w:t>
            </w:r>
          </w:p>
        </w:tc>
        <w:tc>
          <w:tcPr>
            <w:tcW w:w="25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507E247D"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4,9 – 5,7</w:t>
            </w:r>
          </w:p>
        </w:tc>
        <w:tc>
          <w:tcPr>
            <w:tcW w:w="20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124ABBC2"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Rất tốt</w:t>
            </w:r>
          </w:p>
        </w:tc>
      </w:tr>
      <w:tr w:rsidR="00477471" w:rsidRPr="00477471" w14:paraId="4DE6F5A5" w14:textId="77777777" w:rsidTr="00477471">
        <w:trPr>
          <w:jc w:val="center"/>
        </w:trPr>
        <w:tc>
          <w:tcPr>
            <w:tcW w:w="23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E17DB1E"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Nam Bộ</w:t>
            </w:r>
          </w:p>
        </w:tc>
        <w:tc>
          <w:tcPr>
            <w:tcW w:w="24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43DEBEF"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2200-2500</w:t>
            </w:r>
          </w:p>
        </w:tc>
        <w:tc>
          <w:tcPr>
            <w:tcW w:w="25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6910817"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4,3 – 4,9</w:t>
            </w:r>
          </w:p>
        </w:tc>
        <w:tc>
          <w:tcPr>
            <w:tcW w:w="20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4F03325"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Rất tốt</w:t>
            </w:r>
          </w:p>
        </w:tc>
      </w:tr>
      <w:tr w:rsidR="00477471" w:rsidRPr="00477471" w14:paraId="4C883EF7" w14:textId="77777777" w:rsidTr="00477471">
        <w:trPr>
          <w:jc w:val="center"/>
        </w:trPr>
        <w:tc>
          <w:tcPr>
            <w:tcW w:w="2352"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306AA7AA"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Trung bình cả nước</w:t>
            </w:r>
          </w:p>
        </w:tc>
        <w:tc>
          <w:tcPr>
            <w:tcW w:w="245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06AEEDBE"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1700-2500</w:t>
            </w:r>
          </w:p>
        </w:tc>
        <w:tc>
          <w:tcPr>
            <w:tcW w:w="256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7FE34259"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4,6</w:t>
            </w:r>
          </w:p>
        </w:tc>
        <w:tc>
          <w:tcPr>
            <w:tcW w:w="205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vAlign w:val="center"/>
            <w:hideMark/>
          </w:tcPr>
          <w:p w14:paraId="4C75569A" w14:textId="77777777" w:rsidR="00477471" w:rsidRPr="00477471" w:rsidRDefault="00477471" w:rsidP="00EA4A55">
            <w:pPr>
              <w:pStyle w:val="NormalWeb"/>
              <w:spacing w:before="0" w:beforeAutospacing="0" w:after="120" w:afterAutospacing="0" w:line="312" w:lineRule="auto"/>
              <w:jc w:val="center"/>
              <w:rPr>
                <w:color w:val="393939"/>
              </w:rPr>
            </w:pPr>
            <w:r w:rsidRPr="00477471">
              <w:rPr>
                <w:color w:val="000000"/>
              </w:rPr>
              <w:t>Tốt</w:t>
            </w:r>
          </w:p>
        </w:tc>
      </w:tr>
    </w:tbl>
    <w:p w14:paraId="21E46E96" w14:textId="77777777" w:rsidR="00166241" w:rsidRDefault="00166241" w:rsidP="00EA4A55">
      <w:pPr>
        <w:shd w:val="clear" w:color="auto" w:fill="FFFFFF"/>
        <w:spacing w:after="120" w:line="312" w:lineRule="auto"/>
        <w:jc w:val="both"/>
        <w:rPr>
          <w:rFonts w:ascii="Times New Roman" w:eastAsia="Times New Roman" w:hAnsi="Times New Roman" w:cs="Times New Roman"/>
          <w:sz w:val="28"/>
          <w:szCs w:val="28"/>
        </w:rPr>
      </w:pPr>
    </w:p>
    <w:p w14:paraId="537336B3" w14:textId="77777777" w:rsidR="00166241" w:rsidRPr="00477471" w:rsidRDefault="00477471" w:rsidP="00EA4A55">
      <w:pPr>
        <w:shd w:val="clear" w:color="auto" w:fill="FFFFFF"/>
        <w:spacing w:after="120" w:line="312" w:lineRule="auto"/>
        <w:ind w:firstLine="720"/>
        <w:jc w:val="both"/>
        <w:rPr>
          <w:rFonts w:ascii="Times New Roman" w:hAnsi="Times New Roman" w:cs="Times New Roman"/>
          <w:sz w:val="28"/>
          <w:szCs w:val="28"/>
          <w:shd w:val="clear" w:color="auto" w:fill="FFFFFF"/>
        </w:rPr>
      </w:pPr>
      <w:r w:rsidRPr="00477471">
        <w:rPr>
          <w:rFonts w:ascii="Times New Roman" w:hAnsi="Times New Roman" w:cs="Times New Roman"/>
          <w:bCs/>
          <w:sz w:val="28"/>
          <w:szCs w:val="28"/>
          <w:bdr w:val="none" w:sz="0" w:space="0" w:color="auto" w:frame="1"/>
          <w:shd w:val="clear" w:color="auto" w:fill="FFFFFF"/>
        </w:rPr>
        <w:t>Khu vực Tây Bắc</w:t>
      </w:r>
      <w:r w:rsidRPr="00477471">
        <w:rPr>
          <w:rFonts w:ascii="Times New Roman" w:hAnsi="Times New Roman" w:cs="Times New Roman"/>
          <w:sz w:val="28"/>
          <w:szCs w:val="28"/>
          <w:shd w:val="clear" w:color="auto" w:fill="FFFFFF"/>
        </w:rPr>
        <w:t> được đánh giá </w:t>
      </w:r>
      <w:r w:rsidRPr="00477471">
        <w:rPr>
          <w:rFonts w:ascii="Times New Roman" w:hAnsi="Times New Roman" w:cs="Times New Roman"/>
          <w:bCs/>
          <w:sz w:val="28"/>
          <w:szCs w:val="28"/>
          <w:bdr w:val="none" w:sz="0" w:space="0" w:color="auto" w:frame="1"/>
          <w:shd w:val="clear" w:color="auto" w:fill="FFFFFF"/>
        </w:rPr>
        <w:t>có tiềm năng năng lượng mặt trời</w:t>
      </w:r>
      <w:r w:rsidRPr="00477471">
        <w:rPr>
          <w:rFonts w:ascii="Times New Roman" w:hAnsi="Times New Roman" w:cs="Times New Roman"/>
          <w:sz w:val="28"/>
          <w:szCs w:val="28"/>
          <w:shd w:val="clear" w:color="auto" w:fill="FFFFFF"/>
        </w:rPr>
        <w:t> vào loại khá trong toàn quốc do không bị ảnh hưởng nhiều bởi gió mùa và hoàn toàn có thể ứng dụng hiệu quả các công nghệ sử dụng năng lượng mặt trời tại khu vực Tây Bắc. </w:t>
      </w:r>
      <w:r w:rsidRPr="00477471">
        <w:rPr>
          <w:rFonts w:ascii="Times New Roman" w:hAnsi="Times New Roman" w:cs="Times New Roman"/>
          <w:bCs/>
          <w:sz w:val="28"/>
          <w:szCs w:val="28"/>
          <w:bdr w:val="none" w:sz="0" w:space="0" w:color="auto" w:frame="1"/>
          <w:shd w:val="clear" w:color="auto" w:fill="FFFFFF"/>
        </w:rPr>
        <w:t>Bức xạ mặt trời trung bình năm từ 4</w:t>
      </w:r>
      <w:proofErr w:type="gramStart"/>
      <w:r w:rsidRPr="00477471">
        <w:rPr>
          <w:rFonts w:ascii="Times New Roman" w:hAnsi="Times New Roman" w:cs="Times New Roman"/>
          <w:bCs/>
          <w:sz w:val="28"/>
          <w:szCs w:val="28"/>
          <w:bdr w:val="none" w:sz="0" w:space="0" w:color="auto" w:frame="1"/>
          <w:shd w:val="clear" w:color="auto" w:fill="FFFFFF"/>
        </w:rPr>
        <w:t>,1</w:t>
      </w:r>
      <w:proofErr w:type="gramEnd"/>
      <w:r w:rsidRPr="00477471">
        <w:rPr>
          <w:rFonts w:ascii="Times New Roman" w:hAnsi="Times New Roman" w:cs="Times New Roman"/>
          <w:bCs/>
          <w:sz w:val="28"/>
          <w:szCs w:val="28"/>
          <w:bdr w:val="none" w:sz="0" w:space="0" w:color="auto" w:frame="1"/>
          <w:shd w:val="clear" w:color="auto" w:fill="FFFFFF"/>
        </w:rPr>
        <w:t xml:space="preserve"> – 4,9 kWh/m2/ngày</w:t>
      </w:r>
      <w:r w:rsidRPr="00477471">
        <w:rPr>
          <w:rFonts w:ascii="Times New Roman" w:hAnsi="Times New Roman" w:cs="Times New Roman"/>
          <w:sz w:val="28"/>
          <w:szCs w:val="28"/>
          <w:shd w:val="clear" w:color="auto" w:fill="FFFFFF"/>
        </w:rPr>
        <w:t>. Số giờ nắng trung bình cả năm đạt từ 1800 – 2100 giờ nắng, các vùng có số giờ nắng cao nhất thuộc các tỉnh Điện Biên, Sơn La. Thời điểm trong năm khai thác hiệu quả nhất NLMT tại khu vực Tây Bắc là vào tháng 3 đến tháng 9, trong khi vào các tháng mùa đông hiệu quả khai thác NLMT là rất thấp.</w:t>
      </w:r>
    </w:p>
    <w:p w14:paraId="06065270" w14:textId="77777777" w:rsidR="00477471" w:rsidRPr="00477471" w:rsidRDefault="00477471" w:rsidP="00EA4A55">
      <w:pPr>
        <w:pStyle w:val="NormalWeb"/>
        <w:shd w:val="clear" w:color="auto" w:fill="FFFFFF"/>
        <w:spacing w:before="0" w:beforeAutospacing="0" w:after="120" w:afterAutospacing="0" w:line="312" w:lineRule="auto"/>
        <w:ind w:firstLine="720"/>
        <w:jc w:val="both"/>
        <w:rPr>
          <w:sz w:val="28"/>
          <w:szCs w:val="28"/>
        </w:rPr>
      </w:pPr>
      <w:r w:rsidRPr="00477471">
        <w:rPr>
          <w:sz w:val="28"/>
          <w:szCs w:val="28"/>
        </w:rPr>
        <w:t>Tiềm năng </w:t>
      </w:r>
      <w:r w:rsidRPr="00477471">
        <w:rPr>
          <w:sz w:val="28"/>
          <w:szCs w:val="28"/>
          <w:bdr w:val="none" w:sz="0" w:space="0" w:color="auto" w:frame="1"/>
        </w:rPr>
        <w:t>điện mặt trời</w:t>
      </w:r>
      <w:r w:rsidRPr="00477471">
        <w:rPr>
          <w:sz w:val="28"/>
          <w:szCs w:val="28"/>
        </w:rPr>
        <w:t xml:space="preserve"> tốt nhất ở các vùng Thừa Thiên Huế trở vào Nam và vùng Tây Bắc. Vùng Tây Bắc gồm các tỉnh Lai Châu, Sơn La, Lào Cai…. và vùng Bắc Trung bộ gồm các tỉnh Thanh Hóa, Nghệ An, Hà Tĩnh…. có năng lượng mặt trời khá lớn. </w:t>
      </w:r>
      <w:proofErr w:type="gramStart"/>
      <w:r w:rsidRPr="00477471">
        <w:rPr>
          <w:sz w:val="28"/>
          <w:szCs w:val="28"/>
        </w:rPr>
        <w:t>Mật độ năng lượng mặt trời biến đổi trong khoảng 300 đến 500 cal/cm2.ngày.</w:t>
      </w:r>
      <w:proofErr w:type="gramEnd"/>
      <w:r w:rsidRPr="00477471">
        <w:rPr>
          <w:sz w:val="28"/>
          <w:szCs w:val="28"/>
        </w:rPr>
        <w:t xml:space="preserve"> </w:t>
      </w:r>
      <w:proofErr w:type="gramStart"/>
      <w:r w:rsidRPr="00477471">
        <w:rPr>
          <w:sz w:val="28"/>
          <w:szCs w:val="28"/>
        </w:rPr>
        <w:t>Số giờ nắng trung bình cả năm trong khoảng </w:t>
      </w:r>
      <w:r w:rsidRPr="00477471">
        <w:rPr>
          <w:bCs/>
          <w:sz w:val="28"/>
          <w:szCs w:val="28"/>
          <w:bdr w:val="none" w:sz="0" w:space="0" w:color="auto" w:frame="1"/>
        </w:rPr>
        <w:t xml:space="preserve">1800 đến </w:t>
      </w:r>
      <w:r w:rsidRPr="00477471">
        <w:rPr>
          <w:bCs/>
          <w:sz w:val="28"/>
          <w:szCs w:val="28"/>
          <w:bdr w:val="none" w:sz="0" w:space="0" w:color="auto" w:frame="1"/>
        </w:rPr>
        <w:lastRenderedPageBreak/>
        <w:t>2100 giờ</w:t>
      </w:r>
      <w:r w:rsidRPr="00477471">
        <w:rPr>
          <w:sz w:val="28"/>
          <w:szCs w:val="28"/>
        </w:rPr>
        <w:t>.</w:t>
      </w:r>
      <w:proofErr w:type="gramEnd"/>
      <w:r w:rsidRPr="00477471">
        <w:rPr>
          <w:sz w:val="28"/>
          <w:szCs w:val="28"/>
        </w:rPr>
        <w:t xml:space="preserve"> </w:t>
      </w:r>
      <w:proofErr w:type="gramStart"/>
      <w:r w:rsidRPr="00477471">
        <w:rPr>
          <w:sz w:val="28"/>
          <w:szCs w:val="28"/>
        </w:rPr>
        <w:t>Còn ở miền Nam, từ Đà Nẵng trở vào, năng lượng mặt trời rất tốt và phân bố tương đối điều hòa trong suốt cả năm.</w:t>
      </w:r>
      <w:proofErr w:type="gramEnd"/>
      <w:r w:rsidRPr="00477471">
        <w:rPr>
          <w:sz w:val="28"/>
          <w:szCs w:val="28"/>
        </w:rPr>
        <w:t xml:space="preserve"> </w:t>
      </w:r>
      <w:proofErr w:type="gramStart"/>
      <w:r w:rsidRPr="00477471">
        <w:rPr>
          <w:sz w:val="28"/>
          <w:szCs w:val="28"/>
        </w:rPr>
        <w:t>Trừ những ngày có mưa rào, có thể nói trên 90% số ngày trong năm đều có thể sử dụng năng lượng mặt trời cho sinh hoạt.</w:t>
      </w:r>
      <w:proofErr w:type="gramEnd"/>
      <w:r w:rsidRPr="00477471">
        <w:rPr>
          <w:sz w:val="28"/>
          <w:szCs w:val="28"/>
        </w:rPr>
        <w:t xml:space="preserve"> </w:t>
      </w:r>
      <w:proofErr w:type="gramStart"/>
      <w:r w:rsidRPr="00477471">
        <w:rPr>
          <w:sz w:val="28"/>
          <w:szCs w:val="28"/>
        </w:rPr>
        <w:t>Số giờ nắng trung bình cả năm trong khoảng 2000 đến 2600 giờ.</w:t>
      </w:r>
      <w:proofErr w:type="gramEnd"/>
      <w:r w:rsidRPr="00477471">
        <w:rPr>
          <w:sz w:val="28"/>
          <w:szCs w:val="28"/>
        </w:rPr>
        <w:t xml:space="preserve"> </w:t>
      </w:r>
      <w:proofErr w:type="gramStart"/>
      <w:r w:rsidRPr="00477471">
        <w:rPr>
          <w:sz w:val="28"/>
          <w:szCs w:val="28"/>
        </w:rPr>
        <w:t>Đây là khu vực ứng dụng năng lượng mặt trời rất hiệu quả.</w:t>
      </w:r>
      <w:proofErr w:type="gramEnd"/>
    </w:p>
    <w:p w14:paraId="3B954B42" w14:textId="77777777" w:rsidR="00477471" w:rsidRPr="00B365B6" w:rsidRDefault="00B365B6" w:rsidP="00EA4A55">
      <w:pPr>
        <w:shd w:val="clear" w:color="auto" w:fill="FFFFFF"/>
        <w:spacing w:after="120" w:line="312" w:lineRule="auto"/>
        <w:jc w:val="both"/>
        <w:rPr>
          <w:rFonts w:ascii="Times New Roman" w:eastAsia="Times New Roman" w:hAnsi="Times New Roman" w:cs="Times New Roman"/>
          <w:b/>
          <w:sz w:val="28"/>
          <w:szCs w:val="28"/>
        </w:rPr>
      </w:pPr>
      <w:r w:rsidRPr="00B365B6">
        <w:rPr>
          <w:rFonts w:ascii="Times New Roman" w:eastAsia="Times New Roman" w:hAnsi="Times New Roman" w:cs="Times New Roman"/>
          <w:b/>
          <w:sz w:val="28"/>
          <w:szCs w:val="28"/>
        </w:rPr>
        <w:t xml:space="preserve">4.2. Các </w:t>
      </w:r>
      <w:r w:rsidR="00837A5E">
        <w:rPr>
          <w:rFonts w:ascii="Times New Roman" w:eastAsia="Times New Roman" w:hAnsi="Times New Roman" w:cs="Times New Roman"/>
          <w:b/>
          <w:sz w:val="28"/>
          <w:szCs w:val="28"/>
        </w:rPr>
        <w:t xml:space="preserve">loại </w:t>
      </w:r>
      <w:r w:rsidRPr="00B365B6">
        <w:rPr>
          <w:rFonts w:ascii="Times New Roman" w:eastAsia="Times New Roman" w:hAnsi="Times New Roman" w:cs="Times New Roman"/>
          <w:b/>
          <w:sz w:val="28"/>
          <w:szCs w:val="28"/>
        </w:rPr>
        <w:t>điện mặt trời</w:t>
      </w:r>
      <w:r>
        <w:rPr>
          <w:rFonts w:ascii="Times New Roman" w:eastAsia="Times New Roman" w:hAnsi="Times New Roman" w:cs="Times New Roman"/>
          <w:b/>
          <w:sz w:val="28"/>
          <w:szCs w:val="28"/>
        </w:rPr>
        <w:t xml:space="preserve"> </w:t>
      </w:r>
      <w:r w:rsidR="00837A5E">
        <w:rPr>
          <w:rFonts w:ascii="Times New Roman" w:eastAsia="Times New Roman" w:hAnsi="Times New Roman" w:cs="Times New Roman"/>
          <w:b/>
          <w:sz w:val="28"/>
          <w:szCs w:val="28"/>
        </w:rPr>
        <w:t xml:space="preserve">nối lưới </w:t>
      </w:r>
      <w:r>
        <w:rPr>
          <w:rFonts w:ascii="Times New Roman" w:eastAsia="Times New Roman" w:hAnsi="Times New Roman" w:cs="Times New Roman"/>
          <w:b/>
          <w:sz w:val="28"/>
          <w:szCs w:val="28"/>
        </w:rPr>
        <w:t>đang triển khai tại Việt Nam</w:t>
      </w:r>
      <w:r w:rsidRPr="00B365B6">
        <w:rPr>
          <w:rFonts w:ascii="Times New Roman" w:eastAsia="Times New Roman" w:hAnsi="Times New Roman" w:cs="Times New Roman"/>
          <w:b/>
          <w:sz w:val="28"/>
          <w:szCs w:val="28"/>
        </w:rPr>
        <w:t xml:space="preserve">, ưu </w:t>
      </w:r>
      <w:r w:rsidR="00387DF3">
        <w:rPr>
          <w:rFonts w:ascii="Times New Roman" w:eastAsia="Times New Roman" w:hAnsi="Times New Roman" w:cs="Times New Roman"/>
          <w:b/>
          <w:sz w:val="28"/>
          <w:szCs w:val="28"/>
        </w:rPr>
        <w:t xml:space="preserve">điểm </w:t>
      </w:r>
      <w:r w:rsidRPr="00B365B6">
        <w:rPr>
          <w:rFonts w:ascii="Times New Roman" w:eastAsia="Times New Roman" w:hAnsi="Times New Roman" w:cs="Times New Roman"/>
          <w:b/>
          <w:sz w:val="28"/>
          <w:szCs w:val="28"/>
        </w:rPr>
        <w:t>và nhược điểm</w:t>
      </w:r>
    </w:p>
    <w:p w14:paraId="69750222" w14:textId="77777777" w:rsidR="00B365B6" w:rsidRPr="00E52021" w:rsidRDefault="00B365B6" w:rsidP="00EA4A55">
      <w:pPr>
        <w:spacing w:after="120" w:line="312" w:lineRule="auto"/>
        <w:jc w:val="both"/>
        <w:rPr>
          <w:rFonts w:ascii="Times New Roman" w:hAnsi="Times New Roman" w:cs="Times New Roman"/>
          <w:b/>
          <w:i/>
          <w:sz w:val="28"/>
          <w:szCs w:val="28"/>
          <w:shd w:val="clear" w:color="auto" w:fill="FFFFFF"/>
        </w:rPr>
      </w:pPr>
      <w:r w:rsidRPr="00E52021">
        <w:rPr>
          <w:rFonts w:ascii="Times New Roman" w:hAnsi="Times New Roman" w:cs="Times New Roman"/>
          <w:b/>
          <w:i/>
          <w:sz w:val="28"/>
          <w:szCs w:val="28"/>
          <w:shd w:val="clear" w:color="auto" w:fill="FFFFFF"/>
        </w:rPr>
        <w:t xml:space="preserve">4.2.1. Điện mặt trời </w:t>
      </w:r>
      <w:r w:rsidR="003033B8" w:rsidRPr="00E52021">
        <w:rPr>
          <w:rFonts w:ascii="Times New Roman" w:hAnsi="Times New Roman" w:cs="Times New Roman"/>
          <w:b/>
          <w:i/>
          <w:sz w:val="28"/>
          <w:szCs w:val="28"/>
          <w:shd w:val="clear" w:color="auto" w:fill="FFFFFF"/>
        </w:rPr>
        <w:t>mặt đất</w:t>
      </w:r>
    </w:p>
    <w:p w14:paraId="48DFC66A" w14:textId="77777777" w:rsidR="00317653" w:rsidRPr="00387DF3" w:rsidRDefault="00317653" w:rsidP="00C90245">
      <w:pPr>
        <w:spacing w:after="120" w:line="312" w:lineRule="auto"/>
        <w:ind w:firstLine="720"/>
        <w:jc w:val="both"/>
        <w:rPr>
          <w:rFonts w:ascii="Times New Roman" w:hAnsi="Times New Roman" w:cs="Times New Roman"/>
          <w:sz w:val="28"/>
          <w:szCs w:val="28"/>
          <w:shd w:val="clear" w:color="auto" w:fill="FFFFFF"/>
        </w:rPr>
      </w:pPr>
      <w:r w:rsidRPr="00387DF3">
        <w:rPr>
          <w:rFonts w:ascii="Times New Roman" w:hAnsi="Times New Roman" w:cs="Times New Roman"/>
          <w:sz w:val="28"/>
          <w:szCs w:val="28"/>
          <w:shd w:val="clear" w:color="auto" w:fill="FFFFFF"/>
        </w:rPr>
        <w:t>Là kiểu các tấm pin mặt trời được lắp đặt sử dụng các giá treo, giá đỡ hoặc cột cắm dưới mặt đất trống để gắn kết.</w:t>
      </w:r>
      <w:r w:rsidR="00BF294F" w:rsidRPr="00387DF3">
        <w:rPr>
          <w:rFonts w:ascii="Times New Roman" w:hAnsi="Times New Roman" w:cs="Times New Roman"/>
          <w:sz w:val="28"/>
          <w:szCs w:val="28"/>
          <w:shd w:val="clear" w:color="auto" w:fill="FFFFFF"/>
        </w:rPr>
        <w:t xml:space="preserve"> </w:t>
      </w:r>
      <w:proofErr w:type="gramStart"/>
      <w:r w:rsidR="00BF294F" w:rsidRPr="00387DF3">
        <w:rPr>
          <w:rFonts w:ascii="Times New Roman" w:hAnsi="Times New Roman" w:cs="Times New Roman"/>
          <w:sz w:val="28"/>
          <w:szCs w:val="28"/>
          <w:shd w:val="clear" w:color="auto" w:fill="FFFFFF"/>
        </w:rPr>
        <w:t>Đây là dạng phổ biến của các nhà máy điện mặt trời đang sử dụng ở Việt Nam (Hình 7).</w:t>
      </w:r>
      <w:proofErr w:type="gramEnd"/>
    </w:p>
    <w:p w14:paraId="4BCBB835" w14:textId="77777777" w:rsidR="00BF294F" w:rsidRPr="00387DF3" w:rsidRDefault="00BF294F" w:rsidP="00EA4A55">
      <w:pPr>
        <w:spacing w:after="120" w:line="312" w:lineRule="auto"/>
        <w:jc w:val="center"/>
        <w:rPr>
          <w:rFonts w:ascii="Times New Roman" w:hAnsi="Times New Roman" w:cs="Times New Roman"/>
          <w:sz w:val="28"/>
          <w:szCs w:val="28"/>
          <w:shd w:val="clear" w:color="auto" w:fill="FFFFFF"/>
        </w:rPr>
      </w:pPr>
      <w:r w:rsidRPr="00387DF3">
        <w:rPr>
          <w:rFonts w:ascii="Times New Roman" w:hAnsi="Times New Roman" w:cs="Times New Roman"/>
          <w:noProof/>
          <w:sz w:val="28"/>
          <w:szCs w:val="28"/>
          <w:shd w:val="clear" w:color="auto" w:fill="FFFFFF"/>
        </w:rPr>
        <w:drawing>
          <wp:inline distT="0" distB="0" distL="0" distR="0" wp14:anchorId="2CB1378A" wp14:editId="25AC8107">
            <wp:extent cx="3324225" cy="24724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an-dien-mat-troi-ninh-thuan.jpg"/>
                    <pic:cNvPicPr/>
                  </pic:nvPicPr>
                  <pic:blipFill>
                    <a:blip r:embed="rId28">
                      <a:extLst>
                        <a:ext uri="{28A0092B-C50C-407E-A947-70E740481C1C}">
                          <a14:useLocalDpi xmlns:a14="http://schemas.microsoft.com/office/drawing/2010/main" val="0"/>
                        </a:ext>
                      </a:extLst>
                    </a:blip>
                    <a:stretch>
                      <a:fillRect/>
                    </a:stretch>
                  </pic:blipFill>
                  <pic:spPr>
                    <a:xfrm>
                      <a:off x="0" y="0"/>
                      <a:ext cx="3323859" cy="2472198"/>
                    </a:xfrm>
                    <a:prstGeom prst="rect">
                      <a:avLst/>
                    </a:prstGeom>
                  </pic:spPr>
                </pic:pic>
              </a:graphicData>
            </a:graphic>
          </wp:inline>
        </w:drawing>
      </w:r>
    </w:p>
    <w:p w14:paraId="6166B214" w14:textId="77777777" w:rsidR="00BF294F" w:rsidRPr="007B554E" w:rsidRDefault="00BF294F" w:rsidP="00EA4A55">
      <w:pPr>
        <w:spacing w:after="120" w:line="312" w:lineRule="auto"/>
        <w:jc w:val="center"/>
        <w:rPr>
          <w:rFonts w:ascii="Times New Roman" w:hAnsi="Times New Roman" w:cs="Times New Roman"/>
          <w:i/>
          <w:sz w:val="26"/>
          <w:szCs w:val="28"/>
          <w:shd w:val="clear" w:color="auto" w:fill="FFFFFF"/>
        </w:rPr>
      </w:pPr>
      <w:proofErr w:type="gramStart"/>
      <w:r w:rsidRPr="007B554E">
        <w:rPr>
          <w:rFonts w:ascii="Times New Roman" w:hAnsi="Times New Roman" w:cs="Times New Roman"/>
          <w:i/>
          <w:sz w:val="26"/>
          <w:szCs w:val="28"/>
          <w:shd w:val="clear" w:color="auto" w:fill="FFFFFF"/>
        </w:rPr>
        <w:t>Hình 7.</w:t>
      </w:r>
      <w:proofErr w:type="gramEnd"/>
      <w:r w:rsidRPr="007B554E">
        <w:rPr>
          <w:rFonts w:ascii="Times New Roman" w:hAnsi="Times New Roman" w:cs="Times New Roman"/>
          <w:i/>
          <w:sz w:val="26"/>
          <w:szCs w:val="28"/>
          <w:shd w:val="clear" w:color="auto" w:fill="FFFFFF"/>
        </w:rPr>
        <w:t xml:space="preserve"> Điện mặt trời mặt đất</w:t>
      </w:r>
    </w:p>
    <w:p w14:paraId="3BCA8787" w14:textId="77777777" w:rsidR="00BF294F" w:rsidRDefault="00BF294F" w:rsidP="00EA4A55">
      <w:pPr>
        <w:spacing w:after="120" w:line="312" w:lineRule="auto"/>
        <w:rPr>
          <w:rFonts w:ascii="Roboto Condensed" w:hAnsi="Roboto Condensed"/>
          <w:color w:val="000000"/>
          <w:sz w:val="25"/>
          <w:szCs w:val="25"/>
          <w:shd w:val="clear" w:color="auto" w:fill="FFFFFF"/>
        </w:rPr>
      </w:pPr>
    </w:p>
    <w:p w14:paraId="63BE0CD9" w14:textId="77777777" w:rsidR="00BF294F" w:rsidRPr="00160795" w:rsidRDefault="00BF294F" w:rsidP="00C90245">
      <w:pPr>
        <w:spacing w:after="120" w:line="312" w:lineRule="auto"/>
        <w:ind w:firstLine="720"/>
        <w:rPr>
          <w:rFonts w:ascii="Times New Roman" w:hAnsi="Times New Roman" w:cs="Times New Roman"/>
          <w:sz w:val="28"/>
          <w:szCs w:val="28"/>
          <w:shd w:val="clear" w:color="auto" w:fill="FFFFFF"/>
        </w:rPr>
      </w:pPr>
      <w:r w:rsidRPr="00160795">
        <w:rPr>
          <w:rFonts w:ascii="Times New Roman" w:hAnsi="Times New Roman" w:cs="Times New Roman"/>
          <w:sz w:val="28"/>
          <w:szCs w:val="28"/>
          <w:shd w:val="clear" w:color="auto" w:fill="FFFFFF"/>
        </w:rPr>
        <w:t xml:space="preserve">Ưu điểm </w:t>
      </w:r>
      <w:r w:rsidR="00160795">
        <w:rPr>
          <w:rFonts w:ascii="Times New Roman" w:hAnsi="Times New Roman" w:cs="Times New Roman"/>
          <w:sz w:val="28"/>
          <w:szCs w:val="28"/>
          <w:shd w:val="clear" w:color="auto" w:fill="FFFFFF"/>
        </w:rPr>
        <w:t xml:space="preserve">và nhược </w:t>
      </w:r>
      <w:r w:rsidRPr="00160795">
        <w:rPr>
          <w:rFonts w:ascii="Times New Roman" w:hAnsi="Times New Roman" w:cs="Times New Roman"/>
          <w:sz w:val="28"/>
          <w:szCs w:val="28"/>
          <w:shd w:val="clear" w:color="auto" w:fill="FFFFFF"/>
        </w:rPr>
        <w:t>của điện mặt trời mặt đất là:</w:t>
      </w:r>
    </w:p>
    <w:p w14:paraId="0CFFD3A0" w14:textId="77777777" w:rsidR="00BF294F" w:rsidRPr="00160795" w:rsidRDefault="00BF294F" w:rsidP="00EA4A55">
      <w:pPr>
        <w:spacing w:after="120" w:line="312" w:lineRule="auto"/>
        <w:rPr>
          <w:rFonts w:ascii="Times New Roman" w:hAnsi="Times New Roman" w:cs="Times New Roman"/>
          <w:sz w:val="28"/>
          <w:szCs w:val="28"/>
          <w:shd w:val="clear" w:color="auto" w:fill="FFFFFF"/>
        </w:rPr>
      </w:pPr>
      <w:r w:rsidRPr="00160795">
        <w:rPr>
          <w:rFonts w:ascii="Times New Roman" w:hAnsi="Times New Roman" w:cs="Times New Roman"/>
          <w:sz w:val="28"/>
          <w:szCs w:val="28"/>
          <w:shd w:val="clear" w:color="auto" w:fill="FFFFFF"/>
        </w:rPr>
        <w:tab/>
        <w:t>Ngoài các ưu điể</w:t>
      </w:r>
      <w:r w:rsidR="00387DF3">
        <w:rPr>
          <w:rFonts w:ascii="Times New Roman" w:hAnsi="Times New Roman" w:cs="Times New Roman"/>
          <w:sz w:val="28"/>
          <w:szCs w:val="28"/>
          <w:shd w:val="clear" w:color="auto" w:fill="FFFFFF"/>
        </w:rPr>
        <w:t xml:space="preserve">m, nhược điểm </w:t>
      </w:r>
      <w:r w:rsidRPr="00160795">
        <w:rPr>
          <w:rFonts w:ascii="Times New Roman" w:hAnsi="Times New Roman" w:cs="Times New Roman"/>
          <w:sz w:val="28"/>
          <w:szCs w:val="28"/>
          <w:shd w:val="clear" w:color="auto" w:fill="FFFFFF"/>
        </w:rPr>
        <w:t xml:space="preserve">của năng lượng mặt trời để sản xuất điện mặt trời, điện mặt trời mặt đất còn có các </w:t>
      </w:r>
      <w:r w:rsidRPr="00160795">
        <w:rPr>
          <w:rFonts w:ascii="Times New Roman" w:hAnsi="Times New Roman" w:cs="Times New Roman"/>
          <w:i/>
          <w:sz w:val="28"/>
          <w:szCs w:val="28"/>
          <w:shd w:val="clear" w:color="auto" w:fill="FFFFFF"/>
        </w:rPr>
        <w:t>ưu điểm</w:t>
      </w:r>
      <w:r w:rsidRPr="00160795">
        <w:rPr>
          <w:rFonts w:ascii="Times New Roman" w:hAnsi="Times New Roman" w:cs="Times New Roman"/>
          <w:sz w:val="28"/>
          <w:szCs w:val="28"/>
          <w:shd w:val="clear" w:color="auto" w:fill="FFFFFF"/>
        </w:rPr>
        <w:t>:</w:t>
      </w:r>
    </w:p>
    <w:p w14:paraId="4D665F17" w14:textId="77777777" w:rsidR="00BF294F" w:rsidRPr="00BF294F" w:rsidRDefault="00BF294F" w:rsidP="00EA4A55">
      <w:pPr>
        <w:numPr>
          <w:ilvl w:val="0"/>
          <w:numId w:val="11"/>
        </w:numPr>
        <w:spacing w:after="120" w:line="312" w:lineRule="auto"/>
        <w:jc w:val="both"/>
        <w:textAlignment w:val="baseline"/>
        <w:rPr>
          <w:rFonts w:ascii="Times New Roman" w:eastAsia="Times New Roman" w:hAnsi="Times New Roman" w:cs="Times New Roman"/>
          <w:sz w:val="28"/>
          <w:szCs w:val="28"/>
        </w:rPr>
      </w:pPr>
      <w:r w:rsidRPr="00BF294F">
        <w:rPr>
          <w:rFonts w:ascii="Times New Roman" w:eastAsia="Times New Roman" w:hAnsi="Times New Roman" w:cs="Times New Roman"/>
          <w:sz w:val="28"/>
          <w:szCs w:val="28"/>
        </w:rPr>
        <w:t xml:space="preserve">Có thể điều chỉnh hướng dễ dàng </w:t>
      </w:r>
      <w:proofErr w:type="gramStart"/>
      <w:r w:rsidRPr="00BF294F">
        <w:rPr>
          <w:rFonts w:ascii="Times New Roman" w:eastAsia="Times New Roman" w:hAnsi="Times New Roman" w:cs="Times New Roman"/>
          <w:sz w:val="28"/>
          <w:szCs w:val="28"/>
        </w:rPr>
        <w:t>theo</w:t>
      </w:r>
      <w:proofErr w:type="gramEnd"/>
      <w:r w:rsidRPr="00BF294F">
        <w:rPr>
          <w:rFonts w:ascii="Times New Roman" w:eastAsia="Times New Roman" w:hAnsi="Times New Roman" w:cs="Times New Roman"/>
          <w:sz w:val="28"/>
          <w:szCs w:val="28"/>
        </w:rPr>
        <w:t xml:space="preserve"> bất kỳ </w:t>
      </w:r>
      <w:r w:rsidRPr="00160795">
        <w:rPr>
          <w:rFonts w:ascii="Times New Roman" w:eastAsia="Times New Roman" w:hAnsi="Times New Roman" w:cs="Times New Roman"/>
          <w:bCs/>
          <w:sz w:val="28"/>
          <w:szCs w:val="28"/>
        </w:rPr>
        <w:t>hướng, góc nghiêng</w:t>
      </w:r>
      <w:r w:rsidRPr="00BF294F">
        <w:rPr>
          <w:rFonts w:ascii="Times New Roman" w:eastAsia="Times New Roman" w:hAnsi="Times New Roman" w:cs="Times New Roman"/>
          <w:sz w:val="28"/>
          <w:szCs w:val="28"/>
        </w:rPr>
        <w:t> nào để tối đa hoá sản lượng điện.</w:t>
      </w:r>
    </w:p>
    <w:p w14:paraId="6B5AD782" w14:textId="77777777" w:rsidR="00BF294F" w:rsidRPr="00BF294F" w:rsidRDefault="00BF294F" w:rsidP="00EA4A55">
      <w:pPr>
        <w:numPr>
          <w:ilvl w:val="0"/>
          <w:numId w:val="11"/>
        </w:numPr>
        <w:spacing w:after="120" w:line="312" w:lineRule="auto"/>
        <w:jc w:val="both"/>
        <w:textAlignment w:val="baseline"/>
        <w:rPr>
          <w:rFonts w:ascii="Times New Roman" w:eastAsia="Times New Roman" w:hAnsi="Times New Roman" w:cs="Times New Roman"/>
          <w:sz w:val="28"/>
          <w:szCs w:val="28"/>
        </w:rPr>
      </w:pPr>
      <w:r w:rsidRPr="00BF294F">
        <w:rPr>
          <w:rFonts w:ascii="Times New Roman" w:eastAsia="Times New Roman" w:hAnsi="Times New Roman" w:cs="Times New Roman"/>
          <w:sz w:val="28"/>
          <w:szCs w:val="28"/>
        </w:rPr>
        <w:t xml:space="preserve">Quá trình lắp đặt </w:t>
      </w:r>
      <w:proofErr w:type="gramStart"/>
      <w:r w:rsidRPr="00BF294F">
        <w:rPr>
          <w:rFonts w:ascii="Times New Roman" w:eastAsia="Times New Roman" w:hAnsi="Times New Roman" w:cs="Times New Roman"/>
          <w:sz w:val="28"/>
          <w:szCs w:val="28"/>
        </w:rPr>
        <w:t>an</w:t>
      </w:r>
      <w:proofErr w:type="gramEnd"/>
      <w:r w:rsidRPr="00BF294F">
        <w:rPr>
          <w:rFonts w:ascii="Times New Roman" w:eastAsia="Times New Roman" w:hAnsi="Times New Roman" w:cs="Times New Roman"/>
          <w:sz w:val="28"/>
          <w:szCs w:val="28"/>
        </w:rPr>
        <w:t xml:space="preserve"> toàn hơn.</w:t>
      </w:r>
    </w:p>
    <w:p w14:paraId="170A947C" w14:textId="77777777" w:rsidR="00BF294F" w:rsidRPr="00BF294F" w:rsidRDefault="00BF294F" w:rsidP="00EA4A55">
      <w:pPr>
        <w:numPr>
          <w:ilvl w:val="0"/>
          <w:numId w:val="11"/>
        </w:numPr>
        <w:spacing w:after="120" w:line="312" w:lineRule="auto"/>
        <w:jc w:val="both"/>
        <w:textAlignment w:val="baseline"/>
        <w:rPr>
          <w:rFonts w:ascii="Times New Roman" w:eastAsia="Times New Roman" w:hAnsi="Times New Roman" w:cs="Times New Roman"/>
          <w:sz w:val="28"/>
          <w:szCs w:val="28"/>
        </w:rPr>
      </w:pPr>
      <w:r w:rsidRPr="00BF294F">
        <w:rPr>
          <w:rFonts w:ascii="Times New Roman" w:eastAsia="Times New Roman" w:hAnsi="Times New Roman" w:cs="Times New Roman"/>
          <w:sz w:val="28"/>
          <w:szCs w:val="28"/>
        </w:rPr>
        <w:t>Dễ dàng tiếp cận để bảo trì trong tương lai.</w:t>
      </w:r>
    </w:p>
    <w:p w14:paraId="0BEF0F13" w14:textId="77777777" w:rsidR="003033B8" w:rsidRPr="003033B8" w:rsidRDefault="003033B8" w:rsidP="00EA4A55">
      <w:pPr>
        <w:shd w:val="clear" w:color="auto" w:fill="FFFFFF"/>
        <w:spacing w:after="120" w:line="312" w:lineRule="auto"/>
        <w:jc w:val="both"/>
        <w:rPr>
          <w:rFonts w:ascii="Times New Roman" w:eastAsia="Times New Roman" w:hAnsi="Times New Roman" w:cs="Times New Roman"/>
          <w:i/>
          <w:sz w:val="28"/>
          <w:szCs w:val="28"/>
        </w:rPr>
      </w:pPr>
      <w:r w:rsidRPr="00160795">
        <w:rPr>
          <w:rFonts w:ascii="Times New Roman" w:eastAsia="Times New Roman" w:hAnsi="Times New Roman" w:cs="Times New Roman"/>
          <w:bCs/>
          <w:i/>
          <w:sz w:val="28"/>
          <w:szCs w:val="28"/>
        </w:rPr>
        <w:t>Nhược điểm</w:t>
      </w:r>
    </w:p>
    <w:p w14:paraId="6D21FDF4" w14:textId="77777777" w:rsidR="00A3462F" w:rsidRPr="00A3462F" w:rsidRDefault="00A3462F" w:rsidP="00EA4A55">
      <w:pPr>
        <w:numPr>
          <w:ilvl w:val="0"/>
          <w:numId w:val="13"/>
        </w:numPr>
        <w:spacing w:after="120" w:line="312" w:lineRule="auto"/>
        <w:jc w:val="both"/>
        <w:textAlignment w:val="baseline"/>
        <w:rPr>
          <w:rFonts w:ascii="Times New Roman" w:eastAsia="Times New Roman" w:hAnsi="Times New Roman" w:cs="Times New Roman"/>
          <w:sz w:val="28"/>
          <w:szCs w:val="28"/>
        </w:rPr>
      </w:pPr>
      <w:r w:rsidRPr="00A3462F">
        <w:rPr>
          <w:rFonts w:ascii="Times New Roman" w:eastAsia="Times New Roman" w:hAnsi="Times New Roman" w:cs="Times New Roman"/>
          <w:sz w:val="28"/>
          <w:szCs w:val="28"/>
        </w:rPr>
        <w:lastRenderedPageBreak/>
        <w:t>Thông thường chi phí lắp đặt cao hơn.</w:t>
      </w:r>
    </w:p>
    <w:p w14:paraId="4C18605E" w14:textId="77777777" w:rsidR="00A3462F" w:rsidRPr="00A3462F" w:rsidRDefault="00A3462F" w:rsidP="00EA4A55">
      <w:pPr>
        <w:numPr>
          <w:ilvl w:val="0"/>
          <w:numId w:val="13"/>
        </w:numPr>
        <w:spacing w:after="120" w:line="312" w:lineRule="auto"/>
        <w:jc w:val="both"/>
        <w:textAlignment w:val="baseline"/>
        <w:rPr>
          <w:rFonts w:ascii="Times New Roman" w:eastAsia="Times New Roman" w:hAnsi="Times New Roman" w:cs="Times New Roman"/>
          <w:sz w:val="28"/>
          <w:szCs w:val="28"/>
        </w:rPr>
      </w:pPr>
      <w:r w:rsidRPr="00A3462F">
        <w:rPr>
          <w:rFonts w:ascii="Times New Roman" w:eastAsia="Times New Roman" w:hAnsi="Times New Roman" w:cs="Times New Roman"/>
          <w:sz w:val="28"/>
          <w:szCs w:val="28"/>
        </w:rPr>
        <w:t>Chiếm nhiều không gian đất trống.</w:t>
      </w:r>
    </w:p>
    <w:p w14:paraId="5E35D12F" w14:textId="77777777" w:rsidR="00A3462F" w:rsidRPr="00A3462F" w:rsidRDefault="00A3462F" w:rsidP="00EA4A55">
      <w:pPr>
        <w:numPr>
          <w:ilvl w:val="0"/>
          <w:numId w:val="13"/>
        </w:numPr>
        <w:spacing w:after="120" w:line="312" w:lineRule="auto"/>
        <w:jc w:val="both"/>
        <w:textAlignment w:val="baseline"/>
        <w:rPr>
          <w:rFonts w:ascii="Roboto Condensed" w:eastAsia="Times New Roman" w:hAnsi="Roboto Condensed" w:cs="Times New Roman"/>
          <w:color w:val="000000"/>
          <w:sz w:val="24"/>
          <w:szCs w:val="24"/>
        </w:rPr>
      </w:pPr>
      <w:r w:rsidRPr="00A3462F">
        <w:rPr>
          <w:rFonts w:ascii="Times New Roman" w:eastAsia="Times New Roman" w:hAnsi="Times New Roman" w:cs="Times New Roman"/>
          <w:sz w:val="28"/>
          <w:szCs w:val="28"/>
        </w:rPr>
        <w:t>Rủi ro các vật thể lạ rơi vào các tấm pin cao hơn.</w:t>
      </w:r>
    </w:p>
    <w:p w14:paraId="51A6EC83" w14:textId="77777777" w:rsidR="00A3462F" w:rsidRPr="003033B8" w:rsidRDefault="00A3462F" w:rsidP="00EA4A55">
      <w:pPr>
        <w:shd w:val="clear" w:color="auto" w:fill="FFFFFF"/>
        <w:spacing w:after="120" w:line="312" w:lineRule="auto"/>
        <w:jc w:val="both"/>
        <w:rPr>
          <w:rFonts w:ascii="Arial" w:eastAsia="Times New Roman" w:hAnsi="Arial" w:cs="Arial"/>
          <w:color w:val="333333"/>
          <w:sz w:val="21"/>
          <w:szCs w:val="21"/>
        </w:rPr>
      </w:pPr>
    </w:p>
    <w:p w14:paraId="0BCC41C6" w14:textId="77777777" w:rsidR="003033B8" w:rsidRPr="006C39F2" w:rsidRDefault="003033B8" w:rsidP="00EA4A55">
      <w:pPr>
        <w:spacing w:after="120" w:line="312" w:lineRule="auto"/>
        <w:rPr>
          <w:rFonts w:ascii="Times New Roman" w:hAnsi="Times New Roman" w:cs="Times New Roman"/>
          <w:b/>
          <w:i/>
          <w:sz w:val="28"/>
          <w:szCs w:val="28"/>
          <w:shd w:val="clear" w:color="auto" w:fill="FFFFFF"/>
        </w:rPr>
      </w:pPr>
      <w:r w:rsidRPr="006C39F2">
        <w:rPr>
          <w:rFonts w:ascii="Times New Roman" w:hAnsi="Times New Roman" w:cs="Times New Roman"/>
          <w:b/>
          <w:i/>
          <w:sz w:val="28"/>
          <w:szCs w:val="28"/>
          <w:shd w:val="clear" w:color="auto" w:fill="FFFFFF"/>
        </w:rPr>
        <w:t>4.2.2. Điện mặt trời nổi</w:t>
      </w:r>
    </w:p>
    <w:p w14:paraId="3603F6C9" w14:textId="77777777" w:rsidR="00EC49D2" w:rsidRPr="00E918BB" w:rsidRDefault="00EC49D2" w:rsidP="00EA4A55">
      <w:pPr>
        <w:shd w:val="clear" w:color="auto" w:fill="FFFFFF"/>
        <w:spacing w:after="120" w:line="312" w:lineRule="auto"/>
        <w:jc w:val="both"/>
        <w:rPr>
          <w:rFonts w:ascii="Times New Roman" w:eastAsia="Times New Roman" w:hAnsi="Times New Roman" w:cs="Times New Roman"/>
          <w:b/>
          <w:i/>
          <w:sz w:val="28"/>
          <w:szCs w:val="28"/>
        </w:rPr>
      </w:pPr>
      <w:r w:rsidRPr="00E918BB">
        <w:rPr>
          <w:rStyle w:val="Strong"/>
          <w:rFonts w:ascii="Times New Roman" w:hAnsi="Times New Roman" w:cs="Times New Roman"/>
          <w:b w:val="0"/>
          <w:i/>
          <w:sz w:val="28"/>
          <w:szCs w:val="28"/>
          <w:shd w:val="clear" w:color="auto" w:fill="FFFFFF"/>
        </w:rPr>
        <w:t>Tiềm năng ĐMT nổi ở Việt Nam</w:t>
      </w:r>
      <w:r w:rsidRPr="00E918BB">
        <w:rPr>
          <w:rFonts w:ascii="Times New Roman" w:eastAsia="Times New Roman" w:hAnsi="Times New Roman" w:cs="Times New Roman"/>
          <w:b/>
          <w:i/>
          <w:sz w:val="28"/>
          <w:szCs w:val="28"/>
        </w:rPr>
        <w:t xml:space="preserve"> </w:t>
      </w:r>
    </w:p>
    <w:p w14:paraId="511F5D27" w14:textId="77777777" w:rsidR="00EC49D2" w:rsidRPr="00EC49D2" w:rsidRDefault="00EC49D2" w:rsidP="00EA4A55">
      <w:pPr>
        <w:pStyle w:val="NormalWeb"/>
        <w:shd w:val="clear" w:color="auto" w:fill="FFFFFF"/>
        <w:spacing w:before="0" w:beforeAutospacing="0" w:after="120" w:afterAutospacing="0" w:line="312" w:lineRule="auto"/>
        <w:ind w:firstLine="720"/>
        <w:jc w:val="both"/>
        <w:rPr>
          <w:sz w:val="28"/>
          <w:szCs w:val="28"/>
        </w:rPr>
      </w:pPr>
      <w:r w:rsidRPr="00EC49D2">
        <w:rPr>
          <w:sz w:val="28"/>
          <w:szCs w:val="28"/>
          <w:shd w:val="clear" w:color="auto" w:fill="FFFFFF"/>
        </w:rPr>
        <w:t xml:space="preserve">Xu thế phát triển ĐMT trên thế giới hiện nay đồng nghĩa với xu thế quy mô dự </w:t>
      </w:r>
      <w:proofErr w:type="gramStart"/>
      <w:r w:rsidRPr="00EC49D2">
        <w:rPr>
          <w:sz w:val="28"/>
          <w:szCs w:val="28"/>
          <w:shd w:val="clear" w:color="auto" w:fill="FFFFFF"/>
        </w:rPr>
        <w:t>án</w:t>
      </w:r>
      <w:proofErr w:type="gramEnd"/>
      <w:r w:rsidRPr="00EC49D2">
        <w:rPr>
          <w:sz w:val="28"/>
          <w:szCs w:val="28"/>
          <w:shd w:val="clear" w:color="auto" w:fill="FFFFFF"/>
        </w:rPr>
        <w:t xml:space="preserve"> ĐMT ngày càng lớn hơn. </w:t>
      </w:r>
      <w:proofErr w:type="gramStart"/>
      <w:r w:rsidRPr="00EC49D2">
        <w:rPr>
          <w:sz w:val="28"/>
          <w:szCs w:val="28"/>
          <w:shd w:val="clear" w:color="auto" w:fill="FFFFFF"/>
        </w:rPr>
        <w:t>Nếu như công suất trung bình của một nhà máy ĐMT hiện nay chỉ trong khoảng 200-300 MW, thì tới đây, sau năm 2020, 2025, công suất trung bình này sẽ phải lên tới hàng nghìn MW hay nhiều GW.</w:t>
      </w:r>
      <w:proofErr w:type="gramEnd"/>
      <w:r w:rsidRPr="00EC49D2">
        <w:rPr>
          <w:sz w:val="28"/>
          <w:szCs w:val="28"/>
          <w:shd w:val="clear" w:color="auto" w:fill="FFFFFF"/>
        </w:rPr>
        <w:t xml:space="preserve"> Mà như ta biết, do mật độ năng lượng mặt trời ở mặt đất thấp, cực đại chỉ 1kWpm2 nên để có thể lắp một dàn pin công suất 1MW cần một diện tích mặt bằng khoảng 1,3ha (hay 13.000m2). Như vậy, để có thể xây dựng các nhà máy ĐMT cỡ 1GW (1GW = 1000MW) thì cần một diện tích mặt bằng rất lớn, 1300ha (1</w:t>
      </w:r>
      <w:proofErr w:type="gramStart"/>
      <w:r w:rsidRPr="00EC49D2">
        <w:rPr>
          <w:sz w:val="28"/>
          <w:szCs w:val="28"/>
          <w:shd w:val="clear" w:color="auto" w:fill="FFFFFF"/>
        </w:rPr>
        <w:t>,3</w:t>
      </w:r>
      <w:proofErr w:type="gramEnd"/>
      <w:r w:rsidRPr="00EC49D2">
        <w:rPr>
          <w:sz w:val="28"/>
          <w:szCs w:val="28"/>
          <w:shd w:val="clear" w:color="auto" w:fill="FFFFFF"/>
        </w:rPr>
        <w:t xml:space="preserve"> triệu m2).  Do vậy, rất nhiều quốc gia, trong đó có nước ta, do lãnh phổ nhỏ, mật độ dân cư lại cao, rất khó có điều kiện diện tích mặt bằng để phát triển ĐMT, chưa kể đến chi phí đầu tư đối với tiền thuê hay mua đất cũng rất lớn. </w:t>
      </w:r>
      <w:proofErr w:type="gramStart"/>
      <w:r w:rsidRPr="00EC49D2">
        <w:rPr>
          <w:sz w:val="28"/>
          <w:szCs w:val="28"/>
        </w:rPr>
        <w:t>Gần đây, một sô quốc gia hàng đầu về ĐMT đã tìm ra lời giải của bài toán diện tích nói trên với kết quả khá bất ngờ.</w:t>
      </w:r>
      <w:proofErr w:type="gramEnd"/>
      <w:r w:rsidRPr="00EC49D2">
        <w:rPr>
          <w:sz w:val="28"/>
          <w:szCs w:val="28"/>
        </w:rPr>
        <w:t xml:space="preserve"> Đó là tận dụng các mặt nước lâu nay vẫn bỏ không để lắp đặt dàn pin mặt trời như mặt sông, mặt hồ tự nhiên và nhân tạo, các hồ xử lý nước thải, các diện tích các vùng đất ngập nước và đặc biệt là mặt nước các vùng biển gần bờ có diện tích vô cùng lớn.</w:t>
      </w:r>
    </w:p>
    <w:p w14:paraId="3B457CBB" w14:textId="77777777" w:rsidR="00EC49D2" w:rsidRDefault="00EC49D2" w:rsidP="00EA4A55">
      <w:pPr>
        <w:shd w:val="clear" w:color="auto" w:fill="FFFFFF"/>
        <w:spacing w:after="120" w:line="312" w:lineRule="auto"/>
        <w:ind w:firstLine="720"/>
        <w:jc w:val="both"/>
        <w:rPr>
          <w:rFonts w:ascii="Times New Roman" w:hAnsi="Times New Roman" w:cs="Times New Roman"/>
          <w:sz w:val="28"/>
          <w:szCs w:val="28"/>
          <w:shd w:val="clear" w:color="auto" w:fill="FFFFFF"/>
        </w:rPr>
      </w:pPr>
      <w:r w:rsidRPr="00EC49D2">
        <w:rPr>
          <w:rFonts w:ascii="Times New Roman" w:eastAsia="Times New Roman" w:hAnsi="Times New Roman" w:cs="Times New Roman"/>
          <w:sz w:val="28"/>
          <w:szCs w:val="28"/>
        </w:rPr>
        <w:t>Các hệ nguồn ĐMT có dàn pin lắp trên các mặt nước được gọi là hệ nguồn ĐMT nổi (Floating solar power systems</w:t>
      </w:r>
      <w:r>
        <w:rPr>
          <w:rFonts w:ascii="Times New Roman" w:eastAsia="Times New Roman" w:hAnsi="Times New Roman" w:cs="Times New Roman"/>
          <w:sz w:val="28"/>
          <w:szCs w:val="28"/>
        </w:rPr>
        <w:t xml:space="preserve"> - </w:t>
      </w:r>
      <w:r>
        <w:rPr>
          <w:rFonts w:ascii="Times New Roman" w:hAnsi="Times New Roman" w:cs="Times New Roman"/>
          <w:sz w:val="28"/>
          <w:szCs w:val="28"/>
          <w:shd w:val="clear" w:color="auto" w:fill="FFFFFF"/>
        </w:rPr>
        <w:t>Hình 8</w:t>
      </w:r>
      <w:r w:rsidRPr="00EC49D2">
        <w:rPr>
          <w:rFonts w:ascii="Times New Roman" w:eastAsia="Times New Roman" w:hAnsi="Times New Roman" w:cs="Times New Roman"/>
          <w:sz w:val="28"/>
          <w:szCs w:val="28"/>
        </w:rPr>
        <w:t xml:space="preserve">). Trong các năm gần đây, các nước như Israel, Nhật Bản, Australia, Ấn Độ, Mỹ, Trung Quốc… đều đã và đang phát triển các dự án ĐMT nổi thử nghiệm hay thương mại đầu tiên. </w:t>
      </w:r>
      <w:r w:rsidRPr="00EC49D2">
        <w:rPr>
          <w:rFonts w:ascii="Times New Roman" w:hAnsi="Times New Roman" w:cs="Times New Roman"/>
          <w:sz w:val="28"/>
          <w:szCs w:val="28"/>
          <w:shd w:val="clear" w:color="auto" w:fill="FFFFFF"/>
        </w:rPr>
        <w:t>Việt Nam là một nước có mật độ dân số khá cao, trung bình là 274 người/km2, gấp 5</w:t>
      </w:r>
      <w:proofErr w:type="gramStart"/>
      <w:r w:rsidRPr="00EC49D2">
        <w:rPr>
          <w:rFonts w:ascii="Times New Roman" w:hAnsi="Times New Roman" w:cs="Times New Roman"/>
          <w:sz w:val="28"/>
          <w:szCs w:val="28"/>
          <w:shd w:val="clear" w:color="auto" w:fill="FFFFFF"/>
        </w:rPr>
        <w:t>,2</w:t>
      </w:r>
      <w:proofErr w:type="gramEnd"/>
      <w:r w:rsidRPr="00EC49D2">
        <w:rPr>
          <w:rFonts w:ascii="Times New Roman" w:hAnsi="Times New Roman" w:cs="Times New Roman"/>
          <w:sz w:val="28"/>
          <w:szCs w:val="28"/>
          <w:shd w:val="clear" w:color="auto" w:fill="FFFFFF"/>
        </w:rPr>
        <w:t xml:space="preserve"> lần mật độ dân số trung bình của thế giới và cao thứ ba trong khu vực Đông Nam Á. Với tỷ lệ thủy điện hiện nay chiếm khoảng 40% tổng công suất phát điện, Việt Nam đang có một hệ thống hồ dập thủy điện rất lớn. </w:t>
      </w:r>
      <w:proofErr w:type="gramStart"/>
      <w:r w:rsidRPr="00EC49D2">
        <w:rPr>
          <w:rFonts w:ascii="Times New Roman" w:hAnsi="Times New Roman" w:cs="Times New Roman"/>
          <w:sz w:val="28"/>
          <w:szCs w:val="28"/>
          <w:shd w:val="clear" w:color="auto" w:fill="FFFFFF"/>
        </w:rPr>
        <w:t>Hơn nữa, là một nước nông nghiệp, chúng ta còn có hệ thống hồ đập thủy lợi phân bố khắp nơi trên lãnh thổ.</w:t>
      </w:r>
      <w:proofErr w:type="gramEnd"/>
      <w:r w:rsidRPr="00EC49D2">
        <w:rPr>
          <w:rFonts w:ascii="Times New Roman" w:hAnsi="Times New Roman" w:cs="Times New Roman"/>
          <w:sz w:val="28"/>
          <w:szCs w:val="28"/>
          <w:shd w:val="clear" w:color="auto" w:fill="FFFFFF"/>
        </w:rPr>
        <w:t xml:space="preserve"> </w:t>
      </w:r>
      <w:proofErr w:type="gramStart"/>
      <w:r w:rsidRPr="00EC49D2">
        <w:rPr>
          <w:rFonts w:ascii="Times New Roman" w:hAnsi="Times New Roman" w:cs="Times New Roman"/>
          <w:sz w:val="28"/>
          <w:szCs w:val="28"/>
          <w:shd w:val="clear" w:color="auto" w:fill="FFFFFF"/>
        </w:rPr>
        <w:t xml:space="preserve">Hệ thống hồ đập thủy điện và thủy lợi này cùng với tình trạng </w:t>
      </w:r>
      <w:r w:rsidRPr="00EC49D2">
        <w:rPr>
          <w:rFonts w:ascii="Times New Roman" w:hAnsi="Times New Roman" w:cs="Times New Roman"/>
          <w:sz w:val="28"/>
          <w:szCs w:val="28"/>
          <w:shd w:val="clear" w:color="auto" w:fill="FFFFFF"/>
        </w:rPr>
        <w:lastRenderedPageBreak/>
        <w:t>“đất chật, người đông” tạo cho Việt Nam một tiềm năng rất lớn về phát triển hệ nguồn ĐMT nổi.</w:t>
      </w:r>
      <w:proofErr w:type="gramEnd"/>
      <w:r w:rsidRPr="00EC49D2">
        <w:rPr>
          <w:rFonts w:ascii="Times New Roman" w:hAnsi="Times New Roman" w:cs="Times New Roman"/>
          <w:sz w:val="28"/>
          <w:szCs w:val="28"/>
          <w:shd w:val="clear" w:color="auto" w:fill="FFFFFF"/>
        </w:rPr>
        <w:t xml:space="preserve"> Ngoài ra, nước ta có lãnh thổ mặt biển rất rộng lớn với bờ biển dài trên 3.400 km. Với đặc điểm kinh tế, xã hội và địa lý như vậy nên tiềm năng phát triển ĐMT nổi ở nước ta là rất lớn.</w:t>
      </w:r>
    </w:p>
    <w:p w14:paraId="73CEEA6C" w14:textId="77777777" w:rsidR="00EC49D2" w:rsidRPr="00E918BB" w:rsidRDefault="00EC49D2" w:rsidP="00EA4A55">
      <w:pPr>
        <w:shd w:val="clear" w:color="auto" w:fill="FFFFFF"/>
        <w:spacing w:after="120" w:line="312" w:lineRule="auto"/>
        <w:ind w:firstLine="720"/>
        <w:jc w:val="both"/>
        <w:rPr>
          <w:rFonts w:ascii="Times New Roman" w:eastAsia="Times New Roman" w:hAnsi="Times New Roman" w:cs="Times New Roman"/>
          <w:sz w:val="28"/>
          <w:szCs w:val="28"/>
        </w:rPr>
      </w:pPr>
      <w:r w:rsidRPr="00E918BB">
        <w:rPr>
          <w:rFonts w:ascii="Times New Roman" w:eastAsia="Times New Roman" w:hAnsi="Times New Roman" w:cs="Times New Roman"/>
          <w:sz w:val="28"/>
          <w:szCs w:val="28"/>
        </w:rPr>
        <w:t>Đầu năm 2017, UBND tỉnh Bình Thuận chấp thuận chủ trương cho Công ty Cổ phần Thủy điện Đa Nhim - Hàm Thuận - Đa Mi (DHD) khảo sát, nghiên cứu và đầu tư dự án nhà máy ĐMT nổi đầu tiên ở Việt Nam tại hồ Đa Mi, nằm tại huyện Tánh Linh và Hàm Thuận Bắc, tỉnh Bình Thuận. Với công suất 47</w:t>
      </w:r>
      <w:proofErr w:type="gramStart"/>
      <w:r w:rsidRPr="00E918BB">
        <w:rPr>
          <w:rFonts w:ascii="Times New Roman" w:eastAsia="Times New Roman" w:hAnsi="Times New Roman" w:cs="Times New Roman"/>
          <w:sz w:val="28"/>
          <w:szCs w:val="28"/>
        </w:rPr>
        <w:t>,5</w:t>
      </w:r>
      <w:proofErr w:type="gramEnd"/>
      <w:r w:rsidRPr="00E918BB">
        <w:rPr>
          <w:rFonts w:ascii="Times New Roman" w:eastAsia="Times New Roman" w:hAnsi="Times New Roman" w:cs="Times New Roman"/>
          <w:sz w:val="28"/>
          <w:szCs w:val="28"/>
        </w:rPr>
        <w:t xml:space="preserve"> MWp, sản lượng điện gần 70 triệu kWph/năm. Theo kế hoạch, dự </w:t>
      </w:r>
      <w:proofErr w:type="gramStart"/>
      <w:r w:rsidRPr="00E918BB">
        <w:rPr>
          <w:rFonts w:ascii="Times New Roman" w:eastAsia="Times New Roman" w:hAnsi="Times New Roman" w:cs="Times New Roman"/>
          <w:sz w:val="28"/>
          <w:szCs w:val="28"/>
        </w:rPr>
        <w:t>án</w:t>
      </w:r>
      <w:proofErr w:type="gramEnd"/>
      <w:r w:rsidRPr="00E918BB">
        <w:rPr>
          <w:rFonts w:ascii="Times New Roman" w:eastAsia="Times New Roman" w:hAnsi="Times New Roman" w:cs="Times New Roman"/>
          <w:sz w:val="28"/>
          <w:szCs w:val="28"/>
        </w:rPr>
        <w:t xml:space="preserve"> mới đây đã được hòa lưới thành công.</w:t>
      </w:r>
    </w:p>
    <w:p w14:paraId="64041EED" w14:textId="77777777" w:rsidR="00403510" w:rsidRDefault="00403510" w:rsidP="00EA4A55">
      <w:pPr>
        <w:shd w:val="clear" w:color="auto" w:fill="FFFFFF"/>
        <w:spacing w:after="12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65DE9F7D" wp14:editId="28997639">
            <wp:extent cx="3524250" cy="234781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en-mat-troi-7_jmfp.jpg"/>
                    <pic:cNvPicPr/>
                  </pic:nvPicPr>
                  <pic:blipFill>
                    <a:blip r:embed="rId29">
                      <a:extLst>
                        <a:ext uri="{28A0092B-C50C-407E-A947-70E740481C1C}">
                          <a14:useLocalDpi xmlns:a14="http://schemas.microsoft.com/office/drawing/2010/main" val="0"/>
                        </a:ext>
                      </a:extLst>
                    </a:blip>
                    <a:stretch>
                      <a:fillRect/>
                    </a:stretch>
                  </pic:blipFill>
                  <pic:spPr>
                    <a:xfrm>
                      <a:off x="0" y="0"/>
                      <a:ext cx="3524250" cy="2347817"/>
                    </a:xfrm>
                    <a:prstGeom prst="rect">
                      <a:avLst/>
                    </a:prstGeom>
                  </pic:spPr>
                </pic:pic>
              </a:graphicData>
            </a:graphic>
          </wp:inline>
        </w:drawing>
      </w:r>
    </w:p>
    <w:p w14:paraId="0D23674E" w14:textId="77777777" w:rsidR="00403510" w:rsidRPr="00E918BB" w:rsidRDefault="00403510" w:rsidP="00EA4A55">
      <w:pPr>
        <w:shd w:val="clear" w:color="auto" w:fill="FFFFFF"/>
        <w:spacing w:after="120" w:line="312" w:lineRule="auto"/>
        <w:jc w:val="center"/>
        <w:rPr>
          <w:rFonts w:ascii="Times New Roman" w:eastAsia="Times New Roman" w:hAnsi="Times New Roman" w:cs="Times New Roman"/>
          <w:i/>
          <w:sz w:val="28"/>
          <w:szCs w:val="28"/>
        </w:rPr>
      </w:pPr>
      <w:proofErr w:type="gramStart"/>
      <w:r w:rsidRPr="00403510">
        <w:rPr>
          <w:rFonts w:ascii="Times New Roman" w:eastAsia="Times New Roman" w:hAnsi="Times New Roman" w:cs="Times New Roman"/>
          <w:i/>
          <w:sz w:val="28"/>
          <w:szCs w:val="28"/>
        </w:rPr>
        <w:t>Hình 8.</w:t>
      </w:r>
      <w:proofErr w:type="gramEnd"/>
      <w:r w:rsidRPr="00403510">
        <w:rPr>
          <w:rFonts w:ascii="Times New Roman" w:eastAsia="Times New Roman" w:hAnsi="Times New Roman" w:cs="Times New Roman"/>
          <w:i/>
          <w:sz w:val="28"/>
          <w:szCs w:val="28"/>
        </w:rPr>
        <w:t xml:space="preserve"> </w:t>
      </w:r>
      <w:r w:rsidRPr="00403510">
        <w:rPr>
          <w:rFonts w:ascii="Times New Roman" w:hAnsi="Times New Roman" w:cs="Times New Roman"/>
          <w:bCs/>
          <w:i/>
          <w:color w:val="000000"/>
          <w:sz w:val="26"/>
          <w:szCs w:val="26"/>
          <w:shd w:val="clear" w:color="auto" w:fill="FFFFFF"/>
        </w:rPr>
        <w:t>Nhà máy điện mặt trời (ĐMT) Đa Mi công suất 47</w:t>
      </w:r>
      <w:proofErr w:type="gramStart"/>
      <w:r w:rsidRPr="00403510">
        <w:rPr>
          <w:rFonts w:ascii="Times New Roman" w:hAnsi="Times New Roman" w:cs="Times New Roman"/>
          <w:bCs/>
          <w:i/>
          <w:color w:val="000000"/>
          <w:sz w:val="26"/>
          <w:szCs w:val="26"/>
          <w:shd w:val="clear" w:color="auto" w:fill="FFFFFF"/>
        </w:rPr>
        <w:t>,5</w:t>
      </w:r>
      <w:proofErr w:type="gramEnd"/>
      <w:r w:rsidRPr="00403510">
        <w:rPr>
          <w:rFonts w:ascii="Times New Roman" w:hAnsi="Times New Roman" w:cs="Times New Roman"/>
          <w:bCs/>
          <w:i/>
          <w:color w:val="000000"/>
          <w:sz w:val="26"/>
          <w:szCs w:val="26"/>
          <w:shd w:val="clear" w:color="auto" w:fill="FFFFFF"/>
        </w:rPr>
        <w:t xml:space="preserve"> MWp được xây dựng trên hồ thủy điện Đa Mi</w:t>
      </w:r>
    </w:p>
    <w:p w14:paraId="223EE2D2" w14:textId="77777777" w:rsidR="00E918BB" w:rsidRPr="00E918BB" w:rsidRDefault="00E918BB" w:rsidP="00EA4A55">
      <w:pPr>
        <w:shd w:val="clear" w:color="auto" w:fill="FFFFFF"/>
        <w:spacing w:after="120" w:line="312" w:lineRule="auto"/>
        <w:jc w:val="both"/>
        <w:rPr>
          <w:rFonts w:ascii="Times New Roman" w:eastAsia="Times New Roman" w:hAnsi="Times New Roman" w:cs="Times New Roman"/>
          <w:i/>
          <w:sz w:val="28"/>
          <w:szCs w:val="28"/>
        </w:rPr>
      </w:pPr>
      <w:r w:rsidRPr="00E918BB">
        <w:rPr>
          <w:rFonts w:ascii="Times New Roman" w:eastAsia="Times New Roman" w:hAnsi="Times New Roman" w:cs="Times New Roman"/>
          <w:bCs/>
          <w:i/>
          <w:sz w:val="28"/>
          <w:szCs w:val="28"/>
        </w:rPr>
        <w:t xml:space="preserve">Các ưu </w:t>
      </w:r>
      <w:r w:rsidR="00403510">
        <w:rPr>
          <w:rFonts w:ascii="Times New Roman" w:eastAsia="Times New Roman" w:hAnsi="Times New Roman" w:cs="Times New Roman"/>
          <w:bCs/>
          <w:i/>
          <w:sz w:val="28"/>
          <w:szCs w:val="28"/>
        </w:rPr>
        <w:t xml:space="preserve">điểm của </w:t>
      </w:r>
      <w:r w:rsidRPr="00E918BB">
        <w:rPr>
          <w:rFonts w:ascii="Times New Roman" w:eastAsia="Times New Roman" w:hAnsi="Times New Roman" w:cs="Times New Roman"/>
          <w:bCs/>
          <w:i/>
          <w:sz w:val="28"/>
          <w:szCs w:val="28"/>
        </w:rPr>
        <w:t>công nghệ nguồn ĐMT nổi</w:t>
      </w:r>
    </w:p>
    <w:p w14:paraId="619050B4" w14:textId="77777777" w:rsidR="00E918BB" w:rsidRPr="00E918BB" w:rsidRDefault="00E918BB" w:rsidP="00EA4A55">
      <w:pPr>
        <w:pStyle w:val="ListParagraph"/>
        <w:numPr>
          <w:ilvl w:val="0"/>
          <w:numId w:val="9"/>
        </w:numPr>
        <w:shd w:val="clear" w:color="auto" w:fill="FFFFFF"/>
        <w:spacing w:after="12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G</w:t>
      </w:r>
      <w:r w:rsidRPr="00E918BB">
        <w:rPr>
          <w:rFonts w:ascii="Times New Roman" w:eastAsia="Times New Roman" w:hAnsi="Times New Roman" w:cs="Times New Roman"/>
          <w:sz w:val="28"/>
          <w:szCs w:val="28"/>
        </w:rPr>
        <w:t>iải quyết được vấn đề mặt bằng</w:t>
      </w:r>
      <w:r>
        <w:rPr>
          <w:rFonts w:ascii="Times New Roman" w:eastAsia="Times New Roman" w:hAnsi="Times New Roman" w:cs="Times New Roman"/>
          <w:sz w:val="28"/>
          <w:szCs w:val="28"/>
        </w:rPr>
        <w:t xml:space="preserve"> không sử dụng diện tích đất,</w:t>
      </w:r>
      <w:r w:rsidRPr="00E918BB">
        <w:rPr>
          <w:rFonts w:ascii="Times New Roman" w:eastAsia="Times New Roman" w:hAnsi="Times New Roman" w:cs="Times New Roman"/>
          <w:sz w:val="28"/>
          <w:szCs w:val="28"/>
        </w:rPr>
        <w:t xml:space="preserve"> đối với các quốc gia có biển thì mặt bằng lắp đặt các dàn pin của nhà máy ĐMT không còn là vấn đề phải quan tâm nữa.</w:t>
      </w:r>
    </w:p>
    <w:p w14:paraId="7874EEFE" w14:textId="77777777" w:rsidR="00E918BB" w:rsidRPr="00E918BB" w:rsidRDefault="00E918BB" w:rsidP="00EA4A55">
      <w:pPr>
        <w:pStyle w:val="ListParagraph"/>
        <w:numPr>
          <w:ilvl w:val="0"/>
          <w:numId w:val="9"/>
        </w:numPr>
        <w:shd w:val="clear" w:color="auto" w:fill="FFFFFF"/>
        <w:spacing w:after="120" w:line="312" w:lineRule="auto"/>
        <w:jc w:val="both"/>
        <w:rPr>
          <w:rFonts w:ascii="Times New Roman" w:eastAsia="Times New Roman" w:hAnsi="Times New Roman" w:cs="Times New Roman"/>
          <w:sz w:val="28"/>
          <w:szCs w:val="28"/>
        </w:rPr>
      </w:pPr>
      <w:r w:rsidRPr="00E918BB">
        <w:rPr>
          <w:rFonts w:ascii="Times New Roman" w:eastAsia="Times New Roman" w:hAnsi="Times New Roman" w:cs="Times New Roman"/>
          <w:sz w:val="28"/>
          <w:szCs w:val="28"/>
        </w:rPr>
        <w:t>Tận dụng được nhiều diện tích mặt nước hoang hóa, làm tăng giá trị kinh tế của các diện tích mặt nước mà lâu nay vẫn bị bỏ hoang.</w:t>
      </w:r>
    </w:p>
    <w:p w14:paraId="39016BCD" w14:textId="77777777" w:rsidR="00E918BB" w:rsidRPr="00E918BB" w:rsidRDefault="00E918BB" w:rsidP="00EA4A55">
      <w:pPr>
        <w:pStyle w:val="ListParagraph"/>
        <w:numPr>
          <w:ilvl w:val="0"/>
          <w:numId w:val="9"/>
        </w:numPr>
        <w:shd w:val="clear" w:color="auto" w:fill="FFFFFF"/>
        <w:spacing w:after="120" w:line="312" w:lineRule="auto"/>
        <w:jc w:val="both"/>
        <w:rPr>
          <w:rFonts w:ascii="Times New Roman" w:eastAsia="Times New Roman" w:hAnsi="Times New Roman" w:cs="Times New Roman"/>
          <w:sz w:val="28"/>
          <w:szCs w:val="28"/>
        </w:rPr>
      </w:pPr>
      <w:r w:rsidRPr="00E918BB">
        <w:rPr>
          <w:rFonts w:ascii="Times New Roman" w:eastAsia="Times New Roman" w:hAnsi="Times New Roman" w:cs="Times New Roman"/>
          <w:sz w:val="28"/>
          <w:szCs w:val="28"/>
        </w:rPr>
        <w:t xml:space="preserve">Suất đầu tư các dự </w:t>
      </w:r>
      <w:proofErr w:type="gramStart"/>
      <w:r w:rsidRPr="00E918BB">
        <w:rPr>
          <w:rFonts w:ascii="Times New Roman" w:eastAsia="Times New Roman" w:hAnsi="Times New Roman" w:cs="Times New Roman"/>
          <w:sz w:val="28"/>
          <w:szCs w:val="28"/>
        </w:rPr>
        <w:t>án</w:t>
      </w:r>
      <w:proofErr w:type="gramEnd"/>
      <w:r w:rsidRPr="00E918BB">
        <w:rPr>
          <w:rFonts w:ascii="Times New Roman" w:eastAsia="Times New Roman" w:hAnsi="Times New Roman" w:cs="Times New Roman"/>
          <w:sz w:val="28"/>
          <w:szCs w:val="28"/>
        </w:rPr>
        <w:t xml:space="preserve"> ĐMT nổi thấp hơn do chi phí mặt nước thấp, thậm chí không mất tiền mua; chi phí lắp đặt cũng như vận hành, bảo dưỡng đối với các hệ ĐMT nổi cho thấy nói chung cũng thấp hơn.</w:t>
      </w:r>
    </w:p>
    <w:p w14:paraId="0691761C" w14:textId="77777777" w:rsidR="00E918BB" w:rsidRPr="00E918BB" w:rsidRDefault="00E918BB" w:rsidP="00EA4A55">
      <w:pPr>
        <w:pStyle w:val="ListParagraph"/>
        <w:numPr>
          <w:ilvl w:val="0"/>
          <w:numId w:val="9"/>
        </w:numPr>
        <w:shd w:val="clear" w:color="auto" w:fill="FFFFFF"/>
        <w:spacing w:after="120" w:line="312" w:lineRule="auto"/>
        <w:jc w:val="both"/>
        <w:rPr>
          <w:rFonts w:ascii="Times New Roman" w:eastAsia="Times New Roman" w:hAnsi="Times New Roman" w:cs="Times New Roman"/>
          <w:sz w:val="28"/>
          <w:szCs w:val="28"/>
        </w:rPr>
      </w:pPr>
      <w:r w:rsidRPr="00E918BB">
        <w:rPr>
          <w:rFonts w:ascii="Times New Roman" w:eastAsia="Times New Roman" w:hAnsi="Times New Roman" w:cs="Times New Roman"/>
          <w:sz w:val="28"/>
          <w:szCs w:val="28"/>
        </w:rPr>
        <w:lastRenderedPageBreak/>
        <w:t>Một kết quả khác rất có giá trị là do có hơi nước làm mát các module pin mặt trời, nên hiệu suất phát điện đối với các dàn pin lắp trên mặt nước tăng l</w:t>
      </w:r>
      <w:r>
        <w:rPr>
          <w:rFonts w:ascii="Times New Roman" w:eastAsia="Times New Roman" w:hAnsi="Times New Roman" w:cs="Times New Roman"/>
          <w:sz w:val="28"/>
          <w:szCs w:val="28"/>
        </w:rPr>
        <w:t>ên trung bình khoảng (11 - 12</w:t>
      </w:r>
      <w:proofErr w:type="gramStart"/>
      <w:r>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rPr>
        <w:t>.</w:t>
      </w:r>
    </w:p>
    <w:p w14:paraId="156CD376" w14:textId="77777777" w:rsidR="00E918BB" w:rsidRPr="00E918BB" w:rsidRDefault="00E918BB" w:rsidP="00EA4A55">
      <w:pPr>
        <w:pStyle w:val="ListParagraph"/>
        <w:numPr>
          <w:ilvl w:val="0"/>
          <w:numId w:val="9"/>
        </w:numPr>
        <w:shd w:val="clear" w:color="auto" w:fill="FFFFFF"/>
        <w:spacing w:after="120" w:line="312" w:lineRule="auto"/>
        <w:jc w:val="both"/>
        <w:rPr>
          <w:rFonts w:ascii="Times New Roman" w:eastAsia="Times New Roman" w:hAnsi="Times New Roman" w:cs="Times New Roman"/>
          <w:sz w:val="28"/>
          <w:szCs w:val="28"/>
        </w:rPr>
      </w:pPr>
      <w:r w:rsidRPr="00E918BB">
        <w:rPr>
          <w:rFonts w:ascii="Times New Roman" w:eastAsia="Times New Roman" w:hAnsi="Times New Roman" w:cs="Times New Roman"/>
          <w:sz w:val="28"/>
          <w:szCs w:val="28"/>
        </w:rPr>
        <w:t>Khi lắp dàn pin ngoài trời, nhiệt độ các pin thường cao hơn nhiệt độ môi trường khoảng 25 độ C. Nếu nhiệt độ môi trường là 40 độ C thì nhiệt độ pin sẽ là 65 độ C. Đối với pin mặt trời tinh thể Si, khi nhiệt độ tăng lên 10 độ C (tính từ nhiệt độ chuẩn là 25 độ C) thì hiệu suất phát điện giảm 0</w:t>
      </w:r>
      <w:proofErr w:type="gramStart"/>
      <w:r w:rsidRPr="00E918BB">
        <w:rPr>
          <w:rFonts w:ascii="Times New Roman" w:eastAsia="Times New Roman" w:hAnsi="Times New Roman" w:cs="Times New Roman"/>
          <w:sz w:val="28"/>
          <w:szCs w:val="28"/>
        </w:rPr>
        <w:t>,5</w:t>
      </w:r>
      <w:proofErr w:type="gramEnd"/>
      <w:r w:rsidRPr="00E918BB">
        <w:rPr>
          <w:rFonts w:ascii="Times New Roman" w:eastAsia="Times New Roman" w:hAnsi="Times New Roman" w:cs="Times New Roman"/>
          <w:sz w:val="28"/>
          <w:szCs w:val="28"/>
        </w:rPr>
        <w:t>%. Do đó, nếu nhiệt độ pin là 65 độ C thì hiệu suất phát điện sẽ giảm khoảng (65-25)x 0,5% = 20%. Còn khi lắp dàn pin trên mặt nước, nhiệt độ của pin chỉ khoảng bằng nhiệt độ môi trường, 40 độ C (thậm chí còn có thể thấp hơn nhiệt độ môi trường) nên hiệu suất phát điện chỉ giảm (40-25)x0,5% = 7,5%.</w:t>
      </w:r>
    </w:p>
    <w:p w14:paraId="0AF90DB1" w14:textId="77777777" w:rsidR="00E918BB" w:rsidRPr="00E918BB" w:rsidRDefault="00E918BB" w:rsidP="00EA4A55">
      <w:pPr>
        <w:pStyle w:val="ListParagraph"/>
        <w:numPr>
          <w:ilvl w:val="0"/>
          <w:numId w:val="9"/>
        </w:numPr>
        <w:shd w:val="clear" w:color="auto" w:fill="FFFFFF"/>
        <w:spacing w:after="120" w:line="312" w:lineRule="auto"/>
        <w:jc w:val="both"/>
        <w:rPr>
          <w:rFonts w:ascii="Times New Roman" w:eastAsia="Times New Roman" w:hAnsi="Times New Roman" w:cs="Times New Roman"/>
          <w:sz w:val="28"/>
          <w:szCs w:val="28"/>
        </w:rPr>
      </w:pPr>
      <w:r w:rsidRPr="00E918BB">
        <w:rPr>
          <w:rFonts w:ascii="Times New Roman" w:eastAsia="Times New Roman" w:hAnsi="Times New Roman" w:cs="Times New Roman"/>
          <w:sz w:val="28"/>
          <w:szCs w:val="28"/>
        </w:rPr>
        <w:t xml:space="preserve">Việc xây dựng các hệ thống tự động hướng mặt dàn pin </w:t>
      </w:r>
      <w:proofErr w:type="gramStart"/>
      <w:r w:rsidRPr="00E918BB">
        <w:rPr>
          <w:rFonts w:ascii="Times New Roman" w:eastAsia="Times New Roman" w:hAnsi="Times New Roman" w:cs="Times New Roman"/>
          <w:sz w:val="28"/>
          <w:szCs w:val="28"/>
        </w:rPr>
        <w:t>theo</w:t>
      </w:r>
      <w:proofErr w:type="gramEnd"/>
      <w:r w:rsidRPr="00E918BB">
        <w:rPr>
          <w:rFonts w:ascii="Times New Roman" w:eastAsia="Times New Roman" w:hAnsi="Times New Roman" w:cs="Times New Roman"/>
          <w:sz w:val="28"/>
          <w:szCs w:val="28"/>
        </w:rPr>
        <w:t xml:space="preserve"> mặt trời (Suntracker) cũng dễ dàng hơn do dàn pin nổi trên mặt nước rất linh động. Các hệ nguồn ĐMT có thể tự động định hưởng theo mặt trời làm tăng hiệu suất phát điện lên (20 – 25</w:t>
      </w:r>
      <w:proofErr w:type="gramStart"/>
      <w:r w:rsidRPr="00E918BB">
        <w:rPr>
          <w:rFonts w:ascii="Times New Roman" w:eastAsia="Times New Roman" w:hAnsi="Times New Roman" w:cs="Times New Roman"/>
          <w:sz w:val="28"/>
          <w:szCs w:val="28"/>
        </w:rPr>
        <w:t>)%</w:t>
      </w:r>
      <w:proofErr w:type="gramEnd"/>
      <w:r w:rsidRPr="00E918BB">
        <w:rPr>
          <w:rFonts w:ascii="Times New Roman" w:eastAsia="Times New Roman" w:hAnsi="Times New Roman" w:cs="Times New Roman"/>
          <w:sz w:val="28"/>
          <w:szCs w:val="28"/>
        </w:rPr>
        <w:t xml:space="preserve"> so với dàn pin lắp cố định.</w:t>
      </w:r>
    </w:p>
    <w:p w14:paraId="0F8EFF25" w14:textId="77777777" w:rsidR="00E918BB" w:rsidRPr="00E918BB" w:rsidRDefault="00E918BB" w:rsidP="00EA4A55">
      <w:pPr>
        <w:pStyle w:val="ListParagraph"/>
        <w:numPr>
          <w:ilvl w:val="0"/>
          <w:numId w:val="9"/>
        </w:numPr>
        <w:shd w:val="clear" w:color="auto" w:fill="FFFFFF"/>
        <w:spacing w:after="120" w:line="312" w:lineRule="auto"/>
        <w:jc w:val="both"/>
        <w:rPr>
          <w:rFonts w:ascii="Times New Roman" w:eastAsia="Times New Roman" w:hAnsi="Times New Roman" w:cs="Times New Roman"/>
          <w:sz w:val="28"/>
          <w:szCs w:val="28"/>
        </w:rPr>
      </w:pPr>
      <w:r w:rsidRPr="00E918BB">
        <w:rPr>
          <w:rFonts w:ascii="Times New Roman" w:eastAsia="Times New Roman" w:hAnsi="Times New Roman" w:cs="Times New Roman"/>
          <w:sz w:val="28"/>
          <w:szCs w:val="28"/>
        </w:rPr>
        <w:t>Giảm được quá trình bốc hơi nước. Điều này rất quan trọng đối với các hồ thủy lợi, thủy điện, hồ nuôi trồng thủy sản… trong các mùa khô.</w:t>
      </w:r>
    </w:p>
    <w:p w14:paraId="7BDED89F" w14:textId="77777777" w:rsidR="00E918BB" w:rsidRDefault="00E918BB" w:rsidP="00EA4A55">
      <w:pPr>
        <w:shd w:val="clear" w:color="auto" w:fill="FFFFFF"/>
        <w:spacing w:after="120" w:line="312" w:lineRule="auto"/>
        <w:jc w:val="both"/>
        <w:rPr>
          <w:rStyle w:val="Strong"/>
          <w:rFonts w:ascii="Times New Roman" w:hAnsi="Times New Roman" w:cs="Times New Roman"/>
          <w:b w:val="0"/>
          <w:i/>
          <w:sz w:val="28"/>
          <w:szCs w:val="28"/>
          <w:shd w:val="clear" w:color="auto" w:fill="FFFFFF"/>
        </w:rPr>
      </w:pPr>
      <w:r>
        <w:rPr>
          <w:rStyle w:val="Strong"/>
          <w:rFonts w:ascii="Times New Roman" w:hAnsi="Times New Roman" w:cs="Times New Roman"/>
          <w:b w:val="0"/>
          <w:i/>
          <w:sz w:val="28"/>
          <w:szCs w:val="28"/>
          <w:shd w:val="clear" w:color="auto" w:fill="FFFFFF"/>
        </w:rPr>
        <w:t>Nhược điểm</w:t>
      </w:r>
    </w:p>
    <w:p w14:paraId="2F295615" w14:textId="77777777" w:rsidR="00E52021" w:rsidRPr="00E52021" w:rsidRDefault="00E52021" w:rsidP="00EA4A55">
      <w:pPr>
        <w:pStyle w:val="ListParagraph"/>
        <w:numPr>
          <w:ilvl w:val="0"/>
          <w:numId w:val="14"/>
        </w:numPr>
        <w:shd w:val="clear" w:color="auto" w:fill="FFFFFF"/>
        <w:spacing w:after="120" w:line="312" w:lineRule="auto"/>
        <w:jc w:val="both"/>
        <w:rPr>
          <w:rStyle w:val="Strong"/>
          <w:rFonts w:ascii="Times New Roman" w:hAnsi="Times New Roman" w:cs="Times New Roman"/>
          <w:b w:val="0"/>
          <w:i/>
          <w:sz w:val="28"/>
          <w:szCs w:val="28"/>
          <w:shd w:val="clear" w:color="auto" w:fill="FFFFFF"/>
        </w:rPr>
      </w:pPr>
      <w:r w:rsidRPr="00E52021">
        <w:rPr>
          <w:rFonts w:ascii="Times New Roman" w:hAnsi="Times New Roman" w:cs="Times New Roman"/>
          <w:sz w:val="28"/>
          <w:szCs w:val="28"/>
          <w:shd w:val="clear" w:color="auto" w:fill="FFFFFF"/>
        </w:rPr>
        <w:t>Việc cài đặt hệ thống điện mặt trời nổi tốn kém hơn các hệ thống điện mặt trời trên đất liền, bởi hệ thống điện mặt trời nổi cần nhiều thiết bị chuyên dụng.</w:t>
      </w:r>
    </w:p>
    <w:p w14:paraId="5FD82317" w14:textId="77777777" w:rsidR="003033B8" w:rsidRPr="00E52021" w:rsidRDefault="003033B8" w:rsidP="00EA4A55">
      <w:pPr>
        <w:spacing w:after="120" w:line="312" w:lineRule="auto"/>
        <w:rPr>
          <w:rFonts w:ascii="Times New Roman" w:hAnsi="Times New Roman" w:cs="Times New Roman"/>
          <w:b/>
          <w:i/>
          <w:sz w:val="28"/>
          <w:szCs w:val="28"/>
          <w:shd w:val="clear" w:color="auto" w:fill="FFFFFF"/>
        </w:rPr>
      </w:pPr>
      <w:r w:rsidRPr="00E52021">
        <w:rPr>
          <w:rFonts w:ascii="Times New Roman" w:hAnsi="Times New Roman" w:cs="Times New Roman"/>
          <w:b/>
          <w:i/>
          <w:sz w:val="28"/>
          <w:szCs w:val="28"/>
          <w:shd w:val="clear" w:color="auto" w:fill="FFFFFF"/>
        </w:rPr>
        <w:t>4.2.3. Điện mặt trời áp mái</w:t>
      </w:r>
    </w:p>
    <w:p w14:paraId="01C723CB" w14:textId="77777777" w:rsidR="003033B8" w:rsidRDefault="00403510" w:rsidP="00EA4A55">
      <w:pPr>
        <w:spacing w:after="120" w:line="312" w:lineRule="auto"/>
        <w:ind w:firstLine="720"/>
        <w:jc w:val="both"/>
        <w:rPr>
          <w:rFonts w:ascii="Times New Roman" w:hAnsi="Times New Roman" w:cs="Times New Roman"/>
          <w:sz w:val="28"/>
          <w:szCs w:val="28"/>
        </w:rPr>
      </w:pPr>
      <w:r w:rsidRPr="00403510">
        <w:rPr>
          <w:rFonts w:ascii="Times New Roman" w:hAnsi="Times New Roman" w:cs="Times New Roman"/>
          <w:sz w:val="28"/>
          <w:szCs w:val="28"/>
        </w:rPr>
        <w:t>H</w:t>
      </w:r>
      <w:r w:rsidR="003033B8" w:rsidRPr="00403510">
        <w:rPr>
          <w:rFonts w:ascii="Times New Roman" w:hAnsi="Times New Roman" w:cs="Times New Roman"/>
          <w:sz w:val="28"/>
          <w:szCs w:val="28"/>
        </w:rPr>
        <w:t>ệ thống điện mặt trời mái nhà là hệ thống điện mặt trời có các tấm quang điện được lắp đặt trên mái nhà của công trình xây dựng và có công suất không quá 1 MW, đấu nối trực tiếp hoặc gián tiếp vào lưới điện có cấp điện áp từ 35 kV trở xuống của bên mua điện</w:t>
      </w:r>
      <w:r>
        <w:rPr>
          <w:rFonts w:ascii="Times New Roman" w:hAnsi="Times New Roman" w:cs="Times New Roman"/>
          <w:sz w:val="28"/>
          <w:szCs w:val="28"/>
        </w:rPr>
        <w:t xml:space="preserve"> (Hình 9).</w:t>
      </w:r>
    </w:p>
    <w:p w14:paraId="4FB4CE94" w14:textId="77777777" w:rsidR="00403510" w:rsidRDefault="00403510" w:rsidP="00EA4A55">
      <w:pPr>
        <w:spacing w:after="120" w:line="312" w:lineRule="auto"/>
        <w:jc w:val="center"/>
        <w:rPr>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rPr>
        <w:lastRenderedPageBreak/>
        <w:drawing>
          <wp:inline distT="0" distB="0" distL="0" distR="0" wp14:anchorId="22592D32" wp14:editId="52278B63">
            <wp:extent cx="4200525" cy="252013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en-nang-luong-mat-troi-mai nha.jpg"/>
                    <pic:cNvPicPr/>
                  </pic:nvPicPr>
                  <pic:blipFill>
                    <a:blip r:embed="rId30">
                      <a:extLst>
                        <a:ext uri="{28A0092B-C50C-407E-A947-70E740481C1C}">
                          <a14:useLocalDpi xmlns:a14="http://schemas.microsoft.com/office/drawing/2010/main" val="0"/>
                        </a:ext>
                      </a:extLst>
                    </a:blip>
                    <a:stretch>
                      <a:fillRect/>
                    </a:stretch>
                  </pic:blipFill>
                  <pic:spPr>
                    <a:xfrm>
                      <a:off x="0" y="0"/>
                      <a:ext cx="4200062" cy="2519852"/>
                    </a:xfrm>
                    <a:prstGeom prst="rect">
                      <a:avLst/>
                    </a:prstGeom>
                  </pic:spPr>
                </pic:pic>
              </a:graphicData>
            </a:graphic>
          </wp:inline>
        </w:drawing>
      </w:r>
    </w:p>
    <w:p w14:paraId="6665E792" w14:textId="77777777" w:rsidR="00403510" w:rsidRPr="00403510" w:rsidRDefault="00403510" w:rsidP="00EA4A55">
      <w:pPr>
        <w:spacing w:after="120" w:line="312" w:lineRule="auto"/>
        <w:jc w:val="center"/>
        <w:rPr>
          <w:rFonts w:ascii="Times New Roman" w:hAnsi="Times New Roman" w:cs="Times New Roman"/>
          <w:i/>
          <w:sz w:val="26"/>
          <w:szCs w:val="28"/>
          <w:shd w:val="clear" w:color="auto" w:fill="FFFFFF"/>
        </w:rPr>
      </w:pPr>
      <w:proofErr w:type="gramStart"/>
      <w:r w:rsidRPr="00403510">
        <w:rPr>
          <w:rFonts w:ascii="Times New Roman" w:hAnsi="Times New Roman" w:cs="Times New Roman"/>
          <w:i/>
          <w:sz w:val="26"/>
          <w:szCs w:val="28"/>
          <w:shd w:val="clear" w:color="auto" w:fill="FFFFFF"/>
        </w:rPr>
        <w:t>Hình 9.</w:t>
      </w:r>
      <w:proofErr w:type="gramEnd"/>
      <w:r w:rsidRPr="00403510">
        <w:rPr>
          <w:rFonts w:ascii="Times New Roman" w:hAnsi="Times New Roman" w:cs="Times New Roman"/>
          <w:i/>
          <w:sz w:val="26"/>
          <w:szCs w:val="28"/>
          <w:shd w:val="clear" w:color="auto" w:fill="FFFFFF"/>
        </w:rPr>
        <w:t xml:space="preserve"> Mô hình điện mặt trời áp mái</w:t>
      </w:r>
    </w:p>
    <w:p w14:paraId="6E71BAC8" w14:textId="77777777" w:rsidR="00403510" w:rsidRPr="00403510" w:rsidRDefault="00403510" w:rsidP="00EA4A55">
      <w:pPr>
        <w:pStyle w:val="NormalWeb"/>
        <w:shd w:val="clear" w:color="auto" w:fill="FFFFFF"/>
        <w:spacing w:before="0" w:beforeAutospacing="0" w:after="120" w:afterAutospacing="0" w:line="312" w:lineRule="auto"/>
        <w:jc w:val="both"/>
        <w:rPr>
          <w:b/>
          <w:i/>
          <w:color w:val="000000"/>
          <w:sz w:val="28"/>
          <w:szCs w:val="28"/>
        </w:rPr>
      </w:pPr>
      <w:r w:rsidRPr="00403510">
        <w:rPr>
          <w:rStyle w:val="Strong"/>
          <w:b w:val="0"/>
          <w:i/>
          <w:color w:val="000000"/>
          <w:sz w:val="28"/>
          <w:szCs w:val="28"/>
        </w:rPr>
        <w:t>Ưu điểm:</w:t>
      </w:r>
    </w:p>
    <w:p w14:paraId="1C177655" w14:textId="77777777" w:rsidR="00403510" w:rsidRPr="00403510" w:rsidRDefault="00403510" w:rsidP="00EA4A55">
      <w:pPr>
        <w:numPr>
          <w:ilvl w:val="0"/>
          <w:numId w:val="17"/>
        </w:numPr>
        <w:spacing w:after="120" w:line="312" w:lineRule="auto"/>
        <w:jc w:val="both"/>
        <w:textAlignment w:val="baseline"/>
        <w:rPr>
          <w:rFonts w:ascii="Times New Roman" w:hAnsi="Times New Roman" w:cs="Times New Roman"/>
          <w:color w:val="000000"/>
          <w:sz w:val="28"/>
          <w:szCs w:val="28"/>
        </w:rPr>
      </w:pPr>
      <w:r w:rsidRPr="00403510">
        <w:rPr>
          <w:rFonts w:ascii="Times New Roman" w:hAnsi="Times New Roman" w:cs="Times New Roman"/>
          <w:color w:val="000000"/>
          <w:sz w:val="28"/>
          <w:szCs w:val="28"/>
        </w:rPr>
        <w:t>Tận dụng không gian hiếm khi sử dụng đến là mái nhà.</w:t>
      </w:r>
    </w:p>
    <w:p w14:paraId="4B234F1B" w14:textId="77777777" w:rsidR="00403510" w:rsidRPr="00403510" w:rsidRDefault="00403510" w:rsidP="00EA4A55">
      <w:pPr>
        <w:numPr>
          <w:ilvl w:val="0"/>
          <w:numId w:val="17"/>
        </w:numPr>
        <w:spacing w:after="120" w:line="312" w:lineRule="auto"/>
        <w:jc w:val="both"/>
        <w:textAlignment w:val="baseline"/>
        <w:rPr>
          <w:rFonts w:ascii="Times New Roman" w:hAnsi="Times New Roman" w:cs="Times New Roman"/>
          <w:color w:val="000000"/>
          <w:sz w:val="28"/>
          <w:szCs w:val="28"/>
        </w:rPr>
      </w:pPr>
      <w:r w:rsidRPr="00403510">
        <w:rPr>
          <w:rFonts w:ascii="Times New Roman" w:hAnsi="Times New Roman" w:cs="Times New Roman"/>
          <w:color w:val="000000"/>
          <w:sz w:val="28"/>
          <w:szCs w:val="28"/>
        </w:rPr>
        <w:t>Thông thường sẽ có chi phí lắp đặt thấp hơn so với phương pháp lắp trên mặt đất.</w:t>
      </w:r>
    </w:p>
    <w:p w14:paraId="249E8970" w14:textId="77777777" w:rsidR="00403510" w:rsidRPr="00403510" w:rsidRDefault="00403510" w:rsidP="00EA4A55">
      <w:pPr>
        <w:numPr>
          <w:ilvl w:val="0"/>
          <w:numId w:val="17"/>
        </w:numPr>
        <w:spacing w:after="120" w:line="312" w:lineRule="auto"/>
        <w:jc w:val="both"/>
        <w:textAlignment w:val="baseline"/>
        <w:rPr>
          <w:rFonts w:ascii="Times New Roman" w:hAnsi="Times New Roman" w:cs="Times New Roman"/>
          <w:color w:val="000000"/>
          <w:sz w:val="28"/>
          <w:szCs w:val="28"/>
        </w:rPr>
      </w:pPr>
      <w:r w:rsidRPr="00403510">
        <w:rPr>
          <w:rFonts w:ascii="Times New Roman" w:hAnsi="Times New Roman" w:cs="Times New Roman"/>
          <w:color w:val="000000"/>
          <w:sz w:val="28"/>
          <w:szCs w:val="28"/>
        </w:rPr>
        <w:t>Không chiếm không gian đất trống để phục vụ cho các nhu cầu khác.</w:t>
      </w:r>
    </w:p>
    <w:p w14:paraId="710B643A" w14:textId="77777777" w:rsidR="00403510" w:rsidRPr="00403510" w:rsidRDefault="00403510" w:rsidP="00EA4A55">
      <w:pPr>
        <w:numPr>
          <w:ilvl w:val="0"/>
          <w:numId w:val="17"/>
        </w:numPr>
        <w:spacing w:after="120" w:line="312"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Được hỗ trợ về chính sách phát triển của Chính phủ</w:t>
      </w:r>
      <w:r w:rsidRPr="00403510">
        <w:rPr>
          <w:rFonts w:ascii="Times New Roman" w:hAnsi="Times New Roman" w:cs="Times New Roman"/>
          <w:color w:val="000000"/>
          <w:sz w:val="28"/>
          <w:szCs w:val="28"/>
        </w:rPr>
        <w:t>.</w:t>
      </w:r>
    </w:p>
    <w:p w14:paraId="5D10FD67" w14:textId="77777777" w:rsidR="00403510" w:rsidRDefault="00403510" w:rsidP="00EA4A55">
      <w:pPr>
        <w:numPr>
          <w:ilvl w:val="0"/>
          <w:numId w:val="17"/>
        </w:numPr>
        <w:spacing w:after="120" w:line="312" w:lineRule="auto"/>
        <w:jc w:val="both"/>
        <w:textAlignment w:val="baseline"/>
        <w:rPr>
          <w:rFonts w:ascii="Times New Roman" w:hAnsi="Times New Roman" w:cs="Times New Roman"/>
          <w:color w:val="000000"/>
          <w:sz w:val="28"/>
          <w:szCs w:val="28"/>
        </w:rPr>
      </w:pPr>
      <w:r w:rsidRPr="00403510">
        <w:rPr>
          <w:rFonts w:ascii="Times New Roman" w:hAnsi="Times New Roman" w:cs="Times New Roman"/>
          <w:color w:val="000000"/>
          <w:sz w:val="28"/>
          <w:szCs w:val="28"/>
        </w:rPr>
        <w:t>Hỗ trợ bảo vệ mái nhà tránh khỏi các tác nhân môi trường.</w:t>
      </w:r>
    </w:p>
    <w:p w14:paraId="6FD64DD4" w14:textId="77777777" w:rsidR="00403510" w:rsidRPr="00403510" w:rsidRDefault="00403510" w:rsidP="00EA4A55">
      <w:pPr>
        <w:numPr>
          <w:ilvl w:val="0"/>
          <w:numId w:val="17"/>
        </w:numPr>
        <w:spacing w:after="120" w:line="312" w:lineRule="auto"/>
        <w:jc w:val="both"/>
        <w:textAlignment w:val="baseline"/>
        <w:rPr>
          <w:rFonts w:ascii="Times New Roman" w:hAnsi="Times New Roman" w:cs="Times New Roman"/>
          <w:color w:val="000000"/>
          <w:sz w:val="28"/>
          <w:szCs w:val="28"/>
        </w:rPr>
      </w:pPr>
    </w:p>
    <w:p w14:paraId="0B74B00F" w14:textId="77777777" w:rsidR="00403510" w:rsidRPr="00403510" w:rsidRDefault="00403510" w:rsidP="00EA4A55">
      <w:pPr>
        <w:pStyle w:val="NormalWeb"/>
        <w:shd w:val="clear" w:color="auto" w:fill="FFFFFF"/>
        <w:spacing w:before="0" w:beforeAutospacing="0" w:after="120" w:afterAutospacing="0" w:line="312" w:lineRule="auto"/>
        <w:jc w:val="both"/>
        <w:rPr>
          <w:b/>
          <w:i/>
          <w:color w:val="000000"/>
          <w:sz w:val="28"/>
          <w:szCs w:val="28"/>
        </w:rPr>
      </w:pPr>
      <w:r w:rsidRPr="00403510">
        <w:rPr>
          <w:rStyle w:val="Strong"/>
          <w:b w:val="0"/>
          <w:i/>
          <w:color w:val="000000"/>
          <w:sz w:val="28"/>
          <w:szCs w:val="28"/>
        </w:rPr>
        <w:t>Nhược điểm:</w:t>
      </w:r>
    </w:p>
    <w:p w14:paraId="1692F49C" w14:textId="77777777" w:rsidR="00403510" w:rsidRPr="00403510" w:rsidRDefault="00403510" w:rsidP="00EA4A55">
      <w:pPr>
        <w:numPr>
          <w:ilvl w:val="0"/>
          <w:numId w:val="18"/>
        </w:numPr>
        <w:spacing w:after="120" w:line="312" w:lineRule="auto"/>
        <w:jc w:val="both"/>
        <w:textAlignment w:val="baseline"/>
        <w:rPr>
          <w:rFonts w:ascii="Times New Roman" w:hAnsi="Times New Roman" w:cs="Times New Roman"/>
          <w:color w:val="000000"/>
          <w:sz w:val="28"/>
          <w:szCs w:val="28"/>
        </w:rPr>
      </w:pPr>
      <w:r w:rsidRPr="00403510">
        <w:rPr>
          <w:rFonts w:ascii="Times New Roman" w:hAnsi="Times New Roman" w:cs="Times New Roman"/>
          <w:color w:val="000000"/>
          <w:sz w:val="28"/>
          <w:szCs w:val="28"/>
        </w:rPr>
        <w:t>Cần phải khoan lỗ để bắt ốc-vít, có thể ảnh hưởng đến mái nhà.</w:t>
      </w:r>
    </w:p>
    <w:p w14:paraId="1EBED140" w14:textId="77777777" w:rsidR="00403510" w:rsidRPr="00403510" w:rsidRDefault="00403510" w:rsidP="00EA4A55">
      <w:pPr>
        <w:numPr>
          <w:ilvl w:val="0"/>
          <w:numId w:val="18"/>
        </w:numPr>
        <w:spacing w:after="120" w:line="312" w:lineRule="auto"/>
        <w:jc w:val="both"/>
        <w:textAlignment w:val="baseline"/>
        <w:rPr>
          <w:rFonts w:ascii="Times New Roman" w:hAnsi="Times New Roman" w:cs="Times New Roman"/>
          <w:color w:val="000000"/>
          <w:sz w:val="28"/>
          <w:szCs w:val="28"/>
        </w:rPr>
      </w:pPr>
      <w:r w:rsidRPr="00403510">
        <w:rPr>
          <w:rFonts w:ascii="Times New Roman" w:hAnsi="Times New Roman" w:cs="Times New Roman"/>
          <w:color w:val="000000"/>
          <w:sz w:val="28"/>
          <w:szCs w:val="28"/>
        </w:rPr>
        <w:t>Yêu cầu một mái nhà đủ mới để có thể cài đặt.</w:t>
      </w:r>
    </w:p>
    <w:p w14:paraId="196E5028" w14:textId="77777777" w:rsidR="00403510" w:rsidRPr="00403510" w:rsidRDefault="00403510" w:rsidP="00EA4A55">
      <w:pPr>
        <w:numPr>
          <w:ilvl w:val="0"/>
          <w:numId w:val="18"/>
        </w:numPr>
        <w:spacing w:after="120" w:line="312" w:lineRule="auto"/>
        <w:jc w:val="both"/>
        <w:textAlignment w:val="baseline"/>
        <w:rPr>
          <w:rFonts w:ascii="Times New Roman" w:hAnsi="Times New Roman" w:cs="Times New Roman"/>
          <w:color w:val="000000"/>
          <w:sz w:val="28"/>
          <w:szCs w:val="28"/>
        </w:rPr>
      </w:pPr>
      <w:r w:rsidRPr="00403510">
        <w:rPr>
          <w:rFonts w:ascii="Times New Roman" w:hAnsi="Times New Roman" w:cs="Times New Roman"/>
          <w:color w:val="000000"/>
          <w:sz w:val="28"/>
          <w:szCs w:val="28"/>
        </w:rPr>
        <w:t xml:space="preserve">Mức độ an toàn khi cài đặt thấp hơn vì phải </w:t>
      </w:r>
      <w:proofErr w:type="gramStart"/>
      <w:r w:rsidRPr="00403510">
        <w:rPr>
          <w:rFonts w:ascii="Times New Roman" w:hAnsi="Times New Roman" w:cs="Times New Roman"/>
          <w:color w:val="000000"/>
          <w:sz w:val="28"/>
          <w:szCs w:val="28"/>
        </w:rPr>
        <w:t>leo</w:t>
      </w:r>
      <w:proofErr w:type="gramEnd"/>
      <w:r w:rsidRPr="00403510">
        <w:rPr>
          <w:rFonts w:ascii="Times New Roman" w:hAnsi="Times New Roman" w:cs="Times New Roman"/>
          <w:color w:val="000000"/>
          <w:sz w:val="28"/>
          <w:szCs w:val="28"/>
        </w:rPr>
        <w:t xml:space="preserve"> trèo.</w:t>
      </w:r>
    </w:p>
    <w:p w14:paraId="3805C215" w14:textId="77777777" w:rsidR="00403510" w:rsidRPr="00403510" w:rsidRDefault="00403510" w:rsidP="00EA4A55">
      <w:pPr>
        <w:numPr>
          <w:ilvl w:val="0"/>
          <w:numId w:val="18"/>
        </w:numPr>
        <w:spacing w:after="120" w:line="312" w:lineRule="auto"/>
        <w:jc w:val="both"/>
        <w:textAlignment w:val="baseline"/>
        <w:rPr>
          <w:rFonts w:ascii="Times New Roman" w:hAnsi="Times New Roman" w:cs="Times New Roman"/>
          <w:color w:val="000000"/>
          <w:sz w:val="28"/>
          <w:szCs w:val="28"/>
        </w:rPr>
      </w:pPr>
      <w:r w:rsidRPr="00403510">
        <w:rPr>
          <w:rFonts w:ascii="Times New Roman" w:hAnsi="Times New Roman" w:cs="Times New Roman"/>
          <w:color w:val="000000"/>
          <w:sz w:val="28"/>
          <w:szCs w:val="28"/>
        </w:rPr>
        <w:t>Khó bảo trì hơn trong tương lai.</w:t>
      </w:r>
    </w:p>
    <w:p w14:paraId="4FF37845" w14:textId="77777777" w:rsidR="00403510" w:rsidRPr="00403510" w:rsidRDefault="00403510" w:rsidP="00EA4A55">
      <w:pPr>
        <w:numPr>
          <w:ilvl w:val="0"/>
          <w:numId w:val="18"/>
        </w:numPr>
        <w:spacing w:after="120" w:line="312" w:lineRule="auto"/>
        <w:jc w:val="both"/>
        <w:textAlignment w:val="baseline"/>
        <w:rPr>
          <w:rFonts w:ascii="Times New Roman" w:hAnsi="Times New Roman" w:cs="Times New Roman"/>
          <w:color w:val="000000"/>
          <w:sz w:val="28"/>
          <w:szCs w:val="28"/>
        </w:rPr>
      </w:pPr>
      <w:r w:rsidRPr="00403510">
        <w:rPr>
          <w:rFonts w:ascii="Times New Roman" w:hAnsi="Times New Roman" w:cs="Times New Roman"/>
          <w:color w:val="000000"/>
          <w:sz w:val="28"/>
          <w:szCs w:val="28"/>
        </w:rPr>
        <w:t>Tăng thêm áp lực tải trọng cho mái nhà.</w:t>
      </w:r>
    </w:p>
    <w:p w14:paraId="4A59C456" w14:textId="77777777" w:rsidR="00403510" w:rsidRPr="00403510" w:rsidRDefault="00403510" w:rsidP="00EA4A55">
      <w:pPr>
        <w:numPr>
          <w:ilvl w:val="0"/>
          <w:numId w:val="18"/>
        </w:numPr>
        <w:spacing w:after="120" w:line="312"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H</w:t>
      </w:r>
      <w:r w:rsidRPr="00403510">
        <w:rPr>
          <w:rFonts w:ascii="Times New Roman" w:hAnsi="Times New Roman" w:cs="Times New Roman"/>
          <w:color w:val="000000"/>
          <w:sz w:val="28"/>
          <w:szCs w:val="28"/>
        </w:rPr>
        <w:t>ệ thống điện mặt trời trên mái làm ảnh hưởng đến mỹ quan của ngôi nhà.</w:t>
      </w:r>
    </w:p>
    <w:p w14:paraId="70CDE5D7" w14:textId="77777777" w:rsidR="00837A5E" w:rsidRPr="00837A5E" w:rsidRDefault="00837A5E" w:rsidP="00EA4A55">
      <w:pPr>
        <w:spacing w:after="120" w:line="312" w:lineRule="auto"/>
        <w:jc w:val="both"/>
        <w:rPr>
          <w:rFonts w:ascii="Times New Roman" w:hAnsi="Times New Roman" w:cs="Times New Roman"/>
          <w:b/>
          <w:sz w:val="28"/>
          <w:szCs w:val="28"/>
          <w:shd w:val="clear" w:color="auto" w:fill="FFFFFF"/>
        </w:rPr>
      </w:pPr>
      <w:r w:rsidRPr="00837A5E">
        <w:rPr>
          <w:rFonts w:ascii="Times New Roman" w:hAnsi="Times New Roman" w:cs="Times New Roman"/>
          <w:b/>
          <w:sz w:val="28"/>
          <w:szCs w:val="28"/>
          <w:shd w:val="clear" w:color="auto" w:fill="FFFFFF"/>
        </w:rPr>
        <w:t>4.3. Phát triển điện mặt trời ở Việt Nam, c</w:t>
      </w:r>
      <w:r w:rsidR="00143EBF">
        <w:rPr>
          <w:rFonts w:ascii="Times New Roman" w:hAnsi="Times New Roman" w:cs="Times New Roman"/>
          <w:b/>
          <w:sz w:val="28"/>
          <w:szCs w:val="28"/>
          <w:shd w:val="clear" w:color="auto" w:fill="FFFFFF"/>
        </w:rPr>
        <w:t>ơ</w:t>
      </w:r>
      <w:r w:rsidRPr="00837A5E">
        <w:rPr>
          <w:rFonts w:ascii="Times New Roman" w:hAnsi="Times New Roman" w:cs="Times New Roman"/>
          <w:b/>
          <w:sz w:val="28"/>
          <w:szCs w:val="28"/>
          <w:shd w:val="clear" w:color="auto" w:fill="FFFFFF"/>
        </w:rPr>
        <w:t xml:space="preserve"> hội và thách thức</w:t>
      </w:r>
    </w:p>
    <w:p w14:paraId="25F757B4" w14:textId="77777777" w:rsidR="009A56A6" w:rsidRPr="009A56A6" w:rsidRDefault="009A56A6" w:rsidP="00EA4A55">
      <w:pPr>
        <w:spacing w:after="120" w:line="312" w:lineRule="auto"/>
        <w:ind w:firstLine="720"/>
        <w:jc w:val="both"/>
        <w:rPr>
          <w:rFonts w:ascii="Times New Roman" w:hAnsi="Times New Roman" w:cs="Times New Roman"/>
          <w:sz w:val="28"/>
          <w:szCs w:val="28"/>
          <w:shd w:val="clear" w:color="auto" w:fill="FFFFFF"/>
        </w:rPr>
      </w:pPr>
      <w:r w:rsidRPr="009A56A6">
        <w:rPr>
          <w:rFonts w:ascii="Times New Roman" w:hAnsi="Times New Roman" w:cs="Times New Roman"/>
          <w:sz w:val="28"/>
          <w:szCs w:val="28"/>
          <w:shd w:val="clear" w:color="auto" w:fill="FFFFFF"/>
        </w:rPr>
        <w:t xml:space="preserve">Trước những thách thức về nhu cầu năng lượng nhằm đảm bảo nền kinh tế tăng trưởng bền vững, đặc biệt là sự cạn kiện của nguồn nhiên liệu hóa thạch, </w:t>
      </w:r>
      <w:r w:rsidRPr="009A56A6">
        <w:rPr>
          <w:rFonts w:ascii="Times New Roman" w:hAnsi="Times New Roman" w:cs="Times New Roman"/>
          <w:sz w:val="28"/>
          <w:szCs w:val="28"/>
          <w:shd w:val="clear" w:color="auto" w:fill="FFFFFF"/>
        </w:rPr>
        <w:lastRenderedPageBreak/>
        <w:t xml:space="preserve">ô nhiễm môi trường và biến đổi khí hậu. Các chính sách khuyến khích </w:t>
      </w:r>
      <w:r w:rsidR="00C30598">
        <w:rPr>
          <w:rFonts w:ascii="Times New Roman" w:hAnsi="Times New Roman" w:cs="Times New Roman"/>
          <w:sz w:val="28"/>
          <w:szCs w:val="28"/>
          <w:shd w:val="clear" w:color="auto" w:fill="FFFFFF"/>
        </w:rPr>
        <w:t xml:space="preserve">của chính phủ </w:t>
      </w:r>
      <w:r w:rsidRPr="009A56A6">
        <w:rPr>
          <w:rFonts w:ascii="Times New Roman" w:hAnsi="Times New Roman" w:cs="Times New Roman"/>
          <w:sz w:val="28"/>
          <w:szCs w:val="28"/>
          <w:shd w:val="clear" w:color="auto" w:fill="FFFFFF"/>
        </w:rPr>
        <w:t xml:space="preserve">từ năm 2015 đến năm 2017 </w:t>
      </w:r>
      <w:r w:rsidR="00C30598">
        <w:rPr>
          <w:rFonts w:ascii="Times New Roman" w:hAnsi="Times New Roman" w:cs="Times New Roman"/>
          <w:sz w:val="28"/>
          <w:szCs w:val="28"/>
          <w:shd w:val="clear" w:color="auto" w:fill="FFFFFF"/>
        </w:rPr>
        <w:t xml:space="preserve"> về điện gió và mặt trời </w:t>
      </w:r>
      <w:r w:rsidRPr="009A56A6">
        <w:rPr>
          <w:rFonts w:ascii="Times New Roman" w:hAnsi="Times New Roman" w:cs="Times New Roman"/>
          <w:sz w:val="28"/>
          <w:szCs w:val="28"/>
          <w:shd w:val="clear" w:color="auto" w:fill="FFFFFF"/>
        </w:rPr>
        <w:t>đã tạo nên “cuộc đua nước rút” để tận dụng cơ hội cung cấp năng lượng tái tạo tại Việt Nam.</w:t>
      </w:r>
    </w:p>
    <w:p w14:paraId="1CEC4BC4" w14:textId="77777777" w:rsidR="00C30598" w:rsidRPr="003E18D1" w:rsidRDefault="00C30598" w:rsidP="00C90245">
      <w:pPr>
        <w:pStyle w:val="NormalWeb"/>
        <w:shd w:val="clear" w:color="auto" w:fill="FCFCFC"/>
        <w:spacing w:before="0" w:beforeAutospacing="0" w:after="120" w:afterAutospacing="0" w:line="312" w:lineRule="auto"/>
        <w:ind w:firstLine="720"/>
        <w:jc w:val="both"/>
        <w:textAlignment w:val="baseline"/>
        <w:rPr>
          <w:sz w:val="28"/>
          <w:szCs w:val="28"/>
        </w:rPr>
      </w:pPr>
      <w:r w:rsidRPr="00C30598">
        <w:rPr>
          <w:sz w:val="28"/>
          <w:szCs w:val="28"/>
        </w:rPr>
        <w:t>Năm 2017, nhằm khuyến khích phát triển các dự án điện mặt trời tại Việt Nam, Thủ tướng Chính phủ đã ban hành Quyết định số 11/2017/QĐ-TTg về cơ chế khuyến khích phát triển các dự án điện mặt trời ở Việt Nam, trong đó có ưu đãi về vốn và thuế; ưu đãi về đất cũng như giá bán điện (9</w:t>
      </w:r>
      <w:proofErr w:type="gramStart"/>
      <w:r w:rsidRPr="00C30598">
        <w:rPr>
          <w:sz w:val="28"/>
          <w:szCs w:val="28"/>
        </w:rPr>
        <w:t>,35</w:t>
      </w:r>
      <w:proofErr w:type="gramEnd"/>
      <w:r w:rsidRPr="00C30598">
        <w:rPr>
          <w:sz w:val="28"/>
          <w:szCs w:val="28"/>
        </w:rPr>
        <w:t xml:space="preserve"> UScents/kWh). Chính cơ chế này đã tạo nên một “làn sóng” đầu tư vào các dự </w:t>
      </w:r>
      <w:proofErr w:type="gramStart"/>
      <w:r w:rsidRPr="00C30598">
        <w:rPr>
          <w:sz w:val="28"/>
          <w:szCs w:val="28"/>
        </w:rPr>
        <w:t>án</w:t>
      </w:r>
      <w:proofErr w:type="gramEnd"/>
      <w:r w:rsidRPr="00C30598">
        <w:rPr>
          <w:sz w:val="28"/>
          <w:szCs w:val="28"/>
        </w:rPr>
        <w:t xml:space="preserve"> điện mặt trời trong thời gian qua.</w:t>
      </w:r>
      <w:r>
        <w:rPr>
          <w:sz w:val="28"/>
          <w:szCs w:val="28"/>
        </w:rPr>
        <w:t xml:space="preserve"> </w:t>
      </w:r>
      <w:r w:rsidRPr="00C30598">
        <w:rPr>
          <w:sz w:val="28"/>
          <w:szCs w:val="28"/>
        </w:rPr>
        <w:t xml:space="preserve">Từ con số 0, chỉ sau vài năm, điện năng lượng mặt trời tại Việt Nam đã có bước phát triển đáng kinh ngạc. </w:t>
      </w:r>
      <w:r w:rsidR="003E18D1">
        <w:rPr>
          <w:sz w:val="28"/>
          <w:szCs w:val="28"/>
        </w:rPr>
        <w:t>Tính đến tháng 6 năm 2020,</w:t>
      </w:r>
      <w:r w:rsidRPr="00C30598">
        <w:rPr>
          <w:sz w:val="28"/>
          <w:szCs w:val="28"/>
        </w:rPr>
        <w:t xml:space="preserve"> Việt Nam có 92 dự </w:t>
      </w:r>
      <w:proofErr w:type="gramStart"/>
      <w:r w:rsidRPr="00C30598">
        <w:rPr>
          <w:sz w:val="28"/>
          <w:szCs w:val="28"/>
        </w:rPr>
        <w:t>án</w:t>
      </w:r>
      <w:proofErr w:type="gramEnd"/>
      <w:r w:rsidRPr="00C30598">
        <w:rPr>
          <w:sz w:val="28"/>
          <w:szCs w:val="28"/>
        </w:rPr>
        <w:t xml:space="preserve"> điện mặt trời đã vào vận hành thương mại với tổng công suất hơn 4.693MW và có thêm 135 dự án được bổ sung vào quy hoạch với công suất 13.000MWp (khoảng 10.000MW).</w:t>
      </w:r>
      <w:r w:rsidR="003E18D1" w:rsidRPr="003E18D1">
        <w:rPr>
          <w:rFonts w:ascii="Helvetica" w:hAnsi="Helvetica"/>
          <w:color w:val="626262"/>
          <w:shd w:val="clear" w:color="auto" w:fill="FCFCFC"/>
        </w:rPr>
        <w:t xml:space="preserve"> </w:t>
      </w:r>
      <w:r w:rsidR="003E18D1" w:rsidRPr="003E18D1">
        <w:rPr>
          <w:sz w:val="28"/>
          <w:szCs w:val="28"/>
          <w:shd w:val="clear" w:color="auto" w:fill="FCFCFC"/>
        </w:rPr>
        <w:t>Bên cạnh các nhà máy điện mặt trời, điện mặt trời áp mái cũng đang phát triển nhanh chóng, hiện chiếm 11% tổng công suất điện mặt trời trên lưới. Theo thống kê của Tập đoàn Điện lực Việt Nam (EVN), lũy kế từ năm 2017 đến ngày 26/5/2020, trên cả nước đã có 27.996 khách hàng lắp đặt điện mặt trời áp mái, trong đó có 22.900 khách hàng hộ gia đình và 5.096 khách hàng doanh nghiệp, cho tổng công suất 578MW.</w:t>
      </w:r>
    </w:p>
    <w:p w14:paraId="30235A99" w14:textId="77777777" w:rsidR="00C30598" w:rsidRDefault="00C30598" w:rsidP="00C90245">
      <w:pPr>
        <w:shd w:val="clear" w:color="auto" w:fill="FCFCFC"/>
        <w:spacing w:after="120" w:line="312" w:lineRule="auto"/>
        <w:ind w:firstLine="720"/>
        <w:jc w:val="both"/>
        <w:textAlignment w:val="baseline"/>
        <w:rPr>
          <w:rFonts w:ascii="Times New Roman" w:eastAsia="Times New Roman" w:hAnsi="Times New Roman" w:cs="Times New Roman"/>
          <w:sz w:val="28"/>
          <w:szCs w:val="28"/>
        </w:rPr>
      </w:pPr>
      <w:r w:rsidRPr="00C30598">
        <w:rPr>
          <w:rFonts w:ascii="Times New Roman" w:eastAsia="Times New Roman" w:hAnsi="Times New Roman" w:cs="Times New Roman"/>
          <w:sz w:val="28"/>
          <w:szCs w:val="28"/>
        </w:rPr>
        <w:t xml:space="preserve">Cùng với sự gia tăng về số lượng dự án, quy mô của mỗi dự </w:t>
      </w:r>
      <w:proofErr w:type="gramStart"/>
      <w:r w:rsidRPr="00C30598">
        <w:rPr>
          <w:rFonts w:ascii="Times New Roman" w:eastAsia="Times New Roman" w:hAnsi="Times New Roman" w:cs="Times New Roman"/>
          <w:sz w:val="28"/>
          <w:szCs w:val="28"/>
        </w:rPr>
        <w:t>án</w:t>
      </w:r>
      <w:proofErr w:type="gramEnd"/>
      <w:r w:rsidRPr="00C30598">
        <w:rPr>
          <w:rFonts w:ascii="Times New Roman" w:eastAsia="Times New Roman" w:hAnsi="Times New Roman" w:cs="Times New Roman"/>
          <w:sz w:val="28"/>
          <w:szCs w:val="28"/>
        </w:rPr>
        <w:t xml:space="preserve"> cũng tăng ấn tượng. Từ hai nhà máy điện mặt trời đầu tiên: Nhà máy điện mặt trời Thiên Tân (Mộ Đức, Quảng Ngãi) công suất 19,2MW, Nhà máy điện mặt trời Tuy Phong (Tuy Phong, Bình Thuận) công suất 30MW, đến nay, hàng loạt dự án quy mô hàng trăm MW với trị giá hàng nghìn tỉ đồng đã và đang được xây dựng. Một số dự án điện năng lượng mặt trời quy mô lớn có thể kể đến như: cụm 3 nhà máy điện mặt trời công suất 330MW tại Phước Minh, Thuận Nam, Ninh Thuận; cụm công trình nhà máy điện mặt trời Dầu Tiếng – Tây Ninh (trong đó nhà máy Dầu Tiếng 1 và Dầu Tiếng 2 có tổng công suất  420MW, Dầu Tiếng 3 có công suất 150MW); tổ hợp điện gió và điện mặt trời Trung Nam (Ninh Thuận) tổng công suất 360MW; Nhà máy điện năng lượng mặt trời Hồng Phong 325MWp (Bình Thuận); cụm nhà máy điện mặt trời BIM (Ninh Thuận) tổng công suất 330MWp; dự án Nhà máy năng lượng mặt trời Phù Mỹ (Bình Định – đã khởi công xây dựng) tổng công suất 330MW…</w:t>
      </w:r>
    </w:p>
    <w:p w14:paraId="5757627E" w14:textId="77777777" w:rsidR="003E18D1" w:rsidRDefault="003E18D1" w:rsidP="00EA4A55">
      <w:pPr>
        <w:spacing w:after="120" w:line="312" w:lineRule="auto"/>
        <w:ind w:firstLine="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Theo báo cáo của </w:t>
      </w:r>
      <w:r w:rsidRPr="003033B8">
        <w:rPr>
          <w:rFonts w:ascii="Times New Roman" w:hAnsi="Times New Roman" w:cs="Times New Roman"/>
          <w:sz w:val="28"/>
          <w:szCs w:val="28"/>
          <w:shd w:val="clear" w:color="auto" w:fill="FFFFFF"/>
        </w:rPr>
        <w:t xml:space="preserve">Bộ Công thương cho biết, đến nay tổng công suất điện mặt trời được quy hoạch khoảng 10.300MW, trong đó đưa vào vận hành hơn 90 dự án với tổng công suất khoảng 5.000MW, chiếm gần 8,5% công suất lắp đặt của hệ thống điện. </w:t>
      </w:r>
      <w:proofErr w:type="gramStart"/>
      <w:r w:rsidRPr="003033B8">
        <w:rPr>
          <w:rFonts w:ascii="Times New Roman" w:hAnsi="Times New Roman" w:cs="Times New Roman"/>
          <w:sz w:val="28"/>
          <w:szCs w:val="28"/>
          <w:shd w:val="clear" w:color="auto" w:fill="FFFFFF"/>
        </w:rPr>
        <w:t>Quy hoạch điện VII điều chỉnh đặt mục tiêu 850MW vào năm 2020, 4.000MW vào năm 2025 và 12.000MW năm 2030.</w:t>
      </w:r>
      <w:proofErr w:type="gramEnd"/>
      <w:r w:rsidRPr="003033B8">
        <w:rPr>
          <w:rFonts w:ascii="Times New Roman" w:hAnsi="Times New Roman" w:cs="Times New Roman"/>
          <w:sz w:val="28"/>
          <w:szCs w:val="28"/>
          <w:shd w:val="clear" w:color="auto" w:fill="FFFFFF"/>
        </w:rPr>
        <w:t xml:space="preserve"> Như vậy, công suất điện mặt trời đang vận hành vượt chỉ tiêu của quy hoạch gần 6 lần đối với năm 2020 và vượt 1,25 lần chỉ tiêu năm 2025. Theo EVN, điện mặt trời phát lên lưới 4</w:t>
      </w:r>
      <w:proofErr w:type="gramStart"/>
      <w:r w:rsidRPr="003033B8">
        <w:rPr>
          <w:rFonts w:ascii="Times New Roman" w:hAnsi="Times New Roman" w:cs="Times New Roman"/>
          <w:sz w:val="28"/>
          <w:szCs w:val="28"/>
          <w:shd w:val="clear" w:color="auto" w:fill="FFFFFF"/>
        </w:rPr>
        <w:t>,71</w:t>
      </w:r>
      <w:proofErr w:type="gramEnd"/>
      <w:r w:rsidRPr="003033B8">
        <w:rPr>
          <w:rFonts w:ascii="Times New Roman" w:hAnsi="Times New Roman" w:cs="Times New Roman"/>
          <w:sz w:val="28"/>
          <w:szCs w:val="28"/>
          <w:shd w:val="clear" w:color="auto" w:fill="FFFFFF"/>
        </w:rPr>
        <w:t xml:space="preserve"> tỷ kWh, tăng 5,35 lần so với cùng kỳ 2019 trong 6 tháng đầu năm 2020.</w:t>
      </w:r>
    </w:p>
    <w:p w14:paraId="4E6A5D7B" w14:textId="77777777" w:rsidR="00DB6CFE" w:rsidRDefault="00DB6CFE" w:rsidP="00C90245">
      <w:pPr>
        <w:shd w:val="clear" w:color="auto" w:fill="FCFCFC"/>
        <w:spacing w:after="120" w:line="312" w:lineRule="auto"/>
        <w:ind w:firstLine="720"/>
        <w:jc w:val="both"/>
        <w:textAlignment w:val="baseline"/>
        <w:rPr>
          <w:rFonts w:ascii="Times New Roman" w:hAnsi="Times New Roman" w:cs="Times New Roman"/>
          <w:sz w:val="28"/>
          <w:szCs w:val="28"/>
          <w:shd w:val="clear" w:color="auto" w:fill="FCFCFC"/>
        </w:rPr>
      </w:pPr>
      <w:proofErr w:type="gramStart"/>
      <w:r w:rsidRPr="00DB6CFE">
        <w:rPr>
          <w:rFonts w:ascii="Times New Roman" w:hAnsi="Times New Roman" w:cs="Times New Roman"/>
          <w:sz w:val="28"/>
          <w:szCs w:val="28"/>
          <w:shd w:val="clear" w:color="auto" w:fill="FCFCFC"/>
        </w:rPr>
        <w:t>Sự phát triển vượt bậc của điện năng lượng mặt trời tại Việt Nam vài năm qua là kết quả của sự tổng hòa nhiều yếu tố.</w:t>
      </w:r>
      <w:proofErr w:type="gramEnd"/>
      <w:r w:rsidRPr="00DB6CFE">
        <w:rPr>
          <w:rFonts w:ascii="Times New Roman" w:hAnsi="Times New Roman" w:cs="Times New Roman"/>
          <w:sz w:val="28"/>
          <w:szCs w:val="28"/>
          <w:shd w:val="clear" w:color="auto" w:fill="FCFCFC"/>
        </w:rPr>
        <w:t xml:space="preserve"> Trong đó, ngoài điều kiện tự nhiên thuận lợi, xu thế phát triển của thế giới, một nguyên nhân chính thúc đẩy nhà đầu tư rót vốn vào các dự án điện mặt trời là chính sách khuyến khích của Nhà nước, đặc biệt là chính sách giá bán điện mặt trời (giá FIT và hiện tại là FIT 2).</w:t>
      </w:r>
      <w:r>
        <w:rPr>
          <w:rFonts w:ascii="Times New Roman" w:hAnsi="Times New Roman" w:cs="Times New Roman"/>
          <w:sz w:val="28"/>
          <w:szCs w:val="28"/>
          <w:shd w:val="clear" w:color="auto" w:fill="FCFCFC"/>
        </w:rPr>
        <w:t xml:space="preserve"> </w:t>
      </w:r>
      <w:r w:rsidRPr="00DB6CFE">
        <w:rPr>
          <w:rFonts w:ascii="Times New Roman" w:hAnsi="Times New Roman" w:cs="Times New Roman"/>
          <w:sz w:val="28"/>
          <w:szCs w:val="28"/>
          <w:shd w:val="clear" w:color="auto" w:fill="FCFCFC"/>
        </w:rPr>
        <w:t>Chính phủ đã ban hành nhiều cơ chế, chính sách nhằm khuyến khích phát triển nguồn Năng lượng tái tạo như Quyết định số 2068/QĐ-TTg ngày 25/11/2015 phê duyệt Chiến lược phát triển năng lượng tái tạo của Việt Nam đến năm 2030, tầm nhìn đến năm 2050; Quyết định số 13/QĐ-TTg ngày 6/4/2020 về cơ chế khuyến khích phát triển các dự án điện mặt trời tại Việt Nam (thay thế Quyết định 11 năm 2017); Quyết định số 39/2018/QĐ-TTg của Thủ tướng Chính phủ ngày 10/9/2018 về cơ chế hỗ trợ phát triển các dự án điện gió tại Việt Nam…Bộ Công Thương cũng có Quyết định 2023/QĐ- BCT ngày 5/7/2019 phê duyệt chương trình phát triển điện mặt trời áp mái tại Việt Nam giai đoạn 2019-2025</w:t>
      </w:r>
    </w:p>
    <w:p w14:paraId="61910C20" w14:textId="77777777" w:rsidR="003E18D1" w:rsidRDefault="003E18D1" w:rsidP="00C90245">
      <w:pPr>
        <w:shd w:val="clear" w:color="auto" w:fill="FCFCFC"/>
        <w:spacing w:after="120" w:line="312" w:lineRule="auto"/>
        <w:ind w:firstLine="720"/>
        <w:jc w:val="both"/>
        <w:textAlignment w:val="baseline"/>
        <w:rPr>
          <w:rFonts w:ascii="Times New Roman" w:hAnsi="Times New Roman" w:cs="Times New Roman"/>
          <w:sz w:val="28"/>
          <w:szCs w:val="28"/>
          <w:shd w:val="clear" w:color="auto" w:fill="FCFCFC"/>
        </w:rPr>
      </w:pPr>
      <w:r w:rsidRPr="00DB6CFE">
        <w:rPr>
          <w:rFonts w:ascii="Times New Roman" w:hAnsi="Times New Roman" w:cs="Times New Roman"/>
          <w:sz w:val="28"/>
          <w:szCs w:val="28"/>
          <w:shd w:val="clear" w:color="auto" w:fill="FCFCFC"/>
        </w:rPr>
        <w:t xml:space="preserve">Điện mặt trời tại Việt Nam không chỉ </w:t>
      </w:r>
      <w:proofErr w:type="gramStart"/>
      <w:r w:rsidRPr="00DB6CFE">
        <w:rPr>
          <w:rFonts w:ascii="Times New Roman" w:hAnsi="Times New Roman" w:cs="Times New Roman"/>
          <w:sz w:val="28"/>
          <w:szCs w:val="28"/>
          <w:shd w:val="clear" w:color="auto" w:fill="FCFCFC"/>
        </w:rPr>
        <w:t>thu</w:t>
      </w:r>
      <w:proofErr w:type="gramEnd"/>
      <w:r w:rsidRPr="00DB6CFE">
        <w:rPr>
          <w:rFonts w:ascii="Times New Roman" w:hAnsi="Times New Roman" w:cs="Times New Roman"/>
          <w:sz w:val="28"/>
          <w:szCs w:val="28"/>
          <w:shd w:val="clear" w:color="auto" w:fill="FCFCFC"/>
        </w:rPr>
        <w:t xml:space="preserve"> hút sự tham gia của khối tư nhân, các nhà đầu tư trong nước và nhà đầu tư nước ngoài với các dự án lớn mà còn đang phát triển rộng khắp với các hệ thống điện mặt trời áp mái. Sự phát triển mạnh mẽ của điện năng lượng mặt trời và các nguồn năng lượng tái tạo được kỳ vọng sẽ giúp giảm bớt gánh nặng của sự lệch </w:t>
      </w:r>
      <w:proofErr w:type="gramStart"/>
      <w:r w:rsidRPr="00DB6CFE">
        <w:rPr>
          <w:rFonts w:ascii="Times New Roman" w:hAnsi="Times New Roman" w:cs="Times New Roman"/>
          <w:sz w:val="28"/>
          <w:szCs w:val="28"/>
          <w:shd w:val="clear" w:color="auto" w:fill="FCFCFC"/>
        </w:rPr>
        <w:t>pha</w:t>
      </w:r>
      <w:proofErr w:type="gramEnd"/>
      <w:r w:rsidRPr="00DB6CFE">
        <w:rPr>
          <w:rFonts w:ascii="Times New Roman" w:hAnsi="Times New Roman" w:cs="Times New Roman"/>
          <w:sz w:val="28"/>
          <w:szCs w:val="28"/>
          <w:shd w:val="clear" w:color="auto" w:fill="FCFCFC"/>
        </w:rPr>
        <w:t xml:space="preserve"> cung – cầu và các nguy cơ cho an ninh năng lượng quốc gia.</w:t>
      </w:r>
    </w:p>
    <w:p w14:paraId="148B1CAA" w14:textId="77777777" w:rsidR="00C30598" w:rsidRPr="003E18D1" w:rsidRDefault="005F32E7" w:rsidP="00C90245">
      <w:pPr>
        <w:shd w:val="clear" w:color="auto" w:fill="FCFCFC"/>
        <w:spacing w:after="120" w:line="312" w:lineRule="auto"/>
        <w:ind w:firstLine="720"/>
        <w:jc w:val="both"/>
        <w:textAlignment w:val="baseline"/>
        <w:rPr>
          <w:rFonts w:ascii="Times New Roman" w:eastAsia="Times New Roman" w:hAnsi="Times New Roman" w:cs="Times New Roman"/>
          <w:sz w:val="28"/>
          <w:szCs w:val="28"/>
        </w:rPr>
      </w:pPr>
      <w:r>
        <w:rPr>
          <w:rFonts w:ascii="Times New Roman" w:hAnsi="Times New Roman" w:cs="Times New Roman"/>
          <w:sz w:val="28"/>
          <w:szCs w:val="28"/>
          <w:shd w:val="clear" w:color="auto" w:fill="FCFCFC"/>
        </w:rPr>
        <w:t>Như vậy</w:t>
      </w:r>
      <w:r w:rsidR="00DB6CFE">
        <w:rPr>
          <w:rFonts w:ascii="Times New Roman" w:hAnsi="Times New Roman" w:cs="Times New Roman"/>
          <w:sz w:val="28"/>
          <w:szCs w:val="28"/>
          <w:shd w:val="clear" w:color="auto" w:fill="FCFCFC"/>
        </w:rPr>
        <w:t xml:space="preserve">, </w:t>
      </w:r>
      <w:r w:rsidR="00DB6CFE" w:rsidRPr="00DB6CFE">
        <w:rPr>
          <w:rFonts w:ascii="Times New Roman" w:hAnsi="Times New Roman" w:cs="Times New Roman"/>
          <w:sz w:val="28"/>
          <w:szCs w:val="28"/>
          <w:shd w:val="clear" w:color="auto" w:fill="FCFCFC"/>
        </w:rPr>
        <w:t xml:space="preserve">Việt Nam đã trở thành quốc gia có tốc độ tăng trưởng cao và là điểm sáng trên thế giới về phát triển Năng lượng tái tạo nói </w:t>
      </w:r>
      <w:proofErr w:type="gramStart"/>
      <w:r w:rsidR="00DB6CFE" w:rsidRPr="00DB6CFE">
        <w:rPr>
          <w:rFonts w:ascii="Times New Roman" w:hAnsi="Times New Roman" w:cs="Times New Roman"/>
          <w:sz w:val="28"/>
          <w:szCs w:val="28"/>
          <w:shd w:val="clear" w:color="auto" w:fill="FCFCFC"/>
        </w:rPr>
        <w:t>chung</w:t>
      </w:r>
      <w:proofErr w:type="gramEnd"/>
      <w:r w:rsidR="00DB6CFE" w:rsidRPr="00DB6CFE">
        <w:rPr>
          <w:rFonts w:ascii="Times New Roman" w:hAnsi="Times New Roman" w:cs="Times New Roman"/>
          <w:sz w:val="28"/>
          <w:szCs w:val="28"/>
          <w:shd w:val="clear" w:color="auto" w:fill="FCFCFC"/>
        </w:rPr>
        <w:t xml:space="preserve"> và điện mặt trời, điện gió nói riêng, được các Tổ chức quốc tế ghi nhận, đánh giá cao.</w:t>
      </w:r>
      <w:r w:rsidR="00DB6CFE">
        <w:rPr>
          <w:rFonts w:ascii="Times New Roman" w:hAnsi="Times New Roman" w:cs="Times New Roman"/>
          <w:sz w:val="28"/>
          <w:szCs w:val="28"/>
          <w:shd w:val="clear" w:color="auto" w:fill="FCFCFC"/>
        </w:rPr>
        <w:t xml:space="preserve"> Tuy nhiên vẫn còn có những rào cản, hạn chế sự phát triển của ĐMT như:</w:t>
      </w:r>
    </w:p>
    <w:p w14:paraId="37D774F5" w14:textId="77777777" w:rsidR="00D47745" w:rsidRPr="002136E7" w:rsidRDefault="00DB6CFE" w:rsidP="00D47745">
      <w:pPr>
        <w:pStyle w:val="ListParagraph"/>
        <w:numPr>
          <w:ilvl w:val="0"/>
          <w:numId w:val="19"/>
        </w:numPr>
        <w:shd w:val="clear" w:color="auto" w:fill="FFFFFF"/>
        <w:spacing w:after="120" w:line="312" w:lineRule="auto"/>
        <w:ind w:left="426" w:hanging="426"/>
        <w:jc w:val="both"/>
        <w:rPr>
          <w:rStyle w:val="Emphasis"/>
          <w:rFonts w:ascii="Times New Roman" w:hAnsi="Times New Roman" w:cs="Times New Roman"/>
          <w:i w:val="0"/>
          <w:sz w:val="28"/>
          <w:szCs w:val="28"/>
          <w:bdr w:val="none" w:sz="0" w:space="0" w:color="auto" w:frame="1"/>
          <w:shd w:val="clear" w:color="auto" w:fill="FCFCFC"/>
        </w:rPr>
      </w:pPr>
      <w:r w:rsidRPr="002136E7">
        <w:rPr>
          <w:rFonts w:ascii="Times New Roman" w:eastAsia="Times New Roman" w:hAnsi="Times New Roman" w:cs="Times New Roman"/>
          <w:sz w:val="28"/>
          <w:szCs w:val="28"/>
        </w:rPr>
        <w:lastRenderedPageBreak/>
        <w:t>Hạ tầng lưới điện truyền tải đã không theo kịp tiến độ của các dự án NLTT, dẫn đến các dự án điện gió, điện mặt trời quy mô nối lưới ở một số địa phương như Ninh Thuận, Bình Thuận đã không giải toả hết 100% công suất ở một số thời điểm nhất định.</w:t>
      </w:r>
      <w:r w:rsidR="00D47745" w:rsidRPr="00D47745">
        <w:rPr>
          <w:rFonts w:ascii="Times New Roman" w:hAnsi="Times New Roman" w:cs="Times New Roman"/>
          <w:sz w:val="28"/>
          <w:szCs w:val="28"/>
          <w:shd w:val="clear" w:color="auto" w:fill="FCFCFC"/>
        </w:rPr>
        <w:t xml:space="preserve"> </w:t>
      </w:r>
      <w:r w:rsidR="00D47745" w:rsidRPr="002136E7">
        <w:rPr>
          <w:rFonts w:ascii="Times New Roman" w:hAnsi="Times New Roman" w:cs="Times New Roman"/>
          <w:sz w:val="28"/>
          <w:szCs w:val="28"/>
          <w:shd w:val="clear" w:color="auto" w:fill="FCFCFC"/>
        </w:rPr>
        <w:t xml:space="preserve">Sự thiếu đồng bộ giữa tốc độ triển khai các dự án điện mặt trời nói riêng, năng lượng tái tạo nói </w:t>
      </w:r>
      <w:proofErr w:type="gramStart"/>
      <w:r w:rsidR="00D47745" w:rsidRPr="002136E7">
        <w:rPr>
          <w:rFonts w:ascii="Times New Roman" w:hAnsi="Times New Roman" w:cs="Times New Roman"/>
          <w:sz w:val="28"/>
          <w:szCs w:val="28"/>
          <w:shd w:val="clear" w:color="auto" w:fill="FCFCFC"/>
        </w:rPr>
        <w:t>chung</w:t>
      </w:r>
      <w:proofErr w:type="gramEnd"/>
      <w:r w:rsidR="00D47745" w:rsidRPr="002136E7">
        <w:rPr>
          <w:rFonts w:ascii="Times New Roman" w:hAnsi="Times New Roman" w:cs="Times New Roman"/>
          <w:sz w:val="28"/>
          <w:szCs w:val="28"/>
          <w:shd w:val="clear" w:color="auto" w:fill="FCFCFC"/>
        </w:rPr>
        <w:t xml:space="preserve"> với sự phát triển của lưới điện quốc gia. </w:t>
      </w:r>
      <w:r w:rsidR="00D47745" w:rsidRPr="002136E7">
        <w:rPr>
          <w:rStyle w:val="Emphasis"/>
          <w:rFonts w:ascii="Times New Roman" w:hAnsi="Times New Roman" w:cs="Times New Roman"/>
          <w:i w:val="0"/>
          <w:sz w:val="28"/>
          <w:szCs w:val="28"/>
          <w:bdr w:val="none" w:sz="0" w:space="0" w:color="auto" w:frame="1"/>
          <w:shd w:val="clear" w:color="auto" w:fill="FCFCFC"/>
        </w:rPr>
        <w:t xml:space="preserve">Các dự </w:t>
      </w:r>
      <w:proofErr w:type="gramStart"/>
      <w:r w:rsidR="00D47745" w:rsidRPr="002136E7">
        <w:rPr>
          <w:rStyle w:val="Emphasis"/>
          <w:rFonts w:ascii="Times New Roman" w:hAnsi="Times New Roman" w:cs="Times New Roman"/>
          <w:i w:val="0"/>
          <w:sz w:val="28"/>
          <w:szCs w:val="28"/>
          <w:bdr w:val="none" w:sz="0" w:space="0" w:color="auto" w:frame="1"/>
          <w:shd w:val="clear" w:color="auto" w:fill="FCFCFC"/>
        </w:rPr>
        <w:t>án</w:t>
      </w:r>
      <w:proofErr w:type="gramEnd"/>
      <w:r w:rsidR="00D47745" w:rsidRPr="002136E7">
        <w:rPr>
          <w:rStyle w:val="Emphasis"/>
          <w:rFonts w:ascii="Times New Roman" w:hAnsi="Times New Roman" w:cs="Times New Roman"/>
          <w:i w:val="0"/>
          <w:sz w:val="28"/>
          <w:szCs w:val="28"/>
          <w:bdr w:val="none" w:sz="0" w:space="0" w:color="auto" w:frame="1"/>
          <w:shd w:val="clear" w:color="auto" w:fill="FCFCFC"/>
        </w:rPr>
        <w:t xml:space="preserve"> năng lượng tái tạo hầu hết do nhà đầu tư tư nhân triển khai cho nên tiến độ nhanh. Trong khi đó, các dự án lưới điện do Tập đoàn Điện lực Việt Nam thực hiện, với nhiều thủ tục phức tạp, giải phóng mặt bằng hạn chế… cho nên các dự án nguồn điện thường đi trước tốc độ xây dựng lưới điện truyền tải.</w:t>
      </w:r>
    </w:p>
    <w:p w14:paraId="5FAEB49E" w14:textId="77777777" w:rsidR="00DB6CFE" w:rsidRPr="002136E7" w:rsidRDefault="00DB6CFE" w:rsidP="002136E7">
      <w:pPr>
        <w:pStyle w:val="ListParagraph"/>
        <w:numPr>
          <w:ilvl w:val="0"/>
          <w:numId w:val="19"/>
        </w:numPr>
        <w:shd w:val="clear" w:color="auto" w:fill="FFFFFF"/>
        <w:spacing w:after="120" w:line="312" w:lineRule="auto"/>
        <w:ind w:left="426" w:hanging="426"/>
        <w:jc w:val="both"/>
        <w:rPr>
          <w:rFonts w:ascii="Times New Roman" w:eastAsia="Times New Roman" w:hAnsi="Times New Roman" w:cs="Times New Roman"/>
          <w:sz w:val="28"/>
          <w:szCs w:val="28"/>
        </w:rPr>
      </w:pPr>
      <w:r w:rsidRPr="002136E7">
        <w:rPr>
          <w:rFonts w:ascii="Times New Roman" w:eastAsia="Times New Roman" w:hAnsi="Times New Roman" w:cs="Times New Roman"/>
          <w:sz w:val="28"/>
          <w:szCs w:val="28"/>
        </w:rPr>
        <w:t>Đối với điện mặt trời mái nhà, dù rất tiềm năng và dễ làm nhưng cũng chưa đạt được như kỳ vọng vì chi phí đầu tư ban đầu còn khá cao, chưa có sự tham gia, hỗ trợ mạnh mẽ từ các tổ chức tài chính; Thị trường sản phẩm, dịch vụ điện mặt trời khá đa dạng nhưng chưa có tiêu chuẩn kỹ thuật cụ thể gây khó khăn cho người dân, doanh nghiệp mong muốn đầu tư.</w:t>
      </w:r>
    </w:p>
    <w:p w14:paraId="4C53F487" w14:textId="77777777" w:rsidR="00C30598" w:rsidRPr="002136E7" w:rsidRDefault="00DB6CFE" w:rsidP="002136E7">
      <w:pPr>
        <w:pStyle w:val="ListParagraph"/>
        <w:numPr>
          <w:ilvl w:val="0"/>
          <w:numId w:val="19"/>
        </w:numPr>
        <w:shd w:val="clear" w:color="auto" w:fill="FFFFFF"/>
        <w:spacing w:after="120" w:line="312" w:lineRule="auto"/>
        <w:ind w:left="426" w:hanging="426"/>
        <w:jc w:val="both"/>
        <w:rPr>
          <w:rFonts w:ascii="Times New Roman" w:eastAsia="Times New Roman" w:hAnsi="Times New Roman" w:cs="Times New Roman"/>
          <w:sz w:val="28"/>
          <w:szCs w:val="28"/>
        </w:rPr>
      </w:pPr>
      <w:r w:rsidRPr="002136E7">
        <w:rPr>
          <w:rFonts w:ascii="Times New Roman" w:eastAsia="Times New Roman" w:hAnsi="Times New Roman" w:cs="Times New Roman"/>
          <w:sz w:val="28"/>
          <w:szCs w:val="28"/>
        </w:rPr>
        <w:t xml:space="preserve">Các </w:t>
      </w:r>
      <w:r w:rsidR="00C30598" w:rsidRPr="002136E7">
        <w:rPr>
          <w:rFonts w:ascii="Times New Roman" w:eastAsia="Times New Roman" w:hAnsi="Times New Roman" w:cs="Times New Roman"/>
          <w:sz w:val="28"/>
          <w:szCs w:val="28"/>
        </w:rPr>
        <w:t xml:space="preserve">quy định hiện hành về khuyến khích phát triển các dự </w:t>
      </w:r>
      <w:proofErr w:type="gramStart"/>
      <w:r w:rsidR="00C30598" w:rsidRPr="002136E7">
        <w:rPr>
          <w:rFonts w:ascii="Times New Roman" w:eastAsia="Times New Roman" w:hAnsi="Times New Roman" w:cs="Times New Roman"/>
          <w:sz w:val="28"/>
          <w:szCs w:val="28"/>
        </w:rPr>
        <w:t>án</w:t>
      </w:r>
      <w:proofErr w:type="gramEnd"/>
      <w:r w:rsidR="00C30598" w:rsidRPr="002136E7">
        <w:rPr>
          <w:rFonts w:ascii="Times New Roman" w:eastAsia="Times New Roman" w:hAnsi="Times New Roman" w:cs="Times New Roman"/>
          <w:sz w:val="28"/>
          <w:szCs w:val="28"/>
        </w:rPr>
        <w:t xml:space="preserve"> điện mặt trời vẫn còn gặp một số vướng mắc về quy trình đấu nối; mâu thuẫn với quy định về thuế trong việc bán lại sản lượng điện dư của các dự án điện mặt trời áp mái…</w:t>
      </w:r>
    </w:p>
    <w:p w14:paraId="4BD8C4CC" w14:textId="77777777" w:rsidR="00A82E5E" w:rsidRPr="002136E7" w:rsidRDefault="00A82E5E" w:rsidP="002136E7">
      <w:pPr>
        <w:pStyle w:val="ListParagraph"/>
        <w:numPr>
          <w:ilvl w:val="0"/>
          <w:numId w:val="19"/>
        </w:numPr>
        <w:shd w:val="clear" w:color="auto" w:fill="FFFFFF"/>
        <w:spacing w:after="120" w:line="312" w:lineRule="auto"/>
        <w:ind w:left="426" w:hanging="426"/>
        <w:jc w:val="both"/>
        <w:rPr>
          <w:rFonts w:ascii="Times New Roman" w:hAnsi="Times New Roman" w:cs="Times New Roman"/>
          <w:sz w:val="28"/>
          <w:szCs w:val="28"/>
          <w:shd w:val="clear" w:color="auto" w:fill="FCFCFC"/>
        </w:rPr>
      </w:pPr>
      <w:r w:rsidRPr="002136E7">
        <w:rPr>
          <w:rFonts w:ascii="Times New Roman" w:hAnsi="Times New Roman" w:cs="Times New Roman"/>
          <w:sz w:val="28"/>
          <w:szCs w:val="28"/>
          <w:shd w:val="clear" w:color="auto" w:fill="FCFCFC"/>
        </w:rPr>
        <w:t xml:space="preserve">Biểu giá điện mặt trời FIT 2 </w:t>
      </w:r>
      <w:proofErr w:type="gramStart"/>
      <w:r w:rsidRPr="002136E7">
        <w:rPr>
          <w:rFonts w:ascii="Times New Roman" w:hAnsi="Times New Roman" w:cs="Times New Roman"/>
          <w:sz w:val="28"/>
          <w:szCs w:val="28"/>
          <w:shd w:val="clear" w:color="auto" w:fill="FCFCFC"/>
        </w:rPr>
        <w:t>theo</w:t>
      </w:r>
      <w:proofErr w:type="gramEnd"/>
      <w:r w:rsidRPr="002136E7">
        <w:rPr>
          <w:rFonts w:ascii="Times New Roman" w:hAnsi="Times New Roman" w:cs="Times New Roman"/>
          <w:sz w:val="28"/>
          <w:szCs w:val="28"/>
          <w:shd w:val="clear" w:color="auto" w:fill="FCFCFC"/>
        </w:rPr>
        <w:t> </w:t>
      </w:r>
      <w:hyperlink r:id="rId31" w:history="1">
        <w:r w:rsidRPr="002136E7">
          <w:rPr>
            <w:rStyle w:val="Hyperlink"/>
            <w:rFonts w:ascii="Times New Roman" w:hAnsi="Times New Roman" w:cs="Times New Roman"/>
            <w:color w:val="auto"/>
            <w:sz w:val="28"/>
            <w:szCs w:val="28"/>
            <w:u w:val="none"/>
            <w:bdr w:val="none" w:sz="0" w:space="0" w:color="auto" w:frame="1"/>
            <w:shd w:val="clear" w:color="auto" w:fill="FCFCFC"/>
          </w:rPr>
          <w:t>Quyết định số 13/2020/QĐ-TTg</w:t>
        </w:r>
      </w:hyperlink>
      <w:r w:rsidRPr="002136E7">
        <w:rPr>
          <w:rFonts w:ascii="Times New Roman" w:hAnsi="Times New Roman" w:cs="Times New Roman"/>
          <w:sz w:val="28"/>
          <w:szCs w:val="28"/>
          <w:shd w:val="clear" w:color="auto" w:fill="FCFCFC"/>
        </w:rPr>
        <w:t> của Thủ tướng Chính phủ có hiệu lực thi hành từ ngày 22/5/2020 nhưng thời hạn áp dụng chỉ đến ngày 31/12/2020. Để kịp thời hạn hưởng giá FIT 2, các nhà đầu tư phải “chạy đua” với thời gian.</w:t>
      </w:r>
    </w:p>
    <w:p w14:paraId="56029336" w14:textId="77777777" w:rsidR="00D47745" w:rsidRDefault="00D47745" w:rsidP="00EA4A55">
      <w:pPr>
        <w:shd w:val="clear" w:color="auto" w:fill="FFFFFF"/>
        <w:spacing w:after="120" w:line="312" w:lineRule="auto"/>
        <w:jc w:val="both"/>
        <w:rPr>
          <w:rStyle w:val="Emphasis"/>
          <w:rFonts w:ascii="Times New Roman" w:hAnsi="Times New Roman" w:cs="Times New Roman"/>
          <w:b/>
          <w:i w:val="0"/>
          <w:sz w:val="28"/>
          <w:szCs w:val="28"/>
          <w:bdr w:val="none" w:sz="0" w:space="0" w:color="auto" w:frame="1"/>
          <w:shd w:val="clear" w:color="auto" w:fill="FCFCFC"/>
        </w:rPr>
      </w:pPr>
    </w:p>
    <w:p w14:paraId="3BD654EF" w14:textId="77777777" w:rsidR="00D47745" w:rsidRDefault="00D47745">
      <w:pPr>
        <w:rPr>
          <w:rStyle w:val="Emphasis"/>
          <w:rFonts w:ascii="Times New Roman" w:hAnsi="Times New Roman" w:cs="Times New Roman"/>
          <w:b/>
          <w:i w:val="0"/>
          <w:sz w:val="28"/>
          <w:szCs w:val="28"/>
          <w:bdr w:val="none" w:sz="0" w:space="0" w:color="auto" w:frame="1"/>
          <w:shd w:val="clear" w:color="auto" w:fill="FCFCFC"/>
        </w:rPr>
      </w:pPr>
      <w:r>
        <w:rPr>
          <w:rStyle w:val="Emphasis"/>
          <w:rFonts w:ascii="Times New Roman" w:hAnsi="Times New Roman" w:cs="Times New Roman"/>
          <w:b/>
          <w:i w:val="0"/>
          <w:sz w:val="28"/>
          <w:szCs w:val="28"/>
          <w:bdr w:val="none" w:sz="0" w:space="0" w:color="auto" w:frame="1"/>
          <w:shd w:val="clear" w:color="auto" w:fill="FCFCFC"/>
        </w:rPr>
        <w:br w:type="page"/>
      </w:r>
    </w:p>
    <w:p w14:paraId="28853841" w14:textId="77777777" w:rsidR="00A82E5E" w:rsidRDefault="00A82E5E" w:rsidP="00DB4B9F">
      <w:pPr>
        <w:shd w:val="clear" w:color="auto" w:fill="FFFFFF"/>
        <w:spacing w:after="120" w:line="312" w:lineRule="auto"/>
        <w:jc w:val="center"/>
        <w:rPr>
          <w:rStyle w:val="Emphasis"/>
          <w:rFonts w:ascii="Times New Roman" w:hAnsi="Times New Roman" w:cs="Times New Roman"/>
          <w:b/>
          <w:i w:val="0"/>
          <w:sz w:val="28"/>
          <w:szCs w:val="28"/>
          <w:bdr w:val="none" w:sz="0" w:space="0" w:color="auto" w:frame="1"/>
          <w:shd w:val="clear" w:color="auto" w:fill="FCFCFC"/>
        </w:rPr>
      </w:pPr>
      <w:r w:rsidRPr="00A61E2B">
        <w:rPr>
          <w:rStyle w:val="Emphasis"/>
          <w:rFonts w:ascii="Times New Roman" w:hAnsi="Times New Roman" w:cs="Times New Roman"/>
          <w:b/>
          <w:i w:val="0"/>
          <w:sz w:val="28"/>
          <w:szCs w:val="28"/>
          <w:bdr w:val="none" w:sz="0" w:space="0" w:color="auto" w:frame="1"/>
          <w:shd w:val="clear" w:color="auto" w:fill="FCFCFC"/>
        </w:rPr>
        <w:lastRenderedPageBreak/>
        <w:t>KẾT LUẬN</w:t>
      </w:r>
    </w:p>
    <w:p w14:paraId="19CBF0E1" w14:textId="77777777" w:rsidR="00DB4B9F" w:rsidRPr="00A61E2B" w:rsidRDefault="00DB4B9F" w:rsidP="00DB4B9F">
      <w:pPr>
        <w:shd w:val="clear" w:color="auto" w:fill="FFFFFF"/>
        <w:spacing w:after="120" w:line="312" w:lineRule="auto"/>
        <w:jc w:val="center"/>
        <w:rPr>
          <w:rStyle w:val="Emphasis"/>
          <w:rFonts w:ascii="Times New Roman" w:hAnsi="Times New Roman" w:cs="Times New Roman"/>
          <w:b/>
          <w:i w:val="0"/>
          <w:sz w:val="28"/>
          <w:szCs w:val="28"/>
          <w:bdr w:val="none" w:sz="0" w:space="0" w:color="auto" w:frame="1"/>
          <w:shd w:val="clear" w:color="auto" w:fill="FCFCFC"/>
        </w:rPr>
      </w:pPr>
    </w:p>
    <w:p w14:paraId="3FE4A45B" w14:textId="77777777" w:rsidR="00A82E5E" w:rsidRPr="00C30598" w:rsidRDefault="00A82E5E" w:rsidP="00EA4A55">
      <w:pPr>
        <w:shd w:val="clear" w:color="auto" w:fill="FFFFFF"/>
        <w:spacing w:after="120" w:line="312" w:lineRule="auto"/>
        <w:ind w:firstLine="720"/>
        <w:jc w:val="both"/>
        <w:rPr>
          <w:rFonts w:ascii="Times New Roman" w:eastAsia="Times New Roman" w:hAnsi="Times New Roman" w:cs="Times New Roman"/>
          <w:sz w:val="28"/>
          <w:szCs w:val="28"/>
        </w:rPr>
      </w:pPr>
      <w:r w:rsidRPr="00A82E5E">
        <w:rPr>
          <w:rFonts w:ascii="Times New Roman" w:hAnsi="Times New Roman" w:cs="Times New Roman"/>
          <w:sz w:val="28"/>
          <w:szCs w:val="28"/>
          <w:shd w:val="clear" w:color="auto" w:fill="FCFCFC"/>
        </w:rPr>
        <w:t>Tiềm năng phát triển điện mặt trời tại Việt Nam vẫn còn rất lớn, nhiều nhà đầu tư Việt cũng rất quan tâm đến thị trường </w:t>
      </w:r>
      <w:hyperlink r:id="rId32" w:history="1">
        <w:r w:rsidRPr="00A82E5E">
          <w:rPr>
            <w:rStyle w:val="Hyperlink"/>
            <w:rFonts w:ascii="Times New Roman" w:hAnsi="Times New Roman" w:cs="Times New Roman"/>
            <w:color w:val="auto"/>
            <w:sz w:val="28"/>
            <w:szCs w:val="28"/>
            <w:u w:val="none"/>
            <w:bdr w:val="none" w:sz="0" w:space="0" w:color="auto" w:frame="1"/>
            <w:shd w:val="clear" w:color="auto" w:fill="FCFCFC"/>
          </w:rPr>
          <w:t>năng lượng</w:t>
        </w:r>
      </w:hyperlink>
      <w:r w:rsidRPr="00A82E5E">
        <w:rPr>
          <w:rFonts w:ascii="Times New Roman" w:hAnsi="Times New Roman" w:cs="Times New Roman"/>
          <w:sz w:val="28"/>
          <w:szCs w:val="28"/>
          <w:shd w:val="clear" w:color="auto" w:fill="FCFCFC"/>
        </w:rPr>
        <w:t> sạch do nhu cầu năng lượng điện trong nước rất cao (hiện Việt Nam đang phải nhập khẩu hàng tỉ kWh và dự kiến sẽ thiếu khoảng 41</w:t>
      </w:r>
      <w:proofErr w:type="gramStart"/>
      <w:r w:rsidRPr="00A82E5E">
        <w:rPr>
          <w:rFonts w:ascii="Times New Roman" w:hAnsi="Times New Roman" w:cs="Times New Roman"/>
          <w:sz w:val="28"/>
          <w:szCs w:val="28"/>
          <w:shd w:val="clear" w:color="auto" w:fill="FCFCFC"/>
        </w:rPr>
        <w:t>,7</w:t>
      </w:r>
      <w:proofErr w:type="gramEnd"/>
      <w:r w:rsidRPr="00A82E5E">
        <w:rPr>
          <w:rFonts w:ascii="Times New Roman" w:hAnsi="Times New Roman" w:cs="Times New Roman"/>
          <w:sz w:val="28"/>
          <w:szCs w:val="28"/>
          <w:shd w:val="clear" w:color="auto" w:fill="FCFCFC"/>
        </w:rPr>
        <w:t xml:space="preserve"> tỉ kWh trong giai đoạn 2021-2025). </w:t>
      </w:r>
      <w:r w:rsidR="00A10223">
        <w:rPr>
          <w:rFonts w:ascii="Times New Roman" w:hAnsi="Times New Roman" w:cs="Times New Roman"/>
          <w:sz w:val="28"/>
          <w:szCs w:val="28"/>
          <w:shd w:val="clear" w:color="auto" w:fill="FCFCFC"/>
        </w:rPr>
        <w:t>Tuy nhiên, để phát triển đúng tiềm năng về NLTT và ĐMT của Việt Nam vẫn còn những thách thức đặt ra như chính sách hỗ trợ từ Chính phủ</w:t>
      </w:r>
      <w:r w:rsidR="008866B2">
        <w:rPr>
          <w:rFonts w:ascii="Times New Roman" w:hAnsi="Times New Roman" w:cs="Times New Roman"/>
          <w:sz w:val="28"/>
          <w:szCs w:val="28"/>
          <w:shd w:val="clear" w:color="auto" w:fill="FCFCFC"/>
        </w:rPr>
        <w:t xml:space="preserve"> về </w:t>
      </w:r>
      <w:r w:rsidR="00D47745">
        <w:rPr>
          <w:rFonts w:ascii="Times New Roman" w:hAnsi="Times New Roman" w:cs="Times New Roman"/>
          <w:sz w:val="28"/>
          <w:szCs w:val="28"/>
          <w:shd w:val="clear" w:color="auto" w:fill="FCFCFC"/>
        </w:rPr>
        <w:t xml:space="preserve">pháp lý và giá điện, chưa xây dựng được tiêu chuẩn kỹ thuật cụ thể, quy trình vận hành cùng với lưới điện quốc gia chưa đồng bộ và gặp nhiều vướng mắc… </w:t>
      </w:r>
      <w:r w:rsidRPr="00A82E5E">
        <w:rPr>
          <w:rFonts w:ascii="Times New Roman" w:hAnsi="Times New Roman" w:cs="Times New Roman"/>
          <w:sz w:val="28"/>
          <w:szCs w:val="28"/>
          <w:shd w:val="clear" w:color="auto" w:fill="FCFCFC"/>
        </w:rPr>
        <w:t xml:space="preserve">Nếu vượt qua được các thách thức trên, trong tương lai sẽ có thêm nhiều dự </w:t>
      </w:r>
      <w:proofErr w:type="gramStart"/>
      <w:r w:rsidRPr="00A82E5E">
        <w:rPr>
          <w:rFonts w:ascii="Times New Roman" w:hAnsi="Times New Roman" w:cs="Times New Roman"/>
          <w:sz w:val="28"/>
          <w:szCs w:val="28"/>
          <w:shd w:val="clear" w:color="auto" w:fill="FCFCFC"/>
        </w:rPr>
        <w:t>án</w:t>
      </w:r>
      <w:proofErr w:type="gramEnd"/>
      <w:r w:rsidRPr="00A82E5E">
        <w:rPr>
          <w:rFonts w:ascii="Times New Roman" w:hAnsi="Times New Roman" w:cs="Times New Roman"/>
          <w:sz w:val="28"/>
          <w:szCs w:val="28"/>
          <w:shd w:val="clear" w:color="auto" w:fill="FCFCFC"/>
        </w:rPr>
        <w:t xml:space="preserve"> điện năng lượng mặt trời quy mô lớn được đầu tư, giúp phát triển ngành năng lượng tái tạo và giảm áp lực thiếu điện, đảm bảo an ninh năng lượng quốc gia.</w:t>
      </w:r>
      <w:r w:rsidRPr="00A82E5E">
        <w:rPr>
          <w:rFonts w:ascii="Times New Roman" w:hAnsi="Times New Roman" w:cs="Times New Roman"/>
          <w:i/>
          <w:sz w:val="28"/>
          <w:szCs w:val="28"/>
          <w:shd w:val="clear" w:color="auto" w:fill="FCFCFC"/>
        </w:rPr>
        <w:t> </w:t>
      </w:r>
    </w:p>
    <w:p w14:paraId="41820EE0" w14:textId="77777777" w:rsidR="00D47745" w:rsidRDefault="00D47745" w:rsidP="009A56A6">
      <w:pPr>
        <w:spacing w:before="225" w:after="225" w:line="240" w:lineRule="auto"/>
        <w:ind w:firstLine="720"/>
        <w:jc w:val="both"/>
        <w:rPr>
          <w:rFonts w:ascii="Times New Roman" w:eastAsia="Times New Roman" w:hAnsi="Times New Roman" w:cs="Times New Roman"/>
          <w:sz w:val="28"/>
          <w:szCs w:val="28"/>
        </w:rPr>
      </w:pPr>
    </w:p>
    <w:p w14:paraId="35817CB8" w14:textId="77777777" w:rsidR="00D47745" w:rsidRDefault="00D47745">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39A7469" w14:textId="77777777" w:rsidR="00E00DE3" w:rsidRPr="00247689" w:rsidRDefault="00E00DE3" w:rsidP="00247689">
      <w:pPr>
        <w:spacing w:after="120" w:line="312" w:lineRule="auto"/>
        <w:rPr>
          <w:rFonts w:ascii="Times New Roman" w:hAnsi="Times New Roman" w:cs="Times New Roman"/>
          <w:b/>
          <w:sz w:val="28"/>
          <w:szCs w:val="28"/>
        </w:rPr>
      </w:pPr>
      <w:r w:rsidRPr="00247689">
        <w:rPr>
          <w:rFonts w:ascii="Times New Roman" w:hAnsi="Times New Roman" w:cs="Times New Roman"/>
          <w:b/>
          <w:sz w:val="28"/>
          <w:szCs w:val="28"/>
        </w:rPr>
        <w:lastRenderedPageBreak/>
        <w:t>Tài liệu tham khảo</w:t>
      </w:r>
    </w:p>
    <w:p w14:paraId="1770CA9F" w14:textId="77777777" w:rsidR="00E00DE3" w:rsidRPr="00B670D2" w:rsidRDefault="00E00DE3" w:rsidP="00247689">
      <w:pPr>
        <w:spacing w:after="120" w:line="312" w:lineRule="auto"/>
        <w:rPr>
          <w:rFonts w:ascii="Times New Roman" w:hAnsi="Times New Roman" w:cs="Times New Roman"/>
          <w:sz w:val="24"/>
          <w:szCs w:val="24"/>
        </w:rPr>
      </w:pPr>
    </w:p>
    <w:p w14:paraId="5D19ED82" w14:textId="77777777" w:rsidR="00E00DE3" w:rsidRPr="00A50731" w:rsidRDefault="009A3817" w:rsidP="002136E7">
      <w:pPr>
        <w:pStyle w:val="ListParagraph"/>
        <w:numPr>
          <w:ilvl w:val="0"/>
          <w:numId w:val="5"/>
        </w:numPr>
        <w:ind w:left="426" w:hanging="426"/>
        <w:jc w:val="both"/>
        <w:rPr>
          <w:rFonts w:ascii="Times New Roman" w:hAnsi="Times New Roman" w:cs="Times New Roman"/>
          <w:color w:val="000000"/>
          <w:sz w:val="28"/>
          <w:szCs w:val="28"/>
          <w:shd w:val="clear" w:color="auto" w:fill="FFFFFF"/>
        </w:rPr>
      </w:pPr>
      <w:r w:rsidRPr="00A50731">
        <w:rPr>
          <w:rFonts w:ascii="Times New Roman" w:hAnsi="Times New Roman" w:cs="Times New Roman"/>
          <w:color w:val="000000"/>
          <w:sz w:val="28"/>
          <w:szCs w:val="28"/>
          <w:shd w:val="clear" w:color="auto" w:fill="FFFFFF"/>
        </w:rPr>
        <w:t>Electrocity, 2015.</w:t>
      </w:r>
    </w:p>
    <w:p w14:paraId="46B97376" w14:textId="77777777" w:rsidR="00B670D2" w:rsidRDefault="001D3888" w:rsidP="002136E7">
      <w:pPr>
        <w:pStyle w:val="ListParagraph"/>
        <w:numPr>
          <w:ilvl w:val="0"/>
          <w:numId w:val="5"/>
        </w:numPr>
        <w:ind w:left="426" w:hanging="426"/>
        <w:jc w:val="both"/>
        <w:rPr>
          <w:rFonts w:ascii="Times New Roman" w:hAnsi="Times New Roman" w:cs="Times New Roman"/>
          <w:color w:val="000000"/>
          <w:sz w:val="28"/>
          <w:szCs w:val="28"/>
          <w:shd w:val="clear" w:color="auto" w:fill="FFFFFF"/>
        </w:rPr>
      </w:pPr>
      <w:r w:rsidRPr="00A50731">
        <w:rPr>
          <w:rFonts w:ascii="Times New Roman" w:hAnsi="Times New Roman" w:cs="Times New Roman"/>
          <w:color w:val="000000"/>
          <w:sz w:val="28"/>
          <w:szCs w:val="28"/>
          <w:shd w:val="clear" w:color="auto" w:fill="FFFFFF"/>
        </w:rPr>
        <w:t>Nguồn: Photovoltaics Fundamentals, DOE, Hoa Kỳ</w:t>
      </w:r>
    </w:p>
    <w:p w14:paraId="538F4A89" w14:textId="77777777" w:rsidR="00670589" w:rsidRPr="00B365B6" w:rsidRDefault="00B365B6" w:rsidP="002136E7">
      <w:pPr>
        <w:pStyle w:val="ListParagraph"/>
        <w:numPr>
          <w:ilvl w:val="0"/>
          <w:numId w:val="5"/>
        </w:numPr>
        <w:ind w:left="426" w:hanging="426"/>
        <w:jc w:val="both"/>
        <w:rPr>
          <w:rFonts w:ascii="Times New Roman" w:hAnsi="Times New Roman" w:cs="Times New Roman"/>
          <w:color w:val="000000"/>
          <w:sz w:val="28"/>
          <w:szCs w:val="28"/>
          <w:shd w:val="clear" w:color="auto" w:fill="FFFFFF"/>
        </w:rPr>
      </w:pPr>
      <w:r w:rsidRPr="00B365B6">
        <w:rPr>
          <w:rFonts w:ascii="Times New Roman" w:hAnsi="Times New Roman" w:cs="Times New Roman"/>
          <w:bCs/>
          <w:color w:val="000000"/>
          <w:sz w:val="28"/>
          <w:szCs w:val="28"/>
          <w:shd w:val="clear" w:color="auto" w:fill="FFFFFF"/>
        </w:rPr>
        <w:t>IRENA_Renewable_Energy_Statistics_2017</w:t>
      </w:r>
    </w:p>
    <w:p w14:paraId="3B2B4D5A" w14:textId="50B290C2" w:rsidR="00A50731" w:rsidRPr="00A50731" w:rsidRDefault="007C2329" w:rsidP="002136E7">
      <w:pPr>
        <w:pStyle w:val="ListParagraph"/>
        <w:numPr>
          <w:ilvl w:val="0"/>
          <w:numId w:val="5"/>
        </w:numPr>
        <w:spacing w:before="225" w:after="225" w:line="240" w:lineRule="auto"/>
        <w:ind w:left="426" w:hanging="426"/>
        <w:jc w:val="both"/>
        <w:rPr>
          <w:rFonts w:ascii="Times New Roman" w:eastAsia="Times New Roman" w:hAnsi="Times New Roman" w:cs="Times New Roman"/>
          <w:color w:val="000000"/>
          <w:sz w:val="28"/>
          <w:szCs w:val="28"/>
        </w:rPr>
      </w:pPr>
      <w:r w:rsidRPr="007C2329">
        <w:rPr>
          <w:rFonts w:ascii="Times New Roman" w:eastAsia="Times New Roman" w:hAnsi="Times New Roman" w:cs="Times New Roman"/>
          <w:color w:val="000000"/>
          <w:sz w:val="28"/>
          <w:szCs w:val="28"/>
        </w:rPr>
        <w:t>https://enternews.vn/nang-luong-sach-tu-bai-hoc-cua-trung-quoc-den-kinh-nghiem-cho-asean-157928.html</w:t>
      </w:r>
      <w:r w:rsidR="00A50731" w:rsidRPr="00A50731">
        <w:rPr>
          <w:rFonts w:ascii="Times New Roman" w:eastAsia="Times New Roman" w:hAnsi="Times New Roman" w:cs="Times New Roman"/>
          <w:color w:val="000000"/>
          <w:sz w:val="28"/>
          <w:szCs w:val="28"/>
        </w:rPr>
        <w:t>.</w:t>
      </w:r>
    </w:p>
    <w:p w14:paraId="07433889" w14:textId="434E8CF1" w:rsidR="00A50731" w:rsidRPr="00A50731" w:rsidRDefault="007C2329" w:rsidP="002136E7">
      <w:pPr>
        <w:pStyle w:val="ListParagraph"/>
        <w:numPr>
          <w:ilvl w:val="0"/>
          <w:numId w:val="5"/>
        </w:numPr>
        <w:spacing w:before="225" w:after="225" w:line="240" w:lineRule="auto"/>
        <w:ind w:left="426" w:hanging="426"/>
        <w:jc w:val="both"/>
        <w:rPr>
          <w:rFonts w:ascii="Times New Roman" w:eastAsia="Times New Roman" w:hAnsi="Times New Roman" w:cs="Times New Roman"/>
          <w:color w:val="000000"/>
          <w:sz w:val="28"/>
          <w:szCs w:val="28"/>
        </w:rPr>
      </w:pPr>
      <w:r w:rsidRPr="007C2329">
        <w:rPr>
          <w:rFonts w:ascii="Times New Roman" w:eastAsia="Times New Roman" w:hAnsi="Times New Roman" w:cs="Times New Roman"/>
          <w:color w:val="000000"/>
          <w:sz w:val="28"/>
          <w:szCs w:val="28"/>
        </w:rPr>
        <w:t>http://www.erav.vn/d4/news/Kinh-nghiem-Han-Quoc-ve-tich-hop-nguon-nang-luong-tai-tao-vao-he-thong-luoi-dien--1-623.aspx</w:t>
      </w:r>
    </w:p>
    <w:p w14:paraId="740508A9" w14:textId="0682572B" w:rsidR="007C2329" w:rsidRDefault="0074584E" w:rsidP="002136E7">
      <w:pPr>
        <w:pStyle w:val="ListParagraph"/>
        <w:numPr>
          <w:ilvl w:val="0"/>
          <w:numId w:val="5"/>
        </w:numPr>
        <w:spacing w:before="225" w:after="225" w:line="240" w:lineRule="auto"/>
        <w:ind w:left="426" w:hanging="426"/>
        <w:jc w:val="both"/>
        <w:rPr>
          <w:rFonts w:ascii="Times New Roman" w:eastAsia="Times New Roman" w:hAnsi="Times New Roman" w:cs="Times New Roman"/>
          <w:color w:val="000000"/>
          <w:sz w:val="28"/>
          <w:szCs w:val="28"/>
        </w:rPr>
      </w:pPr>
      <w:hyperlink r:id="rId33" w:history="1">
        <w:r w:rsidR="007C2329" w:rsidRPr="00B76703">
          <w:rPr>
            <w:rStyle w:val="Hyperlink"/>
            <w:rFonts w:ascii="Times New Roman" w:eastAsia="Times New Roman" w:hAnsi="Times New Roman" w:cs="Times New Roman"/>
            <w:sz w:val="28"/>
            <w:szCs w:val="28"/>
          </w:rPr>
          <w:t>https://evn.com.vn/d6/news/Kinh-nghiem-cua-Nhat-Ban-ve-phat-trien-dien-mat-troi-ap-mai-141-17-23640.aspx</w:t>
        </w:r>
      </w:hyperlink>
    </w:p>
    <w:p w14:paraId="7AA673E1" w14:textId="38A6D9F9" w:rsidR="007C2329" w:rsidRDefault="0074584E" w:rsidP="002136E7">
      <w:pPr>
        <w:pStyle w:val="ListParagraph"/>
        <w:numPr>
          <w:ilvl w:val="0"/>
          <w:numId w:val="5"/>
        </w:numPr>
        <w:spacing w:before="225" w:after="225" w:line="240" w:lineRule="auto"/>
        <w:ind w:left="426" w:hanging="426"/>
        <w:jc w:val="both"/>
        <w:rPr>
          <w:rFonts w:ascii="Times New Roman" w:eastAsia="Times New Roman" w:hAnsi="Times New Roman" w:cs="Times New Roman"/>
          <w:color w:val="000000"/>
          <w:sz w:val="28"/>
          <w:szCs w:val="28"/>
        </w:rPr>
      </w:pPr>
      <w:hyperlink r:id="rId34" w:history="1">
        <w:r w:rsidR="007C2329" w:rsidRPr="00B76703">
          <w:rPr>
            <w:rStyle w:val="Hyperlink"/>
            <w:rFonts w:ascii="Times New Roman" w:eastAsia="Times New Roman" w:hAnsi="Times New Roman" w:cs="Times New Roman"/>
            <w:sz w:val="28"/>
            <w:szCs w:val="28"/>
          </w:rPr>
          <w:t>https://baoxaydung.com.vn/kinh-nghiem-phat-trien-nang-luong-tai-tao-o-duc-va-an-do-263789.html</w:t>
        </w:r>
      </w:hyperlink>
    </w:p>
    <w:p w14:paraId="0F35269B" w14:textId="295C6FCA" w:rsidR="007C2329" w:rsidRDefault="0074584E" w:rsidP="002136E7">
      <w:pPr>
        <w:pStyle w:val="ListParagraph"/>
        <w:numPr>
          <w:ilvl w:val="0"/>
          <w:numId w:val="5"/>
        </w:numPr>
        <w:spacing w:before="225" w:after="225" w:line="240" w:lineRule="auto"/>
        <w:ind w:left="426" w:hanging="426"/>
        <w:jc w:val="both"/>
        <w:rPr>
          <w:rFonts w:ascii="Times New Roman" w:eastAsia="Times New Roman" w:hAnsi="Times New Roman" w:cs="Times New Roman"/>
          <w:color w:val="000000"/>
          <w:sz w:val="28"/>
          <w:szCs w:val="28"/>
        </w:rPr>
      </w:pPr>
      <w:hyperlink r:id="rId35" w:history="1">
        <w:r w:rsidR="007C2329" w:rsidRPr="00B76703">
          <w:rPr>
            <w:rStyle w:val="Hyperlink"/>
            <w:rFonts w:ascii="Times New Roman" w:eastAsia="Times New Roman" w:hAnsi="Times New Roman" w:cs="Times New Roman"/>
            <w:sz w:val="28"/>
            <w:szCs w:val="28"/>
          </w:rPr>
          <w:t>https://tietkiemnangluong.evn.com.vn/d6/news/Phat-trien-nang-luong-tai-tao-Kinh-nghiem-tu-Vuong-quoc-Anh-111-136-12484.aspx</w:t>
        </w:r>
      </w:hyperlink>
    </w:p>
    <w:p w14:paraId="0D1CB18A" w14:textId="48302755" w:rsidR="007C2329" w:rsidRDefault="0074584E" w:rsidP="002136E7">
      <w:pPr>
        <w:pStyle w:val="ListParagraph"/>
        <w:numPr>
          <w:ilvl w:val="0"/>
          <w:numId w:val="5"/>
        </w:numPr>
        <w:spacing w:before="225" w:after="225" w:line="240" w:lineRule="auto"/>
        <w:ind w:left="426" w:hanging="426"/>
        <w:jc w:val="both"/>
        <w:rPr>
          <w:rFonts w:ascii="Times New Roman" w:eastAsia="Times New Roman" w:hAnsi="Times New Roman" w:cs="Times New Roman"/>
          <w:color w:val="000000"/>
          <w:sz w:val="28"/>
          <w:szCs w:val="28"/>
        </w:rPr>
      </w:pPr>
      <w:hyperlink r:id="rId36" w:history="1">
        <w:r w:rsidR="007C2329" w:rsidRPr="00B76703">
          <w:rPr>
            <w:rStyle w:val="Hyperlink"/>
            <w:rFonts w:ascii="Times New Roman" w:eastAsia="Times New Roman" w:hAnsi="Times New Roman" w:cs="Times New Roman"/>
            <w:sz w:val="28"/>
            <w:szCs w:val="28"/>
          </w:rPr>
          <w:t>https://nangluongsachvietnam.vn/d6/vi-VN/news/My-di-dau-phat-trien-nang-luong-mat-troi-6-165-6819</w:t>
        </w:r>
      </w:hyperlink>
    </w:p>
    <w:p w14:paraId="0A910210" w14:textId="12F99D85" w:rsidR="00B365B6" w:rsidRPr="00284976" w:rsidRDefault="00B365B6" w:rsidP="002136E7">
      <w:pPr>
        <w:pStyle w:val="ListParagraph"/>
        <w:numPr>
          <w:ilvl w:val="0"/>
          <w:numId w:val="5"/>
        </w:numPr>
        <w:spacing w:before="225" w:after="225" w:line="240" w:lineRule="auto"/>
        <w:ind w:left="426" w:hanging="426"/>
        <w:jc w:val="both"/>
        <w:rPr>
          <w:rFonts w:ascii="Times New Roman" w:eastAsia="Times New Roman" w:hAnsi="Times New Roman" w:cs="Times New Roman"/>
          <w:color w:val="000000"/>
          <w:sz w:val="28"/>
          <w:szCs w:val="28"/>
        </w:rPr>
      </w:pPr>
      <w:r>
        <w:rPr>
          <w:rFonts w:ascii="Arial" w:hAnsi="Arial" w:cs="Arial"/>
          <w:color w:val="000000"/>
          <w:sz w:val="32"/>
          <w:szCs w:val="32"/>
        </w:rPr>
        <w:t xml:space="preserve"> </w:t>
      </w:r>
      <w:r w:rsidR="00284976" w:rsidRPr="00B365B6">
        <w:rPr>
          <w:rFonts w:ascii="Times New Roman" w:hAnsi="Times New Roman" w:cs="Times New Roman"/>
          <w:color w:val="000000"/>
          <w:sz w:val="28"/>
          <w:szCs w:val="28"/>
        </w:rPr>
        <w:t>BP Statistical Review of World Energy</w:t>
      </w:r>
      <w:r w:rsidR="00284976">
        <w:rPr>
          <w:rFonts w:ascii="Times New Roman" w:hAnsi="Times New Roman" w:cs="Times New Roman"/>
          <w:color w:val="000000"/>
          <w:sz w:val="28"/>
          <w:szCs w:val="28"/>
        </w:rPr>
        <w:t xml:space="preserve"> 2019</w:t>
      </w:r>
    </w:p>
    <w:p w14:paraId="7808E964" w14:textId="77777777" w:rsidR="00284976" w:rsidRPr="00284976" w:rsidRDefault="00284976" w:rsidP="002136E7">
      <w:pPr>
        <w:pStyle w:val="ListParagraph"/>
        <w:numPr>
          <w:ilvl w:val="0"/>
          <w:numId w:val="5"/>
        </w:numPr>
        <w:spacing w:before="225" w:after="225" w:line="240" w:lineRule="auto"/>
        <w:ind w:left="426" w:hanging="426"/>
        <w:jc w:val="both"/>
        <w:rPr>
          <w:rFonts w:ascii="Times New Roman" w:eastAsia="Times New Roman" w:hAnsi="Times New Roman" w:cs="Times New Roman"/>
          <w:color w:val="000000"/>
          <w:sz w:val="28"/>
          <w:szCs w:val="28"/>
        </w:rPr>
      </w:pPr>
      <w:r w:rsidRPr="00B365B6">
        <w:rPr>
          <w:rFonts w:ascii="Times New Roman" w:hAnsi="Times New Roman" w:cs="Times New Roman"/>
          <w:color w:val="000000"/>
          <w:sz w:val="28"/>
          <w:szCs w:val="28"/>
        </w:rPr>
        <w:t>BP Statistical Review of World Energy 2020</w:t>
      </w:r>
    </w:p>
    <w:p w14:paraId="08EE8968" w14:textId="77777777" w:rsidR="00284976" w:rsidRPr="00B365B6" w:rsidRDefault="00284976" w:rsidP="002136E7">
      <w:pPr>
        <w:pStyle w:val="ListParagraph"/>
        <w:numPr>
          <w:ilvl w:val="0"/>
          <w:numId w:val="5"/>
        </w:numPr>
        <w:spacing w:before="225" w:after="225"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Báo cáo triển vọng năng lượng Việt Nam 2019</w:t>
      </w:r>
    </w:p>
    <w:p w14:paraId="421A19CC" w14:textId="77777777" w:rsidR="00B365B6" w:rsidRDefault="00EC49D2" w:rsidP="002136E7">
      <w:pPr>
        <w:pStyle w:val="ListParagraph"/>
        <w:numPr>
          <w:ilvl w:val="0"/>
          <w:numId w:val="5"/>
        </w:numPr>
        <w:spacing w:before="225" w:after="225" w:line="240" w:lineRule="auto"/>
        <w:ind w:left="426" w:hanging="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C49D2">
        <w:rPr>
          <w:rFonts w:ascii="Times New Roman" w:eastAsia="Times New Roman" w:hAnsi="Times New Roman" w:cs="Times New Roman"/>
          <w:color w:val="000000"/>
          <w:sz w:val="28"/>
          <w:szCs w:val="28"/>
        </w:rPr>
        <w:t>VEPG_RTS_Factfile_August_2020_VN_final</w:t>
      </w:r>
    </w:p>
    <w:p w14:paraId="7E5C77BB" w14:textId="52115F85" w:rsidR="00284976" w:rsidRPr="00284976" w:rsidRDefault="00C30598" w:rsidP="00284976">
      <w:pPr>
        <w:pStyle w:val="ListParagraph"/>
        <w:numPr>
          <w:ilvl w:val="0"/>
          <w:numId w:val="5"/>
        </w:numPr>
        <w:spacing w:before="225" w:after="225" w:line="240" w:lineRule="auto"/>
        <w:ind w:left="426" w:hanging="426"/>
        <w:jc w:val="both"/>
        <w:rPr>
          <w:rFonts w:ascii="Times New Roman" w:eastAsia="Times New Roman" w:hAnsi="Times New Roman" w:cs="Times New Roman"/>
          <w:sz w:val="28"/>
          <w:szCs w:val="28"/>
        </w:rPr>
      </w:pPr>
      <w:r w:rsidRPr="00284976">
        <w:rPr>
          <w:rFonts w:ascii="Times New Roman" w:eastAsia="Times New Roman" w:hAnsi="Times New Roman" w:cs="Times New Roman"/>
          <w:sz w:val="28"/>
          <w:szCs w:val="28"/>
        </w:rPr>
        <w:t xml:space="preserve"> </w:t>
      </w:r>
      <w:r w:rsidR="007C2329" w:rsidRPr="007C2329">
        <w:rPr>
          <w:rFonts w:ascii="Times New Roman" w:hAnsi="Times New Roman" w:cs="Times New Roman"/>
          <w:sz w:val="28"/>
          <w:szCs w:val="28"/>
          <w:shd w:val="clear" w:color="auto" w:fill="FCFCFC"/>
        </w:rPr>
        <w:t>https://www.moit.gov.vn/tin-chi-tiet/-/chi-tiet/dien-%C4%91an-nang-luong-viet-nam-2020-phat-trien-nang-luong-sach-xu-the-va-thach-thuc--19723-16.html</w:t>
      </w:r>
    </w:p>
    <w:p w14:paraId="3C6A2BDB" w14:textId="6CDF0297" w:rsidR="00284976" w:rsidRDefault="007C2329" w:rsidP="00284976">
      <w:pPr>
        <w:pStyle w:val="ListParagraph"/>
        <w:numPr>
          <w:ilvl w:val="0"/>
          <w:numId w:val="5"/>
        </w:numPr>
        <w:spacing w:before="225" w:after="225" w:line="240" w:lineRule="auto"/>
        <w:ind w:left="426" w:hanging="426"/>
        <w:jc w:val="both"/>
        <w:rPr>
          <w:rFonts w:ascii="Times New Roman" w:eastAsia="Times New Roman" w:hAnsi="Times New Roman" w:cs="Times New Roman"/>
          <w:sz w:val="28"/>
          <w:szCs w:val="28"/>
        </w:rPr>
      </w:pPr>
      <w:r w:rsidRPr="007C2329">
        <w:rPr>
          <w:rFonts w:ascii="Times New Roman" w:eastAsia="Times New Roman" w:hAnsi="Times New Roman" w:cs="Times New Roman"/>
          <w:sz w:val="28"/>
          <w:szCs w:val="28"/>
        </w:rPr>
        <w:t>https://www.moit.gov.vn/web/guest/tin-chi-tiet/-/chi-tiet/phat-trien-ben-vung-nguon-nang-luong-tai-tao-noi-luoi-va-%C4%91ien-mat-troi-mai-nha-19897-16.html</w:t>
      </w:r>
    </w:p>
    <w:p w14:paraId="50215231" w14:textId="3FCBE11E" w:rsidR="00284976" w:rsidRPr="00284976" w:rsidRDefault="007C2329" w:rsidP="00284976">
      <w:pPr>
        <w:pStyle w:val="ListParagraph"/>
        <w:numPr>
          <w:ilvl w:val="0"/>
          <w:numId w:val="5"/>
        </w:numPr>
        <w:spacing w:before="225" w:after="225" w:line="240" w:lineRule="auto"/>
        <w:ind w:left="426" w:hanging="426"/>
        <w:jc w:val="both"/>
        <w:rPr>
          <w:rFonts w:ascii="Times New Roman" w:eastAsia="Times New Roman" w:hAnsi="Times New Roman" w:cs="Times New Roman"/>
          <w:sz w:val="28"/>
          <w:szCs w:val="28"/>
        </w:rPr>
      </w:pPr>
      <w:r w:rsidRPr="007C2329">
        <w:rPr>
          <w:rFonts w:ascii="Times New Roman" w:eastAsia="Times New Roman" w:hAnsi="Times New Roman" w:cs="Times New Roman"/>
          <w:sz w:val="28"/>
          <w:szCs w:val="28"/>
        </w:rPr>
        <w:t>http://nangluongvietnam.vn/news/vn/nhan-dinh-phan-bien-kien-nghi/toan-canh-nganh-dien-the-gioi-va-nhung-dieu-suy-ngam-cho-viet-nam-ky-1.html</w:t>
      </w:r>
    </w:p>
    <w:sectPr w:rsidR="00284976" w:rsidRPr="00284976" w:rsidSect="0036550F">
      <w:footerReference w:type="default" r:id="rId37"/>
      <w:pgSz w:w="11909" w:h="16834" w:code="9"/>
      <w:pgMar w:top="1134" w:right="1134" w:bottom="1134" w:left="1701"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0E6DA3" w14:textId="77777777" w:rsidR="0074584E" w:rsidRDefault="0074584E" w:rsidP="00247689">
      <w:pPr>
        <w:spacing w:after="0" w:line="240" w:lineRule="auto"/>
      </w:pPr>
      <w:r>
        <w:separator/>
      </w:r>
    </w:p>
  </w:endnote>
  <w:endnote w:type="continuationSeparator" w:id="0">
    <w:p w14:paraId="321C425E" w14:textId="77777777" w:rsidR="0074584E" w:rsidRDefault="0074584E" w:rsidP="00247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VNtimes new roman">
    <w:altName w:val="Courier New"/>
    <w:charset w:val="00"/>
    <w:family w:val="swiss"/>
    <w:pitch w:val="variable"/>
    <w:sig w:usb0="00000003" w:usb1="00000000" w:usb2="00000000" w:usb3="00000000" w:csb0="00000001" w:csb1="00000000"/>
  </w:font>
  <w:font w:name="VNlucida sans">
    <w:altName w:val="Courier New"/>
    <w:charset w:val="00"/>
    <w:family w:val="swiss"/>
    <w:pitch w:val="variable"/>
    <w:sig w:usb0="00000003" w:usb1="00000000" w:usb2="00000000" w:usb3="00000000" w:csb0="00000001" w:csb1="00000000"/>
  </w:font>
  <w:font w:name="VNswitzerlandInserat">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utiger LT Com 55 Roman">
    <w:altName w:val="Frutiger LT Com 55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Roboto Condensed">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DC0B1" w14:textId="77777777" w:rsidR="00DB4B9F" w:rsidRDefault="00DB4B9F">
    <w:pPr>
      <w:pStyle w:val="Footer"/>
      <w:jc w:val="right"/>
    </w:pPr>
  </w:p>
  <w:p w14:paraId="6B661160" w14:textId="77777777" w:rsidR="00DB4B9F" w:rsidRDefault="00DB4B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6007105"/>
      <w:docPartObj>
        <w:docPartGallery w:val="Page Numbers (Bottom of Page)"/>
        <w:docPartUnique/>
      </w:docPartObj>
    </w:sdtPr>
    <w:sdtEndPr>
      <w:rPr>
        <w:rFonts w:ascii="Times New Roman" w:hAnsi="Times New Roman" w:cs="Times New Roman"/>
        <w:noProof/>
        <w:sz w:val="28"/>
        <w:szCs w:val="28"/>
      </w:rPr>
    </w:sdtEndPr>
    <w:sdtContent>
      <w:p w14:paraId="616AE0C1" w14:textId="77777777" w:rsidR="00DB4B9F" w:rsidRPr="00247118" w:rsidRDefault="00DB4B9F">
        <w:pPr>
          <w:pStyle w:val="Footer"/>
          <w:jc w:val="right"/>
          <w:rPr>
            <w:rFonts w:ascii="Times New Roman" w:hAnsi="Times New Roman" w:cs="Times New Roman"/>
            <w:sz w:val="28"/>
            <w:szCs w:val="28"/>
          </w:rPr>
        </w:pPr>
        <w:r w:rsidRPr="00247118">
          <w:rPr>
            <w:rFonts w:ascii="Times New Roman" w:hAnsi="Times New Roman" w:cs="Times New Roman"/>
            <w:sz w:val="28"/>
            <w:szCs w:val="28"/>
          </w:rPr>
          <w:fldChar w:fldCharType="begin"/>
        </w:r>
        <w:r w:rsidRPr="00247118">
          <w:rPr>
            <w:rFonts w:ascii="Times New Roman" w:hAnsi="Times New Roman" w:cs="Times New Roman"/>
            <w:sz w:val="28"/>
            <w:szCs w:val="28"/>
          </w:rPr>
          <w:instrText xml:space="preserve"> PAGE   \* MERGEFORMAT </w:instrText>
        </w:r>
        <w:r w:rsidRPr="00247118">
          <w:rPr>
            <w:rFonts w:ascii="Times New Roman" w:hAnsi="Times New Roman" w:cs="Times New Roman"/>
            <w:sz w:val="28"/>
            <w:szCs w:val="28"/>
          </w:rPr>
          <w:fldChar w:fldCharType="separate"/>
        </w:r>
        <w:r w:rsidR="00BD27B8">
          <w:rPr>
            <w:rFonts w:ascii="Times New Roman" w:hAnsi="Times New Roman" w:cs="Times New Roman"/>
            <w:noProof/>
            <w:sz w:val="28"/>
            <w:szCs w:val="28"/>
          </w:rPr>
          <w:t>17</w:t>
        </w:r>
        <w:r w:rsidRPr="00247118">
          <w:rPr>
            <w:rFonts w:ascii="Times New Roman" w:hAnsi="Times New Roman" w:cs="Times New Roman"/>
            <w:noProof/>
            <w:sz w:val="28"/>
            <w:szCs w:val="28"/>
          </w:rPr>
          <w:fldChar w:fldCharType="end"/>
        </w:r>
      </w:p>
    </w:sdtContent>
  </w:sdt>
  <w:p w14:paraId="5C3D243A" w14:textId="77777777" w:rsidR="00DB4B9F" w:rsidRDefault="00DB4B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B04730" w14:textId="77777777" w:rsidR="0074584E" w:rsidRDefault="0074584E" w:rsidP="00247689">
      <w:pPr>
        <w:spacing w:after="0" w:line="240" w:lineRule="auto"/>
      </w:pPr>
      <w:r>
        <w:separator/>
      </w:r>
    </w:p>
  </w:footnote>
  <w:footnote w:type="continuationSeparator" w:id="0">
    <w:p w14:paraId="186C0A29" w14:textId="77777777" w:rsidR="0074584E" w:rsidRDefault="0074584E" w:rsidP="002476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2931"/>
    <w:multiLevelType w:val="hybridMultilevel"/>
    <w:tmpl w:val="050E4912"/>
    <w:lvl w:ilvl="0" w:tplc="D67276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1C218D"/>
    <w:multiLevelType w:val="multilevel"/>
    <w:tmpl w:val="AA5E5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A66377"/>
    <w:multiLevelType w:val="hybridMultilevel"/>
    <w:tmpl w:val="F6548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F026F9"/>
    <w:multiLevelType w:val="multilevel"/>
    <w:tmpl w:val="D45C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500A74"/>
    <w:multiLevelType w:val="multilevel"/>
    <w:tmpl w:val="8DBAA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2304C0E"/>
    <w:multiLevelType w:val="multilevel"/>
    <w:tmpl w:val="EFAC4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0365CD"/>
    <w:multiLevelType w:val="multilevel"/>
    <w:tmpl w:val="86AAC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6DD2564"/>
    <w:multiLevelType w:val="hybridMultilevel"/>
    <w:tmpl w:val="D4100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093AA4"/>
    <w:multiLevelType w:val="multilevel"/>
    <w:tmpl w:val="D7FE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406AEA"/>
    <w:multiLevelType w:val="multilevel"/>
    <w:tmpl w:val="B896C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057439C"/>
    <w:multiLevelType w:val="multilevel"/>
    <w:tmpl w:val="D1928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9478FB"/>
    <w:multiLevelType w:val="multilevel"/>
    <w:tmpl w:val="F722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BDA566C"/>
    <w:multiLevelType w:val="hybridMultilevel"/>
    <w:tmpl w:val="4904ADC6"/>
    <w:lvl w:ilvl="0" w:tplc="D67276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1D5FDB"/>
    <w:multiLevelType w:val="hybridMultilevel"/>
    <w:tmpl w:val="2538219E"/>
    <w:lvl w:ilvl="0" w:tplc="D67276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1B16A6F"/>
    <w:multiLevelType w:val="multilevel"/>
    <w:tmpl w:val="FC34D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FA0EFC"/>
    <w:multiLevelType w:val="multilevel"/>
    <w:tmpl w:val="0056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90222E3"/>
    <w:multiLevelType w:val="multilevel"/>
    <w:tmpl w:val="2854A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9E752C1"/>
    <w:multiLevelType w:val="hybridMultilevel"/>
    <w:tmpl w:val="A692A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4444F2"/>
    <w:multiLevelType w:val="hybridMultilevel"/>
    <w:tmpl w:val="2C5E6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9"/>
  </w:num>
  <w:num w:numId="4">
    <w:abstractNumId w:val="11"/>
  </w:num>
  <w:num w:numId="5">
    <w:abstractNumId w:val="17"/>
  </w:num>
  <w:num w:numId="6">
    <w:abstractNumId w:val="7"/>
  </w:num>
  <w:num w:numId="7">
    <w:abstractNumId w:val="18"/>
  </w:num>
  <w:num w:numId="8">
    <w:abstractNumId w:val="2"/>
  </w:num>
  <w:num w:numId="9">
    <w:abstractNumId w:val="0"/>
  </w:num>
  <w:num w:numId="10">
    <w:abstractNumId w:val="6"/>
  </w:num>
  <w:num w:numId="11">
    <w:abstractNumId w:val="15"/>
  </w:num>
  <w:num w:numId="12">
    <w:abstractNumId w:val="3"/>
  </w:num>
  <w:num w:numId="13">
    <w:abstractNumId w:val="14"/>
  </w:num>
  <w:num w:numId="14">
    <w:abstractNumId w:val="12"/>
  </w:num>
  <w:num w:numId="15">
    <w:abstractNumId w:val="16"/>
  </w:num>
  <w:num w:numId="16">
    <w:abstractNumId w:val="1"/>
  </w:num>
  <w:num w:numId="17">
    <w:abstractNumId w:val="5"/>
  </w:num>
  <w:num w:numId="18">
    <w:abstractNumId w:val="4"/>
  </w:num>
  <w:num w:numId="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C85"/>
    <w:rsid w:val="00014556"/>
    <w:rsid w:val="0004016C"/>
    <w:rsid w:val="00056C8A"/>
    <w:rsid w:val="00074CE0"/>
    <w:rsid w:val="00076D3E"/>
    <w:rsid w:val="0008090C"/>
    <w:rsid w:val="00083807"/>
    <w:rsid w:val="0009507D"/>
    <w:rsid w:val="000A0A02"/>
    <w:rsid w:val="000B17CF"/>
    <w:rsid w:val="000F1D27"/>
    <w:rsid w:val="000F49DB"/>
    <w:rsid w:val="000F7797"/>
    <w:rsid w:val="00102283"/>
    <w:rsid w:val="001122AB"/>
    <w:rsid w:val="00123862"/>
    <w:rsid w:val="00143EBF"/>
    <w:rsid w:val="00160795"/>
    <w:rsid w:val="00166241"/>
    <w:rsid w:val="001A002D"/>
    <w:rsid w:val="001A3945"/>
    <w:rsid w:val="001B312F"/>
    <w:rsid w:val="001D3888"/>
    <w:rsid w:val="001D3AA3"/>
    <w:rsid w:val="001D4C35"/>
    <w:rsid w:val="001F07A2"/>
    <w:rsid w:val="001F2E2B"/>
    <w:rsid w:val="002136E7"/>
    <w:rsid w:val="00220270"/>
    <w:rsid w:val="00247118"/>
    <w:rsid w:val="0024711E"/>
    <w:rsid w:val="00247689"/>
    <w:rsid w:val="00275BF7"/>
    <w:rsid w:val="00284976"/>
    <w:rsid w:val="002E12F2"/>
    <w:rsid w:val="002E6368"/>
    <w:rsid w:val="002E6A3F"/>
    <w:rsid w:val="003012BF"/>
    <w:rsid w:val="003033B8"/>
    <w:rsid w:val="00317653"/>
    <w:rsid w:val="00324792"/>
    <w:rsid w:val="003354A6"/>
    <w:rsid w:val="0036550F"/>
    <w:rsid w:val="00387DF3"/>
    <w:rsid w:val="003A018B"/>
    <w:rsid w:val="003D1FED"/>
    <w:rsid w:val="003D2A24"/>
    <w:rsid w:val="003E18D1"/>
    <w:rsid w:val="00403510"/>
    <w:rsid w:val="004465AF"/>
    <w:rsid w:val="00455B4F"/>
    <w:rsid w:val="00470C29"/>
    <w:rsid w:val="004753EF"/>
    <w:rsid w:val="00477471"/>
    <w:rsid w:val="004B28BA"/>
    <w:rsid w:val="004B5AD2"/>
    <w:rsid w:val="004D5215"/>
    <w:rsid w:val="00507F00"/>
    <w:rsid w:val="00512D4B"/>
    <w:rsid w:val="005204CD"/>
    <w:rsid w:val="00552A92"/>
    <w:rsid w:val="0056147E"/>
    <w:rsid w:val="00567C70"/>
    <w:rsid w:val="005730A5"/>
    <w:rsid w:val="005A353A"/>
    <w:rsid w:val="005F32E7"/>
    <w:rsid w:val="006067DB"/>
    <w:rsid w:val="006170D1"/>
    <w:rsid w:val="0063096B"/>
    <w:rsid w:val="00653F51"/>
    <w:rsid w:val="00670589"/>
    <w:rsid w:val="006C39F2"/>
    <w:rsid w:val="006C780E"/>
    <w:rsid w:val="006E0789"/>
    <w:rsid w:val="00710A60"/>
    <w:rsid w:val="0071371B"/>
    <w:rsid w:val="00715076"/>
    <w:rsid w:val="0074584E"/>
    <w:rsid w:val="00747EFE"/>
    <w:rsid w:val="007510DF"/>
    <w:rsid w:val="00765930"/>
    <w:rsid w:val="007B166D"/>
    <w:rsid w:val="007B554E"/>
    <w:rsid w:val="007C2329"/>
    <w:rsid w:val="007C4F23"/>
    <w:rsid w:val="007E2B5C"/>
    <w:rsid w:val="007E3F0E"/>
    <w:rsid w:val="008227EE"/>
    <w:rsid w:val="00830645"/>
    <w:rsid w:val="00837A5E"/>
    <w:rsid w:val="00861C31"/>
    <w:rsid w:val="008866B2"/>
    <w:rsid w:val="00896013"/>
    <w:rsid w:val="008E14BC"/>
    <w:rsid w:val="008F0791"/>
    <w:rsid w:val="009A3817"/>
    <w:rsid w:val="009A56A6"/>
    <w:rsid w:val="009A7389"/>
    <w:rsid w:val="009B5F54"/>
    <w:rsid w:val="009C7C85"/>
    <w:rsid w:val="009D7029"/>
    <w:rsid w:val="00A0140C"/>
    <w:rsid w:val="00A10223"/>
    <w:rsid w:val="00A3462F"/>
    <w:rsid w:val="00A471D7"/>
    <w:rsid w:val="00A50731"/>
    <w:rsid w:val="00A61E2B"/>
    <w:rsid w:val="00A82E5E"/>
    <w:rsid w:val="00AD7ED3"/>
    <w:rsid w:val="00B21A91"/>
    <w:rsid w:val="00B365B6"/>
    <w:rsid w:val="00B4250E"/>
    <w:rsid w:val="00B670D2"/>
    <w:rsid w:val="00B90DD6"/>
    <w:rsid w:val="00B92B0A"/>
    <w:rsid w:val="00BA4489"/>
    <w:rsid w:val="00BB6EBF"/>
    <w:rsid w:val="00BC78A9"/>
    <w:rsid w:val="00BD27B8"/>
    <w:rsid w:val="00BF294F"/>
    <w:rsid w:val="00C30598"/>
    <w:rsid w:val="00C7198F"/>
    <w:rsid w:val="00C90245"/>
    <w:rsid w:val="00D03E38"/>
    <w:rsid w:val="00D21A93"/>
    <w:rsid w:val="00D47745"/>
    <w:rsid w:val="00D55E71"/>
    <w:rsid w:val="00D951AC"/>
    <w:rsid w:val="00D974F3"/>
    <w:rsid w:val="00DA0C46"/>
    <w:rsid w:val="00DB4B9F"/>
    <w:rsid w:val="00DB6CFE"/>
    <w:rsid w:val="00DC0D1F"/>
    <w:rsid w:val="00DC4907"/>
    <w:rsid w:val="00DE7FA6"/>
    <w:rsid w:val="00E00DE3"/>
    <w:rsid w:val="00E23CCA"/>
    <w:rsid w:val="00E25504"/>
    <w:rsid w:val="00E52021"/>
    <w:rsid w:val="00E918BB"/>
    <w:rsid w:val="00EA4A55"/>
    <w:rsid w:val="00EC03B3"/>
    <w:rsid w:val="00EC49D2"/>
    <w:rsid w:val="00EE008A"/>
    <w:rsid w:val="00EE277B"/>
    <w:rsid w:val="00F73942"/>
    <w:rsid w:val="00F84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21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EBF"/>
  </w:style>
  <w:style w:type="paragraph" w:styleId="Heading1">
    <w:name w:val="heading 1"/>
    <w:basedOn w:val="Normal"/>
    <w:next w:val="Normal"/>
    <w:link w:val="Heading1Char"/>
    <w:uiPriority w:val="9"/>
    <w:qFormat/>
    <w:rsid w:val="002849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774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DA0C46"/>
    <w:pPr>
      <w:keepNext/>
      <w:spacing w:after="0" w:line="240" w:lineRule="auto"/>
      <w:jc w:val="center"/>
      <w:outlineLvl w:val="2"/>
    </w:pPr>
    <w:rPr>
      <w:rFonts w:ascii="VNtimes new roman" w:eastAsia="Times New Roman" w:hAnsi="VNtimes new roman" w:cs="Times New Roman"/>
      <w:b/>
      <w:sz w:val="24"/>
      <w:szCs w:val="20"/>
    </w:rPr>
  </w:style>
  <w:style w:type="paragraph" w:styleId="Heading6">
    <w:name w:val="heading 6"/>
    <w:basedOn w:val="Normal"/>
    <w:next w:val="Normal"/>
    <w:link w:val="Heading6Char"/>
    <w:qFormat/>
    <w:rsid w:val="00DA0C46"/>
    <w:pPr>
      <w:keepNext/>
      <w:spacing w:after="0" w:line="240" w:lineRule="auto"/>
      <w:ind w:left="1440" w:firstLine="720"/>
      <w:outlineLvl w:val="5"/>
    </w:pPr>
    <w:rPr>
      <w:rFonts w:ascii="VNlucida sans" w:eastAsia="Times New Roman" w:hAnsi="VNlucida sans" w:cs="Times New Roman"/>
      <w:b/>
      <w:sz w:val="24"/>
      <w:szCs w:val="20"/>
    </w:rPr>
  </w:style>
  <w:style w:type="paragraph" w:styleId="Heading9">
    <w:name w:val="heading 9"/>
    <w:basedOn w:val="Normal"/>
    <w:next w:val="Normal"/>
    <w:link w:val="Heading9Char"/>
    <w:qFormat/>
    <w:rsid w:val="00DA0C46"/>
    <w:pPr>
      <w:keepNext/>
      <w:spacing w:after="0" w:line="240" w:lineRule="auto"/>
      <w:ind w:left="1440"/>
      <w:outlineLvl w:val="8"/>
    </w:pPr>
    <w:rPr>
      <w:rFonts w:ascii="VNswitzerlandInserat" w:eastAsia="Times New Roman" w:hAnsi="VNswitzerlandInserat" w:cs="Times New Roman"/>
      <w:caps/>
      <w:sz w:val="5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7C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7C85"/>
    <w:rPr>
      <w:color w:val="0000FF"/>
      <w:u w:val="single"/>
    </w:rPr>
  </w:style>
  <w:style w:type="paragraph" w:styleId="BalloonText">
    <w:name w:val="Balloon Text"/>
    <w:basedOn w:val="Normal"/>
    <w:link w:val="BalloonTextChar"/>
    <w:uiPriority w:val="99"/>
    <w:semiHidden/>
    <w:unhideWhenUsed/>
    <w:rsid w:val="009C7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C85"/>
    <w:rPr>
      <w:rFonts w:ascii="Tahoma" w:hAnsi="Tahoma" w:cs="Tahoma"/>
      <w:sz w:val="16"/>
      <w:szCs w:val="16"/>
    </w:rPr>
  </w:style>
  <w:style w:type="paragraph" w:styleId="ListParagraph">
    <w:name w:val="List Paragraph"/>
    <w:basedOn w:val="Normal"/>
    <w:uiPriority w:val="34"/>
    <w:qFormat/>
    <w:rsid w:val="00D21A93"/>
    <w:pPr>
      <w:ind w:left="720"/>
      <w:contextualSpacing/>
    </w:pPr>
  </w:style>
  <w:style w:type="paragraph" w:styleId="Header">
    <w:name w:val="header"/>
    <w:basedOn w:val="Normal"/>
    <w:link w:val="HeaderChar"/>
    <w:uiPriority w:val="99"/>
    <w:unhideWhenUsed/>
    <w:rsid w:val="00247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689"/>
  </w:style>
  <w:style w:type="paragraph" w:styleId="Footer">
    <w:name w:val="footer"/>
    <w:basedOn w:val="Normal"/>
    <w:link w:val="FooterChar"/>
    <w:uiPriority w:val="99"/>
    <w:unhideWhenUsed/>
    <w:rsid w:val="00247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689"/>
  </w:style>
  <w:style w:type="character" w:customStyle="1" w:styleId="Heading3Char">
    <w:name w:val="Heading 3 Char"/>
    <w:basedOn w:val="DefaultParagraphFont"/>
    <w:link w:val="Heading3"/>
    <w:rsid w:val="00DA0C46"/>
    <w:rPr>
      <w:rFonts w:ascii="VNtimes new roman" w:eastAsia="Times New Roman" w:hAnsi="VNtimes new roman" w:cs="Times New Roman"/>
      <w:b/>
      <w:sz w:val="24"/>
      <w:szCs w:val="20"/>
    </w:rPr>
  </w:style>
  <w:style w:type="character" w:customStyle="1" w:styleId="Heading6Char">
    <w:name w:val="Heading 6 Char"/>
    <w:basedOn w:val="DefaultParagraphFont"/>
    <w:link w:val="Heading6"/>
    <w:rsid w:val="00DA0C46"/>
    <w:rPr>
      <w:rFonts w:ascii="VNlucida sans" w:eastAsia="Times New Roman" w:hAnsi="VNlucida sans" w:cs="Times New Roman"/>
      <w:b/>
      <w:sz w:val="24"/>
      <w:szCs w:val="20"/>
    </w:rPr>
  </w:style>
  <w:style w:type="character" w:customStyle="1" w:styleId="Heading9Char">
    <w:name w:val="Heading 9 Char"/>
    <w:basedOn w:val="DefaultParagraphFont"/>
    <w:link w:val="Heading9"/>
    <w:rsid w:val="00DA0C46"/>
    <w:rPr>
      <w:rFonts w:ascii="VNswitzerlandInserat" w:eastAsia="Times New Roman" w:hAnsi="VNswitzerlandInserat" w:cs="Times New Roman"/>
      <w:caps/>
      <w:sz w:val="54"/>
      <w:szCs w:val="20"/>
    </w:rPr>
  </w:style>
  <w:style w:type="table" w:styleId="TableGrid">
    <w:name w:val="Table Grid"/>
    <w:basedOn w:val="TableNormal"/>
    <w:uiPriority w:val="59"/>
    <w:rsid w:val="00F84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B5AD2"/>
    <w:rPr>
      <w:color w:val="800080" w:themeColor="followedHyperlink"/>
      <w:u w:val="single"/>
    </w:rPr>
  </w:style>
  <w:style w:type="paragraph" w:customStyle="1" w:styleId="Default">
    <w:name w:val="Default"/>
    <w:rsid w:val="00B21A91"/>
    <w:pPr>
      <w:autoSpaceDE w:val="0"/>
      <w:autoSpaceDN w:val="0"/>
      <w:adjustRightInd w:val="0"/>
      <w:spacing w:after="0" w:line="240" w:lineRule="auto"/>
    </w:pPr>
    <w:rPr>
      <w:rFonts w:ascii="Frutiger LT Com 55 Roman" w:hAnsi="Frutiger LT Com 55 Roman" w:cs="Frutiger LT Com 55 Roman"/>
      <w:color w:val="000000"/>
      <w:sz w:val="24"/>
      <w:szCs w:val="24"/>
    </w:rPr>
  </w:style>
  <w:style w:type="character" w:styleId="Emphasis">
    <w:name w:val="Emphasis"/>
    <w:basedOn w:val="DefaultParagraphFont"/>
    <w:uiPriority w:val="20"/>
    <w:qFormat/>
    <w:rsid w:val="003354A6"/>
    <w:rPr>
      <w:i/>
      <w:iCs/>
    </w:rPr>
  </w:style>
  <w:style w:type="character" w:styleId="Strong">
    <w:name w:val="Strong"/>
    <w:basedOn w:val="DefaultParagraphFont"/>
    <w:uiPriority w:val="22"/>
    <w:qFormat/>
    <w:rsid w:val="009B5F54"/>
    <w:rPr>
      <w:b/>
      <w:bCs/>
    </w:rPr>
  </w:style>
  <w:style w:type="character" w:customStyle="1" w:styleId="Heading2Char">
    <w:name w:val="Heading 2 Char"/>
    <w:basedOn w:val="DefaultParagraphFont"/>
    <w:link w:val="Heading2"/>
    <w:uiPriority w:val="9"/>
    <w:rsid w:val="00477471"/>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84976"/>
    <w:rPr>
      <w:rFonts w:asciiTheme="majorHAnsi" w:eastAsiaTheme="majorEastAsia" w:hAnsiTheme="majorHAnsi" w:cstheme="majorBidi"/>
      <w:b/>
      <w:bCs/>
      <w:color w:val="365F91" w:themeColor="accent1" w:themeShade="BF"/>
      <w:sz w:val="28"/>
      <w:szCs w:val="28"/>
    </w:rPr>
  </w:style>
  <w:style w:type="character" w:customStyle="1" w:styleId="UnresolvedMention">
    <w:name w:val="Unresolved Mention"/>
    <w:basedOn w:val="DefaultParagraphFont"/>
    <w:uiPriority w:val="99"/>
    <w:semiHidden/>
    <w:unhideWhenUsed/>
    <w:rsid w:val="007C232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6EBF"/>
  </w:style>
  <w:style w:type="paragraph" w:styleId="Heading1">
    <w:name w:val="heading 1"/>
    <w:basedOn w:val="Normal"/>
    <w:next w:val="Normal"/>
    <w:link w:val="Heading1Char"/>
    <w:uiPriority w:val="9"/>
    <w:qFormat/>
    <w:rsid w:val="0028497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7747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DA0C46"/>
    <w:pPr>
      <w:keepNext/>
      <w:spacing w:after="0" w:line="240" w:lineRule="auto"/>
      <w:jc w:val="center"/>
      <w:outlineLvl w:val="2"/>
    </w:pPr>
    <w:rPr>
      <w:rFonts w:ascii="VNtimes new roman" w:eastAsia="Times New Roman" w:hAnsi="VNtimes new roman" w:cs="Times New Roman"/>
      <w:b/>
      <w:sz w:val="24"/>
      <w:szCs w:val="20"/>
    </w:rPr>
  </w:style>
  <w:style w:type="paragraph" w:styleId="Heading6">
    <w:name w:val="heading 6"/>
    <w:basedOn w:val="Normal"/>
    <w:next w:val="Normal"/>
    <w:link w:val="Heading6Char"/>
    <w:qFormat/>
    <w:rsid w:val="00DA0C46"/>
    <w:pPr>
      <w:keepNext/>
      <w:spacing w:after="0" w:line="240" w:lineRule="auto"/>
      <w:ind w:left="1440" w:firstLine="720"/>
      <w:outlineLvl w:val="5"/>
    </w:pPr>
    <w:rPr>
      <w:rFonts w:ascii="VNlucida sans" w:eastAsia="Times New Roman" w:hAnsi="VNlucida sans" w:cs="Times New Roman"/>
      <w:b/>
      <w:sz w:val="24"/>
      <w:szCs w:val="20"/>
    </w:rPr>
  </w:style>
  <w:style w:type="paragraph" w:styleId="Heading9">
    <w:name w:val="heading 9"/>
    <w:basedOn w:val="Normal"/>
    <w:next w:val="Normal"/>
    <w:link w:val="Heading9Char"/>
    <w:qFormat/>
    <w:rsid w:val="00DA0C46"/>
    <w:pPr>
      <w:keepNext/>
      <w:spacing w:after="0" w:line="240" w:lineRule="auto"/>
      <w:ind w:left="1440"/>
      <w:outlineLvl w:val="8"/>
    </w:pPr>
    <w:rPr>
      <w:rFonts w:ascii="VNswitzerlandInserat" w:eastAsia="Times New Roman" w:hAnsi="VNswitzerlandInserat" w:cs="Times New Roman"/>
      <w:caps/>
      <w:sz w:val="5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C7C8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C7C85"/>
    <w:rPr>
      <w:color w:val="0000FF"/>
      <w:u w:val="single"/>
    </w:rPr>
  </w:style>
  <w:style w:type="paragraph" w:styleId="BalloonText">
    <w:name w:val="Balloon Text"/>
    <w:basedOn w:val="Normal"/>
    <w:link w:val="BalloonTextChar"/>
    <w:uiPriority w:val="99"/>
    <w:semiHidden/>
    <w:unhideWhenUsed/>
    <w:rsid w:val="009C7C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7C85"/>
    <w:rPr>
      <w:rFonts w:ascii="Tahoma" w:hAnsi="Tahoma" w:cs="Tahoma"/>
      <w:sz w:val="16"/>
      <w:szCs w:val="16"/>
    </w:rPr>
  </w:style>
  <w:style w:type="paragraph" w:styleId="ListParagraph">
    <w:name w:val="List Paragraph"/>
    <w:basedOn w:val="Normal"/>
    <w:uiPriority w:val="34"/>
    <w:qFormat/>
    <w:rsid w:val="00D21A93"/>
    <w:pPr>
      <w:ind w:left="720"/>
      <w:contextualSpacing/>
    </w:pPr>
  </w:style>
  <w:style w:type="paragraph" w:styleId="Header">
    <w:name w:val="header"/>
    <w:basedOn w:val="Normal"/>
    <w:link w:val="HeaderChar"/>
    <w:uiPriority w:val="99"/>
    <w:unhideWhenUsed/>
    <w:rsid w:val="002476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689"/>
  </w:style>
  <w:style w:type="paragraph" w:styleId="Footer">
    <w:name w:val="footer"/>
    <w:basedOn w:val="Normal"/>
    <w:link w:val="FooterChar"/>
    <w:uiPriority w:val="99"/>
    <w:unhideWhenUsed/>
    <w:rsid w:val="002476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689"/>
  </w:style>
  <w:style w:type="character" w:customStyle="1" w:styleId="Heading3Char">
    <w:name w:val="Heading 3 Char"/>
    <w:basedOn w:val="DefaultParagraphFont"/>
    <w:link w:val="Heading3"/>
    <w:rsid w:val="00DA0C46"/>
    <w:rPr>
      <w:rFonts w:ascii="VNtimes new roman" w:eastAsia="Times New Roman" w:hAnsi="VNtimes new roman" w:cs="Times New Roman"/>
      <w:b/>
      <w:sz w:val="24"/>
      <w:szCs w:val="20"/>
    </w:rPr>
  </w:style>
  <w:style w:type="character" w:customStyle="1" w:styleId="Heading6Char">
    <w:name w:val="Heading 6 Char"/>
    <w:basedOn w:val="DefaultParagraphFont"/>
    <w:link w:val="Heading6"/>
    <w:rsid w:val="00DA0C46"/>
    <w:rPr>
      <w:rFonts w:ascii="VNlucida sans" w:eastAsia="Times New Roman" w:hAnsi="VNlucida sans" w:cs="Times New Roman"/>
      <w:b/>
      <w:sz w:val="24"/>
      <w:szCs w:val="20"/>
    </w:rPr>
  </w:style>
  <w:style w:type="character" w:customStyle="1" w:styleId="Heading9Char">
    <w:name w:val="Heading 9 Char"/>
    <w:basedOn w:val="DefaultParagraphFont"/>
    <w:link w:val="Heading9"/>
    <w:rsid w:val="00DA0C46"/>
    <w:rPr>
      <w:rFonts w:ascii="VNswitzerlandInserat" w:eastAsia="Times New Roman" w:hAnsi="VNswitzerlandInserat" w:cs="Times New Roman"/>
      <w:caps/>
      <w:sz w:val="54"/>
      <w:szCs w:val="20"/>
    </w:rPr>
  </w:style>
  <w:style w:type="table" w:styleId="TableGrid">
    <w:name w:val="Table Grid"/>
    <w:basedOn w:val="TableNormal"/>
    <w:uiPriority w:val="59"/>
    <w:rsid w:val="00F842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B5AD2"/>
    <w:rPr>
      <w:color w:val="800080" w:themeColor="followedHyperlink"/>
      <w:u w:val="single"/>
    </w:rPr>
  </w:style>
  <w:style w:type="paragraph" w:customStyle="1" w:styleId="Default">
    <w:name w:val="Default"/>
    <w:rsid w:val="00B21A91"/>
    <w:pPr>
      <w:autoSpaceDE w:val="0"/>
      <w:autoSpaceDN w:val="0"/>
      <w:adjustRightInd w:val="0"/>
      <w:spacing w:after="0" w:line="240" w:lineRule="auto"/>
    </w:pPr>
    <w:rPr>
      <w:rFonts w:ascii="Frutiger LT Com 55 Roman" w:hAnsi="Frutiger LT Com 55 Roman" w:cs="Frutiger LT Com 55 Roman"/>
      <w:color w:val="000000"/>
      <w:sz w:val="24"/>
      <w:szCs w:val="24"/>
    </w:rPr>
  </w:style>
  <w:style w:type="character" w:styleId="Emphasis">
    <w:name w:val="Emphasis"/>
    <w:basedOn w:val="DefaultParagraphFont"/>
    <w:uiPriority w:val="20"/>
    <w:qFormat/>
    <w:rsid w:val="003354A6"/>
    <w:rPr>
      <w:i/>
      <w:iCs/>
    </w:rPr>
  </w:style>
  <w:style w:type="character" w:styleId="Strong">
    <w:name w:val="Strong"/>
    <w:basedOn w:val="DefaultParagraphFont"/>
    <w:uiPriority w:val="22"/>
    <w:qFormat/>
    <w:rsid w:val="009B5F54"/>
    <w:rPr>
      <w:b/>
      <w:bCs/>
    </w:rPr>
  </w:style>
  <w:style w:type="character" w:customStyle="1" w:styleId="Heading2Char">
    <w:name w:val="Heading 2 Char"/>
    <w:basedOn w:val="DefaultParagraphFont"/>
    <w:link w:val="Heading2"/>
    <w:uiPriority w:val="9"/>
    <w:rsid w:val="00477471"/>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84976"/>
    <w:rPr>
      <w:rFonts w:asciiTheme="majorHAnsi" w:eastAsiaTheme="majorEastAsia" w:hAnsiTheme="majorHAnsi" w:cstheme="majorBidi"/>
      <w:b/>
      <w:bCs/>
      <w:color w:val="365F91" w:themeColor="accent1" w:themeShade="BF"/>
      <w:sz w:val="28"/>
      <w:szCs w:val="28"/>
    </w:rPr>
  </w:style>
  <w:style w:type="character" w:customStyle="1" w:styleId="UnresolvedMention">
    <w:name w:val="Unresolved Mention"/>
    <w:basedOn w:val="DefaultParagraphFont"/>
    <w:uiPriority w:val="99"/>
    <w:semiHidden/>
    <w:unhideWhenUsed/>
    <w:rsid w:val="007C2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01147">
      <w:bodyDiv w:val="1"/>
      <w:marLeft w:val="0"/>
      <w:marRight w:val="0"/>
      <w:marTop w:val="0"/>
      <w:marBottom w:val="0"/>
      <w:divBdr>
        <w:top w:val="none" w:sz="0" w:space="0" w:color="auto"/>
        <w:left w:val="none" w:sz="0" w:space="0" w:color="auto"/>
        <w:bottom w:val="none" w:sz="0" w:space="0" w:color="auto"/>
        <w:right w:val="none" w:sz="0" w:space="0" w:color="auto"/>
      </w:divBdr>
      <w:divsChild>
        <w:div w:id="911769398">
          <w:marLeft w:val="0"/>
          <w:marRight w:val="0"/>
          <w:marTop w:val="0"/>
          <w:marBottom w:val="0"/>
          <w:divBdr>
            <w:top w:val="none" w:sz="0" w:space="0" w:color="auto"/>
            <w:left w:val="none" w:sz="0" w:space="0" w:color="auto"/>
            <w:bottom w:val="none" w:sz="0" w:space="0" w:color="auto"/>
            <w:right w:val="none" w:sz="0" w:space="0" w:color="auto"/>
          </w:divBdr>
        </w:div>
        <w:div w:id="1687560365">
          <w:marLeft w:val="0"/>
          <w:marRight w:val="0"/>
          <w:marTop w:val="0"/>
          <w:marBottom w:val="0"/>
          <w:divBdr>
            <w:top w:val="none" w:sz="0" w:space="0" w:color="auto"/>
            <w:left w:val="none" w:sz="0" w:space="0" w:color="auto"/>
            <w:bottom w:val="none" w:sz="0" w:space="0" w:color="auto"/>
            <w:right w:val="none" w:sz="0" w:space="0" w:color="auto"/>
          </w:divBdr>
        </w:div>
        <w:div w:id="384060106">
          <w:marLeft w:val="0"/>
          <w:marRight w:val="0"/>
          <w:marTop w:val="0"/>
          <w:marBottom w:val="0"/>
          <w:divBdr>
            <w:top w:val="none" w:sz="0" w:space="0" w:color="auto"/>
            <w:left w:val="none" w:sz="0" w:space="0" w:color="auto"/>
            <w:bottom w:val="none" w:sz="0" w:space="0" w:color="auto"/>
            <w:right w:val="none" w:sz="0" w:space="0" w:color="auto"/>
          </w:divBdr>
        </w:div>
        <w:div w:id="1378773781">
          <w:marLeft w:val="0"/>
          <w:marRight w:val="0"/>
          <w:marTop w:val="0"/>
          <w:marBottom w:val="0"/>
          <w:divBdr>
            <w:top w:val="none" w:sz="0" w:space="0" w:color="auto"/>
            <w:left w:val="none" w:sz="0" w:space="0" w:color="auto"/>
            <w:bottom w:val="none" w:sz="0" w:space="0" w:color="auto"/>
            <w:right w:val="none" w:sz="0" w:space="0" w:color="auto"/>
          </w:divBdr>
        </w:div>
        <w:div w:id="854270735">
          <w:marLeft w:val="0"/>
          <w:marRight w:val="0"/>
          <w:marTop w:val="0"/>
          <w:marBottom w:val="0"/>
          <w:divBdr>
            <w:top w:val="none" w:sz="0" w:space="0" w:color="auto"/>
            <w:left w:val="none" w:sz="0" w:space="0" w:color="auto"/>
            <w:bottom w:val="none" w:sz="0" w:space="0" w:color="auto"/>
            <w:right w:val="none" w:sz="0" w:space="0" w:color="auto"/>
          </w:divBdr>
        </w:div>
        <w:div w:id="275987834">
          <w:marLeft w:val="0"/>
          <w:marRight w:val="0"/>
          <w:marTop w:val="0"/>
          <w:marBottom w:val="0"/>
          <w:divBdr>
            <w:top w:val="none" w:sz="0" w:space="0" w:color="auto"/>
            <w:left w:val="none" w:sz="0" w:space="0" w:color="auto"/>
            <w:bottom w:val="none" w:sz="0" w:space="0" w:color="auto"/>
            <w:right w:val="none" w:sz="0" w:space="0" w:color="auto"/>
          </w:divBdr>
        </w:div>
        <w:div w:id="375929829">
          <w:marLeft w:val="0"/>
          <w:marRight w:val="0"/>
          <w:marTop w:val="0"/>
          <w:marBottom w:val="0"/>
          <w:divBdr>
            <w:top w:val="none" w:sz="0" w:space="0" w:color="auto"/>
            <w:left w:val="none" w:sz="0" w:space="0" w:color="auto"/>
            <w:bottom w:val="none" w:sz="0" w:space="0" w:color="auto"/>
            <w:right w:val="none" w:sz="0" w:space="0" w:color="auto"/>
          </w:divBdr>
        </w:div>
        <w:div w:id="1574657182">
          <w:marLeft w:val="0"/>
          <w:marRight w:val="0"/>
          <w:marTop w:val="0"/>
          <w:marBottom w:val="0"/>
          <w:divBdr>
            <w:top w:val="none" w:sz="0" w:space="0" w:color="auto"/>
            <w:left w:val="none" w:sz="0" w:space="0" w:color="auto"/>
            <w:bottom w:val="none" w:sz="0" w:space="0" w:color="auto"/>
            <w:right w:val="none" w:sz="0" w:space="0" w:color="auto"/>
          </w:divBdr>
        </w:div>
        <w:div w:id="906958161">
          <w:marLeft w:val="0"/>
          <w:marRight w:val="0"/>
          <w:marTop w:val="0"/>
          <w:marBottom w:val="0"/>
          <w:divBdr>
            <w:top w:val="none" w:sz="0" w:space="0" w:color="auto"/>
            <w:left w:val="none" w:sz="0" w:space="0" w:color="auto"/>
            <w:bottom w:val="none" w:sz="0" w:space="0" w:color="auto"/>
            <w:right w:val="none" w:sz="0" w:space="0" w:color="auto"/>
          </w:divBdr>
        </w:div>
        <w:div w:id="1493253186">
          <w:marLeft w:val="0"/>
          <w:marRight w:val="0"/>
          <w:marTop w:val="0"/>
          <w:marBottom w:val="0"/>
          <w:divBdr>
            <w:top w:val="none" w:sz="0" w:space="0" w:color="auto"/>
            <w:left w:val="none" w:sz="0" w:space="0" w:color="auto"/>
            <w:bottom w:val="none" w:sz="0" w:space="0" w:color="auto"/>
            <w:right w:val="none" w:sz="0" w:space="0" w:color="auto"/>
          </w:divBdr>
        </w:div>
        <w:div w:id="1425687748">
          <w:marLeft w:val="0"/>
          <w:marRight w:val="0"/>
          <w:marTop w:val="0"/>
          <w:marBottom w:val="0"/>
          <w:divBdr>
            <w:top w:val="none" w:sz="0" w:space="0" w:color="auto"/>
            <w:left w:val="none" w:sz="0" w:space="0" w:color="auto"/>
            <w:bottom w:val="none" w:sz="0" w:space="0" w:color="auto"/>
            <w:right w:val="none" w:sz="0" w:space="0" w:color="auto"/>
          </w:divBdr>
        </w:div>
        <w:div w:id="1109281145">
          <w:marLeft w:val="0"/>
          <w:marRight w:val="0"/>
          <w:marTop w:val="0"/>
          <w:marBottom w:val="0"/>
          <w:divBdr>
            <w:top w:val="none" w:sz="0" w:space="0" w:color="auto"/>
            <w:left w:val="none" w:sz="0" w:space="0" w:color="auto"/>
            <w:bottom w:val="none" w:sz="0" w:space="0" w:color="auto"/>
            <w:right w:val="none" w:sz="0" w:space="0" w:color="auto"/>
          </w:divBdr>
        </w:div>
        <w:div w:id="1360666912">
          <w:marLeft w:val="0"/>
          <w:marRight w:val="0"/>
          <w:marTop w:val="0"/>
          <w:marBottom w:val="0"/>
          <w:divBdr>
            <w:top w:val="none" w:sz="0" w:space="0" w:color="auto"/>
            <w:left w:val="none" w:sz="0" w:space="0" w:color="auto"/>
            <w:bottom w:val="none" w:sz="0" w:space="0" w:color="auto"/>
            <w:right w:val="none" w:sz="0" w:space="0" w:color="auto"/>
          </w:divBdr>
        </w:div>
        <w:div w:id="1459301889">
          <w:marLeft w:val="0"/>
          <w:marRight w:val="0"/>
          <w:marTop w:val="0"/>
          <w:marBottom w:val="0"/>
          <w:divBdr>
            <w:top w:val="none" w:sz="0" w:space="0" w:color="auto"/>
            <w:left w:val="none" w:sz="0" w:space="0" w:color="auto"/>
            <w:bottom w:val="none" w:sz="0" w:space="0" w:color="auto"/>
            <w:right w:val="none" w:sz="0" w:space="0" w:color="auto"/>
          </w:divBdr>
        </w:div>
        <w:div w:id="1979914215">
          <w:marLeft w:val="0"/>
          <w:marRight w:val="0"/>
          <w:marTop w:val="0"/>
          <w:marBottom w:val="0"/>
          <w:divBdr>
            <w:top w:val="none" w:sz="0" w:space="0" w:color="auto"/>
            <w:left w:val="none" w:sz="0" w:space="0" w:color="auto"/>
            <w:bottom w:val="none" w:sz="0" w:space="0" w:color="auto"/>
            <w:right w:val="none" w:sz="0" w:space="0" w:color="auto"/>
          </w:divBdr>
        </w:div>
        <w:div w:id="2097168464">
          <w:marLeft w:val="0"/>
          <w:marRight w:val="0"/>
          <w:marTop w:val="0"/>
          <w:marBottom w:val="0"/>
          <w:divBdr>
            <w:top w:val="none" w:sz="0" w:space="0" w:color="auto"/>
            <w:left w:val="none" w:sz="0" w:space="0" w:color="auto"/>
            <w:bottom w:val="none" w:sz="0" w:space="0" w:color="auto"/>
            <w:right w:val="none" w:sz="0" w:space="0" w:color="auto"/>
          </w:divBdr>
        </w:div>
        <w:div w:id="1159151991">
          <w:marLeft w:val="0"/>
          <w:marRight w:val="0"/>
          <w:marTop w:val="0"/>
          <w:marBottom w:val="0"/>
          <w:divBdr>
            <w:top w:val="none" w:sz="0" w:space="0" w:color="auto"/>
            <w:left w:val="none" w:sz="0" w:space="0" w:color="auto"/>
            <w:bottom w:val="none" w:sz="0" w:space="0" w:color="auto"/>
            <w:right w:val="none" w:sz="0" w:space="0" w:color="auto"/>
          </w:divBdr>
        </w:div>
        <w:div w:id="308247666">
          <w:marLeft w:val="0"/>
          <w:marRight w:val="0"/>
          <w:marTop w:val="0"/>
          <w:marBottom w:val="0"/>
          <w:divBdr>
            <w:top w:val="none" w:sz="0" w:space="0" w:color="auto"/>
            <w:left w:val="none" w:sz="0" w:space="0" w:color="auto"/>
            <w:bottom w:val="none" w:sz="0" w:space="0" w:color="auto"/>
            <w:right w:val="none" w:sz="0" w:space="0" w:color="auto"/>
          </w:divBdr>
        </w:div>
        <w:div w:id="1452938195">
          <w:marLeft w:val="0"/>
          <w:marRight w:val="0"/>
          <w:marTop w:val="0"/>
          <w:marBottom w:val="0"/>
          <w:divBdr>
            <w:top w:val="none" w:sz="0" w:space="0" w:color="auto"/>
            <w:left w:val="none" w:sz="0" w:space="0" w:color="auto"/>
            <w:bottom w:val="none" w:sz="0" w:space="0" w:color="auto"/>
            <w:right w:val="none" w:sz="0" w:space="0" w:color="auto"/>
          </w:divBdr>
        </w:div>
      </w:divsChild>
    </w:div>
    <w:div w:id="61296121">
      <w:bodyDiv w:val="1"/>
      <w:marLeft w:val="0"/>
      <w:marRight w:val="0"/>
      <w:marTop w:val="0"/>
      <w:marBottom w:val="0"/>
      <w:divBdr>
        <w:top w:val="none" w:sz="0" w:space="0" w:color="auto"/>
        <w:left w:val="none" w:sz="0" w:space="0" w:color="auto"/>
        <w:bottom w:val="none" w:sz="0" w:space="0" w:color="auto"/>
        <w:right w:val="none" w:sz="0" w:space="0" w:color="auto"/>
      </w:divBdr>
    </w:div>
    <w:div w:id="81414266">
      <w:bodyDiv w:val="1"/>
      <w:marLeft w:val="0"/>
      <w:marRight w:val="0"/>
      <w:marTop w:val="0"/>
      <w:marBottom w:val="0"/>
      <w:divBdr>
        <w:top w:val="none" w:sz="0" w:space="0" w:color="auto"/>
        <w:left w:val="none" w:sz="0" w:space="0" w:color="auto"/>
        <w:bottom w:val="none" w:sz="0" w:space="0" w:color="auto"/>
        <w:right w:val="none" w:sz="0" w:space="0" w:color="auto"/>
      </w:divBdr>
      <w:divsChild>
        <w:div w:id="534850059">
          <w:marLeft w:val="0"/>
          <w:marRight w:val="0"/>
          <w:marTop w:val="0"/>
          <w:marBottom w:val="0"/>
          <w:divBdr>
            <w:top w:val="none" w:sz="0" w:space="0" w:color="auto"/>
            <w:left w:val="none" w:sz="0" w:space="0" w:color="auto"/>
            <w:bottom w:val="none" w:sz="0" w:space="0" w:color="auto"/>
            <w:right w:val="none" w:sz="0" w:space="0" w:color="auto"/>
          </w:divBdr>
          <w:divsChild>
            <w:div w:id="150335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15418">
      <w:bodyDiv w:val="1"/>
      <w:marLeft w:val="0"/>
      <w:marRight w:val="0"/>
      <w:marTop w:val="0"/>
      <w:marBottom w:val="0"/>
      <w:divBdr>
        <w:top w:val="none" w:sz="0" w:space="0" w:color="auto"/>
        <w:left w:val="none" w:sz="0" w:space="0" w:color="auto"/>
        <w:bottom w:val="none" w:sz="0" w:space="0" w:color="auto"/>
        <w:right w:val="none" w:sz="0" w:space="0" w:color="auto"/>
      </w:divBdr>
    </w:div>
    <w:div w:id="183255948">
      <w:bodyDiv w:val="1"/>
      <w:marLeft w:val="0"/>
      <w:marRight w:val="0"/>
      <w:marTop w:val="0"/>
      <w:marBottom w:val="0"/>
      <w:divBdr>
        <w:top w:val="none" w:sz="0" w:space="0" w:color="auto"/>
        <w:left w:val="none" w:sz="0" w:space="0" w:color="auto"/>
        <w:bottom w:val="none" w:sz="0" w:space="0" w:color="auto"/>
        <w:right w:val="none" w:sz="0" w:space="0" w:color="auto"/>
      </w:divBdr>
    </w:div>
    <w:div w:id="197083740">
      <w:bodyDiv w:val="1"/>
      <w:marLeft w:val="0"/>
      <w:marRight w:val="0"/>
      <w:marTop w:val="0"/>
      <w:marBottom w:val="0"/>
      <w:divBdr>
        <w:top w:val="none" w:sz="0" w:space="0" w:color="auto"/>
        <w:left w:val="none" w:sz="0" w:space="0" w:color="auto"/>
        <w:bottom w:val="none" w:sz="0" w:space="0" w:color="auto"/>
        <w:right w:val="none" w:sz="0" w:space="0" w:color="auto"/>
      </w:divBdr>
    </w:div>
    <w:div w:id="260794581">
      <w:bodyDiv w:val="1"/>
      <w:marLeft w:val="0"/>
      <w:marRight w:val="0"/>
      <w:marTop w:val="0"/>
      <w:marBottom w:val="0"/>
      <w:divBdr>
        <w:top w:val="none" w:sz="0" w:space="0" w:color="auto"/>
        <w:left w:val="none" w:sz="0" w:space="0" w:color="auto"/>
        <w:bottom w:val="none" w:sz="0" w:space="0" w:color="auto"/>
        <w:right w:val="none" w:sz="0" w:space="0" w:color="auto"/>
      </w:divBdr>
    </w:div>
    <w:div w:id="307562638">
      <w:bodyDiv w:val="1"/>
      <w:marLeft w:val="0"/>
      <w:marRight w:val="0"/>
      <w:marTop w:val="0"/>
      <w:marBottom w:val="0"/>
      <w:divBdr>
        <w:top w:val="none" w:sz="0" w:space="0" w:color="auto"/>
        <w:left w:val="none" w:sz="0" w:space="0" w:color="auto"/>
        <w:bottom w:val="none" w:sz="0" w:space="0" w:color="auto"/>
        <w:right w:val="none" w:sz="0" w:space="0" w:color="auto"/>
      </w:divBdr>
    </w:div>
    <w:div w:id="369111728">
      <w:bodyDiv w:val="1"/>
      <w:marLeft w:val="0"/>
      <w:marRight w:val="0"/>
      <w:marTop w:val="0"/>
      <w:marBottom w:val="0"/>
      <w:divBdr>
        <w:top w:val="none" w:sz="0" w:space="0" w:color="auto"/>
        <w:left w:val="none" w:sz="0" w:space="0" w:color="auto"/>
        <w:bottom w:val="none" w:sz="0" w:space="0" w:color="auto"/>
        <w:right w:val="none" w:sz="0" w:space="0" w:color="auto"/>
      </w:divBdr>
    </w:div>
    <w:div w:id="380400774">
      <w:bodyDiv w:val="1"/>
      <w:marLeft w:val="0"/>
      <w:marRight w:val="0"/>
      <w:marTop w:val="0"/>
      <w:marBottom w:val="0"/>
      <w:divBdr>
        <w:top w:val="none" w:sz="0" w:space="0" w:color="auto"/>
        <w:left w:val="none" w:sz="0" w:space="0" w:color="auto"/>
        <w:bottom w:val="none" w:sz="0" w:space="0" w:color="auto"/>
        <w:right w:val="none" w:sz="0" w:space="0" w:color="auto"/>
      </w:divBdr>
    </w:div>
    <w:div w:id="515734087">
      <w:bodyDiv w:val="1"/>
      <w:marLeft w:val="0"/>
      <w:marRight w:val="0"/>
      <w:marTop w:val="0"/>
      <w:marBottom w:val="0"/>
      <w:divBdr>
        <w:top w:val="none" w:sz="0" w:space="0" w:color="auto"/>
        <w:left w:val="none" w:sz="0" w:space="0" w:color="auto"/>
        <w:bottom w:val="none" w:sz="0" w:space="0" w:color="auto"/>
        <w:right w:val="none" w:sz="0" w:space="0" w:color="auto"/>
      </w:divBdr>
    </w:div>
    <w:div w:id="630750757">
      <w:bodyDiv w:val="1"/>
      <w:marLeft w:val="0"/>
      <w:marRight w:val="0"/>
      <w:marTop w:val="0"/>
      <w:marBottom w:val="0"/>
      <w:divBdr>
        <w:top w:val="none" w:sz="0" w:space="0" w:color="auto"/>
        <w:left w:val="none" w:sz="0" w:space="0" w:color="auto"/>
        <w:bottom w:val="none" w:sz="0" w:space="0" w:color="auto"/>
        <w:right w:val="none" w:sz="0" w:space="0" w:color="auto"/>
      </w:divBdr>
    </w:div>
    <w:div w:id="749623602">
      <w:bodyDiv w:val="1"/>
      <w:marLeft w:val="0"/>
      <w:marRight w:val="0"/>
      <w:marTop w:val="0"/>
      <w:marBottom w:val="0"/>
      <w:divBdr>
        <w:top w:val="none" w:sz="0" w:space="0" w:color="auto"/>
        <w:left w:val="none" w:sz="0" w:space="0" w:color="auto"/>
        <w:bottom w:val="none" w:sz="0" w:space="0" w:color="auto"/>
        <w:right w:val="none" w:sz="0" w:space="0" w:color="auto"/>
      </w:divBdr>
    </w:div>
    <w:div w:id="971599654">
      <w:bodyDiv w:val="1"/>
      <w:marLeft w:val="0"/>
      <w:marRight w:val="0"/>
      <w:marTop w:val="0"/>
      <w:marBottom w:val="0"/>
      <w:divBdr>
        <w:top w:val="none" w:sz="0" w:space="0" w:color="auto"/>
        <w:left w:val="none" w:sz="0" w:space="0" w:color="auto"/>
        <w:bottom w:val="none" w:sz="0" w:space="0" w:color="auto"/>
        <w:right w:val="none" w:sz="0" w:space="0" w:color="auto"/>
      </w:divBdr>
    </w:div>
    <w:div w:id="989022795">
      <w:bodyDiv w:val="1"/>
      <w:marLeft w:val="0"/>
      <w:marRight w:val="0"/>
      <w:marTop w:val="0"/>
      <w:marBottom w:val="0"/>
      <w:divBdr>
        <w:top w:val="none" w:sz="0" w:space="0" w:color="auto"/>
        <w:left w:val="none" w:sz="0" w:space="0" w:color="auto"/>
        <w:bottom w:val="none" w:sz="0" w:space="0" w:color="auto"/>
        <w:right w:val="none" w:sz="0" w:space="0" w:color="auto"/>
      </w:divBdr>
    </w:div>
    <w:div w:id="997150136">
      <w:bodyDiv w:val="1"/>
      <w:marLeft w:val="0"/>
      <w:marRight w:val="0"/>
      <w:marTop w:val="0"/>
      <w:marBottom w:val="0"/>
      <w:divBdr>
        <w:top w:val="none" w:sz="0" w:space="0" w:color="auto"/>
        <w:left w:val="none" w:sz="0" w:space="0" w:color="auto"/>
        <w:bottom w:val="none" w:sz="0" w:space="0" w:color="auto"/>
        <w:right w:val="none" w:sz="0" w:space="0" w:color="auto"/>
      </w:divBdr>
    </w:div>
    <w:div w:id="1034768191">
      <w:bodyDiv w:val="1"/>
      <w:marLeft w:val="0"/>
      <w:marRight w:val="0"/>
      <w:marTop w:val="0"/>
      <w:marBottom w:val="0"/>
      <w:divBdr>
        <w:top w:val="none" w:sz="0" w:space="0" w:color="auto"/>
        <w:left w:val="none" w:sz="0" w:space="0" w:color="auto"/>
        <w:bottom w:val="none" w:sz="0" w:space="0" w:color="auto"/>
        <w:right w:val="none" w:sz="0" w:space="0" w:color="auto"/>
      </w:divBdr>
    </w:div>
    <w:div w:id="1392658890">
      <w:bodyDiv w:val="1"/>
      <w:marLeft w:val="0"/>
      <w:marRight w:val="0"/>
      <w:marTop w:val="0"/>
      <w:marBottom w:val="0"/>
      <w:divBdr>
        <w:top w:val="none" w:sz="0" w:space="0" w:color="auto"/>
        <w:left w:val="none" w:sz="0" w:space="0" w:color="auto"/>
        <w:bottom w:val="none" w:sz="0" w:space="0" w:color="auto"/>
        <w:right w:val="none" w:sz="0" w:space="0" w:color="auto"/>
      </w:divBdr>
    </w:div>
    <w:div w:id="1458334517">
      <w:bodyDiv w:val="1"/>
      <w:marLeft w:val="0"/>
      <w:marRight w:val="0"/>
      <w:marTop w:val="0"/>
      <w:marBottom w:val="0"/>
      <w:divBdr>
        <w:top w:val="none" w:sz="0" w:space="0" w:color="auto"/>
        <w:left w:val="none" w:sz="0" w:space="0" w:color="auto"/>
        <w:bottom w:val="none" w:sz="0" w:space="0" w:color="auto"/>
        <w:right w:val="none" w:sz="0" w:space="0" w:color="auto"/>
      </w:divBdr>
    </w:div>
    <w:div w:id="1507984717">
      <w:bodyDiv w:val="1"/>
      <w:marLeft w:val="0"/>
      <w:marRight w:val="0"/>
      <w:marTop w:val="0"/>
      <w:marBottom w:val="0"/>
      <w:divBdr>
        <w:top w:val="none" w:sz="0" w:space="0" w:color="auto"/>
        <w:left w:val="none" w:sz="0" w:space="0" w:color="auto"/>
        <w:bottom w:val="none" w:sz="0" w:space="0" w:color="auto"/>
        <w:right w:val="none" w:sz="0" w:space="0" w:color="auto"/>
      </w:divBdr>
    </w:div>
    <w:div w:id="1626040910">
      <w:bodyDiv w:val="1"/>
      <w:marLeft w:val="0"/>
      <w:marRight w:val="0"/>
      <w:marTop w:val="0"/>
      <w:marBottom w:val="0"/>
      <w:divBdr>
        <w:top w:val="none" w:sz="0" w:space="0" w:color="auto"/>
        <w:left w:val="none" w:sz="0" w:space="0" w:color="auto"/>
        <w:bottom w:val="none" w:sz="0" w:space="0" w:color="auto"/>
        <w:right w:val="none" w:sz="0" w:space="0" w:color="auto"/>
      </w:divBdr>
    </w:div>
    <w:div w:id="1675952937">
      <w:bodyDiv w:val="1"/>
      <w:marLeft w:val="0"/>
      <w:marRight w:val="0"/>
      <w:marTop w:val="0"/>
      <w:marBottom w:val="0"/>
      <w:divBdr>
        <w:top w:val="none" w:sz="0" w:space="0" w:color="auto"/>
        <w:left w:val="none" w:sz="0" w:space="0" w:color="auto"/>
        <w:bottom w:val="none" w:sz="0" w:space="0" w:color="auto"/>
        <w:right w:val="none" w:sz="0" w:space="0" w:color="auto"/>
      </w:divBdr>
    </w:div>
    <w:div w:id="1724014638">
      <w:bodyDiv w:val="1"/>
      <w:marLeft w:val="0"/>
      <w:marRight w:val="0"/>
      <w:marTop w:val="0"/>
      <w:marBottom w:val="0"/>
      <w:divBdr>
        <w:top w:val="none" w:sz="0" w:space="0" w:color="auto"/>
        <w:left w:val="none" w:sz="0" w:space="0" w:color="auto"/>
        <w:bottom w:val="none" w:sz="0" w:space="0" w:color="auto"/>
        <w:right w:val="none" w:sz="0" w:space="0" w:color="auto"/>
      </w:divBdr>
    </w:div>
    <w:div w:id="1794907018">
      <w:bodyDiv w:val="1"/>
      <w:marLeft w:val="0"/>
      <w:marRight w:val="0"/>
      <w:marTop w:val="0"/>
      <w:marBottom w:val="0"/>
      <w:divBdr>
        <w:top w:val="none" w:sz="0" w:space="0" w:color="auto"/>
        <w:left w:val="none" w:sz="0" w:space="0" w:color="auto"/>
        <w:bottom w:val="none" w:sz="0" w:space="0" w:color="auto"/>
        <w:right w:val="none" w:sz="0" w:space="0" w:color="auto"/>
      </w:divBdr>
    </w:div>
    <w:div w:id="1830368605">
      <w:bodyDiv w:val="1"/>
      <w:marLeft w:val="0"/>
      <w:marRight w:val="0"/>
      <w:marTop w:val="0"/>
      <w:marBottom w:val="0"/>
      <w:divBdr>
        <w:top w:val="none" w:sz="0" w:space="0" w:color="auto"/>
        <w:left w:val="none" w:sz="0" w:space="0" w:color="auto"/>
        <w:bottom w:val="none" w:sz="0" w:space="0" w:color="auto"/>
        <w:right w:val="none" w:sz="0" w:space="0" w:color="auto"/>
      </w:divBdr>
    </w:div>
    <w:div w:id="1837455527">
      <w:bodyDiv w:val="1"/>
      <w:marLeft w:val="0"/>
      <w:marRight w:val="0"/>
      <w:marTop w:val="0"/>
      <w:marBottom w:val="0"/>
      <w:divBdr>
        <w:top w:val="none" w:sz="0" w:space="0" w:color="auto"/>
        <w:left w:val="none" w:sz="0" w:space="0" w:color="auto"/>
        <w:bottom w:val="none" w:sz="0" w:space="0" w:color="auto"/>
        <w:right w:val="none" w:sz="0" w:space="0" w:color="auto"/>
      </w:divBdr>
    </w:div>
    <w:div w:id="1937788053">
      <w:bodyDiv w:val="1"/>
      <w:marLeft w:val="0"/>
      <w:marRight w:val="0"/>
      <w:marTop w:val="0"/>
      <w:marBottom w:val="0"/>
      <w:divBdr>
        <w:top w:val="none" w:sz="0" w:space="0" w:color="auto"/>
        <w:left w:val="none" w:sz="0" w:space="0" w:color="auto"/>
        <w:bottom w:val="none" w:sz="0" w:space="0" w:color="auto"/>
        <w:right w:val="none" w:sz="0" w:space="0" w:color="auto"/>
      </w:divBdr>
    </w:div>
    <w:div w:id="2042976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ites.google.com/site/vnggenergy/5.3.jpg" TargetMode="External"/><Relationship Id="rId18" Type="http://schemas.openxmlformats.org/officeDocument/2006/relationships/image" Target="media/image5.jpeg"/><Relationship Id="rId26" Type="http://schemas.openxmlformats.org/officeDocument/2006/relationships/hyperlink" Target="https://moitruong.com.vn/Home/Default.aspx?portalid=33&amp;tabid=27&amp;key=ch%c3%adnh%20s%c3%a1ch%20n%c4%83ng%20l%c6%b0%e1%bb%a3ng%20t%c3%a1i%20t%e1%ba%a1o"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sites.google.com/site/vnggenergy/5.7.jpg" TargetMode="External"/><Relationship Id="rId34" Type="http://schemas.openxmlformats.org/officeDocument/2006/relationships/hyperlink" Target="https://baoxaydung.com.vn/kinh-nghiem-phat-trien-nang-luong-tai-tao-o-duc-va-an-do-263789.html" TargetMode="Externa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sites.google.com/site/vnggenergy/5.6.jpg" TargetMode="External"/><Relationship Id="rId25" Type="http://schemas.openxmlformats.org/officeDocument/2006/relationships/hyperlink" Target="https://moitruong.com.vn/Home/Default.aspx?portalid=33&amp;tabid=27&amp;key=n%c4%83ng%20l%c6%b0%e1%bb%a3ng%20m%e1%ba%b7t%20tr%e1%bb%9di" TargetMode="External"/><Relationship Id="rId33" Type="http://schemas.openxmlformats.org/officeDocument/2006/relationships/hyperlink" Target="https://evn.com.vn/d6/news/Kinh-nghiem-cua-Nhat-Ban-ve-phat-trien-dien-mat-troi-ap-mai-141-17-23640.aspx"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6.jpeg"/><Relationship Id="rId29" Type="http://schemas.openxmlformats.org/officeDocument/2006/relationships/image" Target="media/image9.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tes.google.com/site/vnggenergy/5.1.jpg" TargetMode="External"/><Relationship Id="rId24" Type="http://schemas.openxmlformats.org/officeDocument/2006/relationships/hyperlink" Target="https://moitruong.com.vn/Home/Default.aspx?portalid=33&amp;tabid=27&amp;key=n%c4%83ng%20l%c6%b0%e1%bb%a3ng%20h%c3%b3a%20th%e1%ba%a1ch" TargetMode="External"/><Relationship Id="rId32" Type="http://schemas.openxmlformats.org/officeDocument/2006/relationships/hyperlink" Target="https://vuphong.vn/bang-gia-2020-dien-mat-troi-ap-mai-nha-hoa-luoi-ban-dien-cho-evn/" TargetMode="External"/><Relationship Id="rId37"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sites.google.com/site/vnggenergy/5.4.jpg" TargetMode="External"/><Relationship Id="rId23" Type="http://schemas.openxmlformats.org/officeDocument/2006/relationships/hyperlink" Target="https://moitruong.com.vn/Home/Default.aspx?portalid=33&amp;tabid=27&amp;key=n%c4%83ng%20l%c6%b0%e1%bb%a3ng" TargetMode="External"/><Relationship Id="rId28" Type="http://schemas.openxmlformats.org/officeDocument/2006/relationships/image" Target="media/image8.jpg"/><Relationship Id="rId36" Type="http://schemas.openxmlformats.org/officeDocument/2006/relationships/hyperlink" Target="https://nangluongsachvietnam.vn/d6/vi-VN/news/My-di-dau-phat-trien-nang-luong-mat-troi-6-165-6819" TargetMode="External"/><Relationship Id="rId10" Type="http://schemas.openxmlformats.org/officeDocument/2006/relationships/footer" Target="footer1.xml"/><Relationship Id="rId19" Type="http://schemas.openxmlformats.org/officeDocument/2006/relationships/hyperlink" Target="https://sites.google.com/site/vnggenergy/5.5.jpg" TargetMode="External"/><Relationship Id="rId31" Type="http://schemas.openxmlformats.org/officeDocument/2006/relationships/hyperlink" Target="https://vuphong.vn/quyet-dinh-13-2020-qd-ttg-ve-co-che-khuyen-khich-phat-trien-dien-mat-troi-tai-viet-na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hyperlink" Target="https://moitruong.com.vn/Home/Default.aspx?portalid=33&amp;tabid=27&amp;key=m%e1%ba%b7t%20tr%e1%bb%9di" TargetMode="External"/><Relationship Id="rId30" Type="http://schemas.openxmlformats.org/officeDocument/2006/relationships/image" Target="media/image10.jpg"/><Relationship Id="rId35" Type="http://schemas.openxmlformats.org/officeDocument/2006/relationships/hyperlink" Target="https://tietkiemnangluong.evn.com.vn/d6/news/Phat-trien-nang-luong-tai-tao-Kinh-nghiem-tu-Vuong-quoc-Anh-111-136-12484.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D1334-6524-4A4A-A603-7698F393E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1586</TotalTime>
  <Pages>41</Pages>
  <Words>10658</Words>
  <Characters>60757</Characters>
  <Application>Microsoft Office Word</Application>
  <DocSecurity>0</DocSecurity>
  <Lines>506</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92</cp:revision>
  <dcterms:created xsi:type="dcterms:W3CDTF">2020-07-22T08:16:00Z</dcterms:created>
  <dcterms:modified xsi:type="dcterms:W3CDTF">2020-12-11T01:27:00Z</dcterms:modified>
</cp:coreProperties>
</file>